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B117" w14:textId="2ED9D431" w:rsidR="00086F4C" w:rsidRPr="004F2906" w:rsidRDefault="00E27D48" w:rsidP="00AC7207">
      <w:pPr>
        <w:spacing w:after="0" w:line="240" w:lineRule="auto"/>
        <w:jc w:val="center"/>
        <w:rPr>
          <w:rFonts w:ascii="Times New Roman" w:hAnsi="Times New Roman" w:cs="Times New Roman"/>
          <w:b/>
          <w:sz w:val="24"/>
        </w:rPr>
      </w:pPr>
      <w:bookmarkStart w:id="0" w:name="_Hlk145581039"/>
      <w:bookmarkStart w:id="1" w:name="_Hlk42885135"/>
      <w:r w:rsidRPr="004F2906">
        <w:rPr>
          <w:rFonts w:ascii="Times New Roman" w:hAnsi="Times New Roman" w:cs="Times New Roman"/>
          <w:b/>
          <w:sz w:val="24"/>
        </w:rPr>
        <w:t xml:space="preserve">PROPOSIÇÕES PARA COCRIAÇÃO DE VALOR </w:t>
      </w:r>
      <w:r w:rsidR="00C869DA" w:rsidRPr="004F2906">
        <w:rPr>
          <w:rFonts w:ascii="Times New Roman" w:hAnsi="Times New Roman" w:cs="Times New Roman"/>
          <w:b/>
          <w:sz w:val="24"/>
        </w:rPr>
        <w:t xml:space="preserve">NA INDÚSTRIA DE </w:t>
      </w:r>
      <w:r w:rsidR="001B431D" w:rsidRPr="004F2906">
        <w:rPr>
          <w:rFonts w:ascii="Times New Roman" w:hAnsi="Times New Roman" w:cs="Times New Roman"/>
          <w:b/>
          <w:sz w:val="24"/>
        </w:rPr>
        <w:t>P</w:t>
      </w:r>
      <w:r w:rsidR="006A45AE" w:rsidRPr="004F2906">
        <w:rPr>
          <w:rFonts w:ascii="Times New Roman" w:hAnsi="Times New Roman" w:cs="Times New Roman"/>
          <w:b/>
          <w:sz w:val="24"/>
        </w:rPr>
        <w:t>RFV</w:t>
      </w:r>
    </w:p>
    <w:p w14:paraId="05F39665" w14:textId="2DFA5B12" w:rsidR="00587462" w:rsidRDefault="00C869DA" w:rsidP="00AC7207">
      <w:pPr>
        <w:spacing w:after="0" w:line="240" w:lineRule="auto"/>
        <w:jc w:val="center"/>
        <w:rPr>
          <w:rFonts w:ascii="Times New Roman" w:hAnsi="Times New Roman" w:cs="Times New Roman"/>
          <w:b/>
          <w:sz w:val="24"/>
          <w:lang w:val="en-US"/>
        </w:rPr>
      </w:pPr>
      <w:r w:rsidRPr="004F2906">
        <w:rPr>
          <w:rFonts w:ascii="Times New Roman" w:hAnsi="Times New Roman" w:cs="Times New Roman"/>
          <w:b/>
          <w:sz w:val="24"/>
          <w:lang w:val="en-US"/>
        </w:rPr>
        <w:t>PROPOSALS FOR VALUE CO-CREATION IN THE FRPI</w:t>
      </w:r>
      <w:bookmarkEnd w:id="0"/>
    </w:p>
    <w:p w14:paraId="506333DC" w14:textId="2A210F6A" w:rsidR="00FE4C48" w:rsidRDefault="00FE4C48" w:rsidP="00FE4C48">
      <w:pPr>
        <w:spacing w:after="0" w:line="240" w:lineRule="auto"/>
        <w:jc w:val="right"/>
        <w:rPr>
          <w:rFonts w:ascii="Times New Roman" w:hAnsi="Times New Roman" w:cs="Times New Roman"/>
          <w:b/>
          <w:sz w:val="24"/>
          <w:lang w:val="en-US"/>
        </w:rPr>
      </w:pPr>
      <w:r>
        <w:rPr>
          <w:rFonts w:ascii="Times New Roman" w:hAnsi="Times New Roman" w:cs="Times New Roman"/>
          <w:b/>
          <w:sz w:val="24"/>
          <w:lang w:val="en-US"/>
        </w:rPr>
        <w:t>Leonardo Guerra - UFRRJ</w:t>
      </w:r>
    </w:p>
    <w:p w14:paraId="5B348DF3" w14:textId="7E481C54" w:rsidR="00FE4C48" w:rsidRPr="004F2906" w:rsidRDefault="00FE4C48" w:rsidP="00FE4C48">
      <w:pPr>
        <w:spacing w:after="0" w:line="240" w:lineRule="auto"/>
        <w:jc w:val="right"/>
        <w:rPr>
          <w:rFonts w:ascii="Times New Roman" w:hAnsi="Times New Roman" w:cs="Times New Roman"/>
          <w:b/>
          <w:sz w:val="24"/>
          <w:lang w:val="en-US"/>
        </w:rPr>
      </w:pPr>
      <w:r>
        <w:rPr>
          <w:rFonts w:ascii="Times New Roman" w:hAnsi="Times New Roman" w:cs="Times New Roman"/>
          <w:b/>
          <w:sz w:val="24"/>
          <w:lang w:val="en-US"/>
        </w:rPr>
        <w:t>Flavia Galindo - UFRRJ</w:t>
      </w:r>
    </w:p>
    <w:p w14:paraId="77658F45" w14:textId="00781B94" w:rsidR="002E07A0" w:rsidRPr="004F2906" w:rsidRDefault="002E07A0" w:rsidP="00AC7207">
      <w:pPr>
        <w:spacing w:after="0" w:line="240" w:lineRule="auto"/>
        <w:rPr>
          <w:rFonts w:ascii="Times New Roman" w:hAnsi="Times New Roman" w:cs="Times New Roman"/>
          <w:bCs/>
          <w:sz w:val="24"/>
          <w:lang w:val="en-US"/>
        </w:rPr>
      </w:pPr>
    </w:p>
    <w:p w14:paraId="3DC01710" w14:textId="7FC0AEBB" w:rsidR="00587462" w:rsidRPr="004F2906" w:rsidRDefault="00587462" w:rsidP="00AC7207">
      <w:pPr>
        <w:spacing w:after="0" w:line="240" w:lineRule="auto"/>
        <w:rPr>
          <w:rFonts w:ascii="Times New Roman" w:hAnsi="Times New Roman" w:cs="Times New Roman"/>
          <w:b/>
          <w:sz w:val="24"/>
        </w:rPr>
      </w:pPr>
      <w:r w:rsidRPr="004F2906">
        <w:rPr>
          <w:rFonts w:ascii="Times New Roman" w:hAnsi="Times New Roman" w:cs="Times New Roman"/>
          <w:b/>
          <w:sz w:val="24"/>
        </w:rPr>
        <w:t>RESUMO</w:t>
      </w:r>
    </w:p>
    <w:p w14:paraId="51652631" w14:textId="77777777" w:rsidR="001B19CD" w:rsidRDefault="001B19CD" w:rsidP="00AC7207">
      <w:pPr>
        <w:pStyle w:val="Corpodetexto"/>
        <w:jc w:val="both"/>
        <w:rPr>
          <w:bCs/>
          <w:szCs w:val="24"/>
          <w:u w:val="single"/>
        </w:rPr>
      </w:pPr>
    </w:p>
    <w:p w14:paraId="3A974219" w14:textId="2CEE69FF" w:rsidR="001B19CD" w:rsidRDefault="002929D3" w:rsidP="00AC7207">
      <w:pPr>
        <w:pStyle w:val="Corpodetexto"/>
        <w:jc w:val="both"/>
        <w:rPr>
          <w:szCs w:val="24"/>
        </w:rPr>
      </w:pPr>
      <w:bookmarkStart w:id="2" w:name="_Hlk145581291"/>
      <w:r w:rsidRPr="004F2906">
        <w:rPr>
          <w:bCs/>
          <w:szCs w:val="24"/>
          <w:u w:val="single"/>
        </w:rPr>
        <w:t>Contexto</w:t>
      </w:r>
      <w:r w:rsidRPr="004F2906">
        <w:rPr>
          <w:szCs w:val="24"/>
        </w:rPr>
        <w:t xml:space="preserve">:  </w:t>
      </w:r>
    </w:p>
    <w:p w14:paraId="71D07BCB" w14:textId="77777777" w:rsidR="001B19CD" w:rsidRDefault="001B19CD" w:rsidP="00AC7207">
      <w:pPr>
        <w:pStyle w:val="Corpodetexto"/>
        <w:jc w:val="both"/>
        <w:rPr>
          <w:szCs w:val="24"/>
        </w:rPr>
      </w:pPr>
      <w:r>
        <w:rPr>
          <w:szCs w:val="24"/>
        </w:rPr>
        <w:t>S</w:t>
      </w:r>
      <w:r w:rsidR="001B431D" w:rsidRPr="004F2906">
        <w:rPr>
          <w:szCs w:val="24"/>
        </w:rPr>
        <w:t>ão poucos os estudos sobre criação de valor e geração de vantagem</w:t>
      </w:r>
      <w:r w:rsidR="001B431D" w:rsidRPr="004F2906">
        <w:rPr>
          <w:spacing w:val="1"/>
          <w:szCs w:val="24"/>
        </w:rPr>
        <w:t xml:space="preserve"> </w:t>
      </w:r>
      <w:r w:rsidR="001B431D" w:rsidRPr="004F2906">
        <w:rPr>
          <w:szCs w:val="24"/>
        </w:rPr>
        <w:t>competitiva</w:t>
      </w:r>
      <w:r w:rsidR="007F1E60" w:rsidRPr="004F2906">
        <w:rPr>
          <w:szCs w:val="24"/>
        </w:rPr>
        <w:t>,</w:t>
      </w:r>
      <w:r w:rsidR="001B431D" w:rsidRPr="004F2906">
        <w:rPr>
          <w:szCs w:val="24"/>
        </w:rPr>
        <w:t xml:space="preserve"> em nichos de mercado brasileiros</w:t>
      </w:r>
      <w:r w:rsidR="00B231C6" w:rsidRPr="004F2906">
        <w:rPr>
          <w:szCs w:val="24"/>
        </w:rPr>
        <w:t xml:space="preserve"> pressionados por redução de preços</w:t>
      </w:r>
      <w:r w:rsidR="007F1E60" w:rsidRPr="004F2906">
        <w:rPr>
          <w:szCs w:val="24"/>
        </w:rPr>
        <w:t>,</w:t>
      </w:r>
      <w:r w:rsidR="001B431D" w:rsidRPr="004F2906">
        <w:rPr>
          <w:szCs w:val="24"/>
        </w:rPr>
        <w:t xml:space="preserve"> como </w:t>
      </w:r>
      <w:r w:rsidR="007F1E60" w:rsidRPr="004F2906">
        <w:rPr>
          <w:szCs w:val="24"/>
        </w:rPr>
        <w:t xml:space="preserve">o </w:t>
      </w:r>
      <w:r w:rsidR="001B431D" w:rsidRPr="004F2906">
        <w:rPr>
          <w:szCs w:val="24"/>
        </w:rPr>
        <w:t>mercado de escadas de</w:t>
      </w:r>
      <w:r w:rsidR="001B431D" w:rsidRPr="004F2906">
        <w:rPr>
          <w:spacing w:val="-57"/>
          <w:szCs w:val="24"/>
        </w:rPr>
        <w:t xml:space="preserve">            </w:t>
      </w:r>
      <w:r w:rsidR="001B431D" w:rsidRPr="004F2906">
        <w:rPr>
          <w:szCs w:val="24"/>
        </w:rPr>
        <w:t>plástico</w:t>
      </w:r>
      <w:r w:rsidR="001B431D" w:rsidRPr="004F2906">
        <w:rPr>
          <w:spacing w:val="-1"/>
          <w:szCs w:val="24"/>
        </w:rPr>
        <w:t xml:space="preserve"> </w:t>
      </w:r>
      <w:r w:rsidR="001B431D" w:rsidRPr="004F2906">
        <w:rPr>
          <w:szCs w:val="24"/>
        </w:rPr>
        <w:t>reforçado</w:t>
      </w:r>
      <w:r w:rsidR="001B431D" w:rsidRPr="004F2906">
        <w:rPr>
          <w:spacing w:val="2"/>
          <w:szCs w:val="24"/>
        </w:rPr>
        <w:t xml:space="preserve"> </w:t>
      </w:r>
      <w:r w:rsidR="001B431D" w:rsidRPr="004F2906">
        <w:rPr>
          <w:szCs w:val="24"/>
        </w:rPr>
        <w:t>com fibra de</w:t>
      </w:r>
      <w:r w:rsidR="001B431D" w:rsidRPr="004F2906">
        <w:rPr>
          <w:spacing w:val="-3"/>
          <w:szCs w:val="24"/>
        </w:rPr>
        <w:t xml:space="preserve"> </w:t>
      </w:r>
      <w:r w:rsidR="001B431D" w:rsidRPr="004F2906">
        <w:rPr>
          <w:szCs w:val="24"/>
        </w:rPr>
        <w:t>vidro (PRFV).</w:t>
      </w:r>
      <w:r w:rsidR="002929D3" w:rsidRPr="004F2906">
        <w:rPr>
          <w:szCs w:val="24"/>
        </w:rPr>
        <w:t xml:space="preserve"> </w:t>
      </w:r>
    </w:p>
    <w:p w14:paraId="74E91598" w14:textId="77777777" w:rsidR="001B19CD" w:rsidRDefault="001B19CD" w:rsidP="00AC7207">
      <w:pPr>
        <w:pStyle w:val="Corpodetexto"/>
        <w:jc w:val="both"/>
        <w:rPr>
          <w:szCs w:val="24"/>
        </w:rPr>
      </w:pPr>
    </w:p>
    <w:p w14:paraId="5EB039F7" w14:textId="77777777" w:rsidR="001B19CD" w:rsidRDefault="002929D3" w:rsidP="00AC7207">
      <w:pPr>
        <w:pStyle w:val="Corpodetexto"/>
        <w:jc w:val="both"/>
        <w:rPr>
          <w:szCs w:val="24"/>
        </w:rPr>
      </w:pPr>
      <w:r w:rsidRPr="004F2906">
        <w:rPr>
          <w:bCs/>
          <w:szCs w:val="24"/>
          <w:u w:val="single"/>
        </w:rPr>
        <w:t>Objetivo</w:t>
      </w:r>
      <w:r w:rsidRPr="004F2906">
        <w:rPr>
          <w:szCs w:val="24"/>
        </w:rPr>
        <w:t>:</w:t>
      </w:r>
      <w:r w:rsidR="00B8573C" w:rsidRPr="004F2906">
        <w:rPr>
          <w:szCs w:val="24"/>
        </w:rPr>
        <w:t xml:space="preserve"> </w:t>
      </w:r>
      <w:r w:rsidRPr="004F2906">
        <w:rPr>
          <w:szCs w:val="24"/>
        </w:rPr>
        <w:t xml:space="preserve"> </w:t>
      </w:r>
      <w:r w:rsidR="00AC7207" w:rsidRPr="004F2906">
        <w:rPr>
          <w:szCs w:val="24"/>
        </w:rPr>
        <w:t>O o</w:t>
      </w:r>
      <w:r w:rsidRPr="004F2906">
        <w:rPr>
          <w:szCs w:val="24"/>
        </w:rPr>
        <w:t xml:space="preserve">bjetivo deste artigo foi </w:t>
      </w:r>
      <w:r w:rsidR="001B431D" w:rsidRPr="004F2906">
        <w:rPr>
          <w:szCs w:val="24"/>
        </w:rPr>
        <w:t>apresentar</w:t>
      </w:r>
      <w:r w:rsidR="001B431D" w:rsidRPr="004F2906">
        <w:rPr>
          <w:spacing w:val="-3"/>
          <w:szCs w:val="24"/>
        </w:rPr>
        <w:t xml:space="preserve"> </w:t>
      </w:r>
      <w:r w:rsidR="001B431D" w:rsidRPr="004F2906">
        <w:rPr>
          <w:szCs w:val="24"/>
        </w:rPr>
        <w:t>alternativas</w:t>
      </w:r>
      <w:r w:rsidR="001B431D" w:rsidRPr="004F2906">
        <w:rPr>
          <w:spacing w:val="-3"/>
          <w:szCs w:val="24"/>
        </w:rPr>
        <w:t xml:space="preserve"> </w:t>
      </w:r>
      <w:r w:rsidR="001B431D" w:rsidRPr="004F2906">
        <w:rPr>
          <w:szCs w:val="24"/>
        </w:rPr>
        <w:t>e</w:t>
      </w:r>
      <w:r w:rsidR="001B431D" w:rsidRPr="004F2906">
        <w:rPr>
          <w:spacing w:val="-5"/>
          <w:szCs w:val="24"/>
        </w:rPr>
        <w:t xml:space="preserve"> </w:t>
      </w:r>
      <w:r w:rsidR="001B431D" w:rsidRPr="004F2906">
        <w:rPr>
          <w:szCs w:val="24"/>
        </w:rPr>
        <w:t>soluções</w:t>
      </w:r>
      <w:r w:rsidR="001B431D" w:rsidRPr="004F2906">
        <w:rPr>
          <w:spacing w:val="-3"/>
          <w:szCs w:val="24"/>
        </w:rPr>
        <w:t xml:space="preserve"> </w:t>
      </w:r>
      <w:r w:rsidR="001B431D" w:rsidRPr="004F2906">
        <w:rPr>
          <w:szCs w:val="24"/>
        </w:rPr>
        <w:t>para</w:t>
      </w:r>
      <w:r w:rsidR="001B431D" w:rsidRPr="004F2906">
        <w:rPr>
          <w:spacing w:val="-3"/>
          <w:szCs w:val="24"/>
        </w:rPr>
        <w:t xml:space="preserve"> </w:t>
      </w:r>
      <w:r w:rsidR="001B431D" w:rsidRPr="004F2906">
        <w:rPr>
          <w:szCs w:val="24"/>
        </w:rPr>
        <w:t>a melhoria da competitividade</w:t>
      </w:r>
      <w:r w:rsidR="00B231C6" w:rsidRPr="004F2906">
        <w:rPr>
          <w:szCs w:val="24"/>
        </w:rPr>
        <w:t>,</w:t>
      </w:r>
      <w:r w:rsidR="001B431D" w:rsidRPr="004F2906">
        <w:rPr>
          <w:szCs w:val="24"/>
        </w:rPr>
        <w:t xml:space="preserve"> a</w:t>
      </w:r>
      <w:r w:rsidR="001B431D" w:rsidRPr="004F2906">
        <w:rPr>
          <w:spacing w:val="-4"/>
          <w:szCs w:val="24"/>
        </w:rPr>
        <w:t xml:space="preserve"> </w:t>
      </w:r>
      <w:r w:rsidR="001B431D" w:rsidRPr="004F2906">
        <w:rPr>
          <w:szCs w:val="24"/>
        </w:rPr>
        <w:t>partir</w:t>
      </w:r>
      <w:r w:rsidR="001B431D" w:rsidRPr="004F2906">
        <w:rPr>
          <w:spacing w:val="-2"/>
          <w:szCs w:val="24"/>
        </w:rPr>
        <w:t xml:space="preserve"> </w:t>
      </w:r>
      <w:r w:rsidR="001B431D" w:rsidRPr="004F2906">
        <w:rPr>
          <w:szCs w:val="24"/>
        </w:rPr>
        <w:t>da</w:t>
      </w:r>
      <w:r w:rsidR="001B431D" w:rsidRPr="004F2906">
        <w:rPr>
          <w:spacing w:val="-2"/>
          <w:szCs w:val="24"/>
        </w:rPr>
        <w:t xml:space="preserve"> </w:t>
      </w:r>
      <w:r w:rsidR="001B431D" w:rsidRPr="004F2906">
        <w:rPr>
          <w:szCs w:val="24"/>
        </w:rPr>
        <w:t>identificação</w:t>
      </w:r>
      <w:r w:rsidR="001B431D" w:rsidRPr="004F2906">
        <w:rPr>
          <w:spacing w:val="-4"/>
          <w:szCs w:val="24"/>
        </w:rPr>
        <w:t xml:space="preserve"> </w:t>
      </w:r>
      <w:r w:rsidR="001B431D" w:rsidRPr="004F2906">
        <w:rPr>
          <w:szCs w:val="24"/>
        </w:rPr>
        <w:t>de</w:t>
      </w:r>
      <w:r w:rsidR="001B431D" w:rsidRPr="004F2906">
        <w:rPr>
          <w:spacing w:val="-2"/>
          <w:szCs w:val="24"/>
        </w:rPr>
        <w:t xml:space="preserve"> </w:t>
      </w:r>
      <w:r w:rsidR="001B431D" w:rsidRPr="004F2906">
        <w:rPr>
          <w:szCs w:val="24"/>
        </w:rPr>
        <w:t>lacunas</w:t>
      </w:r>
      <w:r w:rsidR="001B431D" w:rsidRPr="004F2906">
        <w:rPr>
          <w:spacing w:val="-4"/>
          <w:szCs w:val="24"/>
        </w:rPr>
        <w:t xml:space="preserve"> </w:t>
      </w:r>
      <w:r w:rsidR="001B431D" w:rsidRPr="004F2906">
        <w:rPr>
          <w:szCs w:val="24"/>
        </w:rPr>
        <w:t>no</w:t>
      </w:r>
      <w:r w:rsidR="001B431D" w:rsidRPr="004F2906">
        <w:rPr>
          <w:spacing w:val="-3"/>
          <w:szCs w:val="24"/>
        </w:rPr>
        <w:t xml:space="preserve"> </w:t>
      </w:r>
      <w:r w:rsidR="001B431D" w:rsidRPr="004F2906">
        <w:rPr>
          <w:szCs w:val="24"/>
        </w:rPr>
        <w:t>processo</w:t>
      </w:r>
      <w:r w:rsidR="001B431D" w:rsidRPr="004F2906">
        <w:rPr>
          <w:spacing w:val="-2"/>
          <w:szCs w:val="24"/>
        </w:rPr>
        <w:t xml:space="preserve"> </w:t>
      </w:r>
      <w:r w:rsidR="001B431D" w:rsidRPr="004F2906">
        <w:rPr>
          <w:szCs w:val="24"/>
        </w:rPr>
        <w:t>de</w:t>
      </w:r>
      <w:r w:rsidR="001B431D" w:rsidRPr="004F2906">
        <w:rPr>
          <w:spacing w:val="-2"/>
          <w:szCs w:val="24"/>
        </w:rPr>
        <w:t xml:space="preserve"> </w:t>
      </w:r>
      <w:r w:rsidR="001B431D" w:rsidRPr="004F2906">
        <w:rPr>
          <w:szCs w:val="24"/>
        </w:rPr>
        <w:t>cocriação</w:t>
      </w:r>
      <w:r w:rsidR="001B431D" w:rsidRPr="004F2906">
        <w:rPr>
          <w:spacing w:val="-2"/>
          <w:szCs w:val="24"/>
        </w:rPr>
        <w:t xml:space="preserve"> </w:t>
      </w:r>
      <w:r w:rsidR="001B431D" w:rsidRPr="004F2906">
        <w:rPr>
          <w:szCs w:val="24"/>
        </w:rPr>
        <w:t xml:space="preserve">de </w:t>
      </w:r>
      <w:r w:rsidR="001B431D" w:rsidRPr="004F2906">
        <w:rPr>
          <w:spacing w:val="-57"/>
          <w:szCs w:val="24"/>
        </w:rPr>
        <w:t xml:space="preserve">     </w:t>
      </w:r>
      <w:r w:rsidR="001B431D" w:rsidRPr="004F2906">
        <w:rPr>
          <w:szCs w:val="24"/>
        </w:rPr>
        <w:t>valor</w:t>
      </w:r>
      <w:r w:rsidR="00B231C6" w:rsidRPr="004F2906">
        <w:rPr>
          <w:szCs w:val="24"/>
        </w:rPr>
        <w:t>,</w:t>
      </w:r>
      <w:r w:rsidR="001B431D" w:rsidRPr="004F2906">
        <w:rPr>
          <w:spacing w:val="-1"/>
          <w:szCs w:val="24"/>
        </w:rPr>
        <w:t xml:space="preserve"> </w:t>
      </w:r>
      <w:r w:rsidR="001B431D" w:rsidRPr="004F2906">
        <w:rPr>
          <w:szCs w:val="24"/>
        </w:rPr>
        <w:t>na</w:t>
      </w:r>
      <w:r w:rsidR="001B431D" w:rsidRPr="004F2906">
        <w:rPr>
          <w:spacing w:val="-3"/>
          <w:szCs w:val="24"/>
        </w:rPr>
        <w:t xml:space="preserve"> </w:t>
      </w:r>
      <w:r w:rsidR="001B431D" w:rsidRPr="004F2906">
        <w:rPr>
          <w:szCs w:val="24"/>
        </w:rPr>
        <w:t>perspectiva dos</w:t>
      </w:r>
      <w:r w:rsidR="001B431D" w:rsidRPr="004F2906">
        <w:rPr>
          <w:spacing w:val="2"/>
          <w:szCs w:val="24"/>
        </w:rPr>
        <w:t xml:space="preserve"> </w:t>
      </w:r>
      <w:r w:rsidR="001B431D" w:rsidRPr="004F2906">
        <w:rPr>
          <w:szCs w:val="24"/>
        </w:rPr>
        <w:t xml:space="preserve">compradores </w:t>
      </w:r>
      <w:r w:rsidR="001B431D" w:rsidRPr="004F2906">
        <w:rPr>
          <w:i/>
          <w:szCs w:val="24"/>
        </w:rPr>
        <w:t xml:space="preserve">vis </w:t>
      </w:r>
      <w:proofErr w:type="gramStart"/>
      <w:r w:rsidR="001B431D" w:rsidRPr="004F2906">
        <w:rPr>
          <w:i/>
          <w:szCs w:val="24"/>
        </w:rPr>
        <w:t>à</w:t>
      </w:r>
      <w:proofErr w:type="gramEnd"/>
      <w:r w:rsidR="001B431D" w:rsidRPr="004F2906">
        <w:rPr>
          <w:i/>
          <w:szCs w:val="24"/>
        </w:rPr>
        <w:t xml:space="preserve"> vis</w:t>
      </w:r>
      <w:r w:rsidR="001B431D" w:rsidRPr="004F2906">
        <w:rPr>
          <w:szCs w:val="24"/>
        </w:rPr>
        <w:t xml:space="preserve"> a capacidade de gestão de recursos</w:t>
      </w:r>
      <w:r w:rsidR="001B431D" w:rsidRPr="004F2906">
        <w:rPr>
          <w:spacing w:val="1"/>
          <w:szCs w:val="24"/>
        </w:rPr>
        <w:t xml:space="preserve"> </w:t>
      </w:r>
      <w:r w:rsidR="001B431D" w:rsidRPr="004F2906">
        <w:rPr>
          <w:szCs w:val="24"/>
        </w:rPr>
        <w:t>e capacidades das empresas</w:t>
      </w:r>
      <w:r w:rsidR="00B8573C" w:rsidRPr="004F2906">
        <w:rPr>
          <w:szCs w:val="24"/>
        </w:rPr>
        <w:t xml:space="preserve"> </w:t>
      </w:r>
      <w:r w:rsidRPr="004F2906">
        <w:rPr>
          <w:szCs w:val="24"/>
        </w:rPr>
        <w:t xml:space="preserve">ao longo de </w:t>
      </w:r>
      <w:r w:rsidR="001B431D" w:rsidRPr="004F2906">
        <w:rPr>
          <w:szCs w:val="24"/>
        </w:rPr>
        <w:t>18</w:t>
      </w:r>
      <w:r w:rsidRPr="004F2906">
        <w:rPr>
          <w:szCs w:val="24"/>
        </w:rPr>
        <w:t xml:space="preserve"> meses de </w:t>
      </w:r>
      <w:r w:rsidR="001B431D" w:rsidRPr="004F2906">
        <w:rPr>
          <w:szCs w:val="24"/>
        </w:rPr>
        <w:t>acompanhamento e estudos</w:t>
      </w:r>
      <w:r w:rsidRPr="004F2906">
        <w:rPr>
          <w:szCs w:val="24"/>
        </w:rPr>
        <w:t xml:space="preserve">. </w:t>
      </w:r>
    </w:p>
    <w:p w14:paraId="608D6E06" w14:textId="77777777" w:rsidR="001B19CD" w:rsidRDefault="001B19CD" w:rsidP="00AC7207">
      <w:pPr>
        <w:pStyle w:val="Corpodetexto"/>
        <w:jc w:val="both"/>
        <w:rPr>
          <w:szCs w:val="24"/>
        </w:rPr>
      </w:pPr>
    </w:p>
    <w:p w14:paraId="460141A6" w14:textId="77777777" w:rsidR="001B19CD" w:rsidRDefault="002929D3" w:rsidP="00AC7207">
      <w:pPr>
        <w:pStyle w:val="Corpodetexto"/>
        <w:jc w:val="both"/>
        <w:rPr>
          <w:szCs w:val="24"/>
        </w:rPr>
      </w:pPr>
      <w:r w:rsidRPr="004F2906">
        <w:rPr>
          <w:bCs/>
          <w:szCs w:val="24"/>
          <w:u w:val="single"/>
        </w:rPr>
        <w:t>Métodos</w:t>
      </w:r>
      <w:r w:rsidRPr="004F2906">
        <w:rPr>
          <w:szCs w:val="24"/>
        </w:rPr>
        <w:t>:</w:t>
      </w:r>
      <w:r w:rsidR="00B8573C" w:rsidRPr="004F2906">
        <w:rPr>
          <w:szCs w:val="24"/>
        </w:rPr>
        <w:t xml:space="preserve"> </w:t>
      </w:r>
      <w:r w:rsidRPr="004F2906">
        <w:rPr>
          <w:szCs w:val="24"/>
        </w:rPr>
        <w:t xml:space="preserve"> </w:t>
      </w:r>
      <w:r w:rsidR="001B431D" w:rsidRPr="004F2906">
        <w:rPr>
          <w:szCs w:val="24"/>
        </w:rPr>
        <w:t>Como</w:t>
      </w:r>
      <w:r w:rsidR="001B431D" w:rsidRPr="004F2906">
        <w:rPr>
          <w:spacing w:val="-4"/>
          <w:szCs w:val="24"/>
        </w:rPr>
        <w:t xml:space="preserve"> </w:t>
      </w:r>
      <w:r w:rsidR="001B431D" w:rsidRPr="004F2906">
        <w:rPr>
          <w:szCs w:val="24"/>
        </w:rPr>
        <w:t>método</w:t>
      </w:r>
      <w:r w:rsidR="001B431D" w:rsidRPr="004F2906">
        <w:rPr>
          <w:spacing w:val="-5"/>
          <w:szCs w:val="24"/>
        </w:rPr>
        <w:t xml:space="preserve"> </w:t>
      </w:r>
      <w:r w:rsidR="001B431D" w:rsidRPr="004F2906">
        <w:rPr>
          <w:szCs w:val="24"/>
        </w:rPr>
        <w:t>investigativo,</w:t>
      </w:r>
      <w:r w:rsidR="001B431D" w:rsidRPr="004F2906">
        <w:rPr>
          <w:spacing w:val="-6"/>
          <w:szCs w:val="24"/>
        </w:rPr>
        <w:t xml:space="preserve"> </w:t>
      </w:r>
      <w:r w:rsidR="001B431D" w:rsidRPr="004F2906">
        <w:rPr>
          <w:szCs w:val="24"/>
        </w:rPr>
        <w:t>a</w:t>
      </w:r>
      <w:r w:rsidR="001B431D" w:rsidRPr="004F2906">
        <w:rPr>
          <w:spacing w:val="-5"/>
          <w:szCs w:val="24"/>
        </w:rPr>
        <w:t xml:space="preserve"> </w:t>
      </w:r>
      <w:r w:rsidR="001B431D" w:rsidRPr="004F2906">
        <w:rPr>
          <w:szCs w:val="24"/>
        </w:rPr>
        <w:t>pesquisa</w:t>
      </w:r>
      <w:r w:rsidR="001B431D" w:rsidRPr="004F2906">
        <w:rPr>
          <w:spacing w:val="-4"/>
          <w:szCs w:val="24"/>
        </w:rPr>
        <w:t xml:space="preserve"> </w:t>
      </w:r>
      <w:r w:rsidR="001B431D" w:rsidRPr="004F2906">
        <w:rPr>
          <w:szCs w:val="24"/>
        </w:rPr>
        <w:t>amalgamou</w:t>
      </w:r>
      <w:r w:rsidR="001B431D" w:rsidRPr="004F2906">
        <w:rPr>
          <w:spacing w:val="-5"/>
          <w:szCs w:val="24"/>
        </w:rPr>
        <w:t xml:space="preserve"> </w:t>
      </w:r>
      <w:r w:rsidR="001B431D" w:rsidRPr="004F2906">
        <w:rPr>
          <w:szCs w:val="24"/>
        </w:rPr>
        <w:t>dados</w:t>
      </w:r>
      <w:r w:rsidR="001B431D" w:rsidRPr="004F2906">
        <w:rPr>
          <w:spacing w:val="-6"/>
          <w:szCs w:val="24"/>
        </w:rPr>
        <w:t xml:space="preserve"> </w:t>
      </w:r>
      <w:r w:rsidR="001B431D" w:rsidRPr="004F2906">
        <w:rPr>
          <w:szCs w:val="24"/>
        </w:rPr>
        <w:t>coletados</w:t>
      </w:r>
      <w:r w:rsidR="001B431D" w:rsidRPr="004F2906">
        <w:rPr>
          <w:spacing w:val="-3"/>
          <w:szCs w:val="24"/>
        </w:rPr>
        <w:t xml:space="preserve"> </w:t>
      </w:r>
      <w:r w:rsidR="001B431D" w:rsidRPr="004F2906">
        <w:rPr>
          <w:szCs w:val="24"/>
        </w:rPr>
        <w:t>em</w:t>
      </w:r>
      <w:r w:rsidR="001B431D" w:rsidRPr="004F2906">
        <w:rPr>
          <w:spacing w:val="-6"/>
          <w:szCs w:val="24"/>
        </w:rPr>
        <w:t xml:space="preserve"> </w:t>
      </w:r>
      <w:r w:rsidR="001B431D" w:rsidRPr="004F2906">
        <w:rPr>
          <w:szCs w:val="24"/>
        </w:rPr>
        <w:t>documentos</w:t>
      </w:r>
      <w:r w:rsidR="001B431D" w:rsidRPr="004F2906">
        <w:rPr>
          <w:spacing w:val="-5"/>
          <w:szCs w:val="24"/>
        </w:rPr>
        <w:t xml:space="preserve"> </w:t>
      </w:r>
      <w:r w:rsidR="001B431D" w:rsidRPr="004F2906">
        <w:rPr>
          <w:szCs w:val="24"/>
        </w:rPr>
        <w:t>d</w:t>
      </w:r>
      <w:r w:rsidR="00B231C6" w:rsidRPr="004F2906">
        <w:rPr>
          <w:szCs w:val="24"/>
        </w:rPr>
        <w:t>e empresas do</w:t>
      </w:r>
      <w:r w:rsidR="001B431D" w:rsidRPr="004F2906">
        <w:rPr>
          <w:spacing w:val="1"/>
          <w:szCs w:val="24"/>
        </w:rPr>
        <w:t xml:space="preserve"> </w:t>
      </w:r>
      <w:r w:rsidR="001B431D" w:rsidRPr="004F2906">
        <w:rPr>
          <w:szCs w:val="24"/>
        </w:rPr>
        <w:t>setor,</w:t>
      </w:r>
      <w:r w:rsidR="001B431D" w:rsidRPr="004F2906">
        <w:rPr>
          <w:spacing w:val="1"/>
          <w:szCs w:val="24"/>
        </w:rPr>
        <w:t xml:space="preserve"> </w:t>
      </w:r>
      <w:r w:rsidR="001B431D" w:rsidRPr="004F2906">
        <w:rPr>
          <w:szCs w:val="24"/>
        </w:rPr>
        <w:t>observação</w:t>
      </w:r>
      <w:r w:rsidR="001B431D" w:rsidRPr="004F2906">
        <w:rPr>
          <w:spacing w:val="1"/>
          <w:szCs w:val="24"/>
        </w:rPr>
        <w:t xml:space="preserve"> </w:t>
      </w:r>
      <w:r w:rsidR="001B431D" w:rsidRPr="004F2906">
        <w:rPr>
          <w:szCs w:val="24"/>
        </w:rPr>
        <w:t>participante</w:t>
      </w:r>
      <w:r w:rsidR="001B431D" w:rsidRPr="004F2906">
        <w:rPr>
          <w:spacing w:val="1"/>
          <w:szCs w:val="24"/>
        </w:rPr>
        <w:t xml:space="preserve"> </w:t>
      </w:r>
      <w:r w:rsidR="001B431D" w:rsidRPr="004F2906">
        <w:rPr>
          <w:szCs w:val="24"/>
        </w:rPr>
        <w:t>do</w:t>
      </w:r>
      <w:r w:rsidR="001B431D" w:rsidRPr="004F2906">
        <w:rPr>
          <w:spacing w:val="1"/>
          <w:szCs w:val="24"/>
        </w:rPr>
        <w:t xml:space="preserve"> </w:t>
      </w:r>
      <w:r w:rsidR="001B431D" w:rsidRPr="004F2906">
        <w:rPr>
          <w:szCs w:val="24"/>
        </w:rPr>
        <w:t>pesquisador</w:t>
      </w:r>
      <w:r w:rsidR="001B431D" w:rsidRPr="004F2906">
        <w:rPr>
          <w:spacing w:val="1"/>
          <w:szCs w:val="24"/>
        </w:rPr>
        <w:t xml:space="preserve"> </w:t>
      </w:r>
      <w:r w:rsidR="001B431D" w:rsidRPr="004F2906">
        <w:rPr>
          <w:szCs w:val="24"/>
        </w:rPr>
        <w:t>durante</w:t>
      </w:r>
      <w:r w:rsidR="001B431D" w:rsidRPr="004F2906">
        <w:rPr>
          <w:spacing w:val="1"/>
          <w:szCs w:val="24"/>
        </w:rPr>
        <w:t xml:space="preserve"> </w:t>
      </w:r>
      <w:r w:rsidR="001B431D" w:rsidRPr="004F2906">
        <w:rPr>
          <w:szCs w:val="24"/>
        </w:rPr>
        <w:t>o</w:t>
      </w:r>
      <w:r w:rsidR="001B431D" w:rsidRPr="004F2906">
        <w:rPr>
          <w:spacing w:val="1"/>
          <w:szCs w:val="24"/>
        </w:rPr>
        <w:t xml:space="preserve"> </w:t>
      </w:r>
      <w:r w:rsidR="001B431D" w:rsidRPr="004F2906">
        <w:rPr>
          <w:szCs w:val="24"/>
        </w:rPr>
        <w:t>tempo</w:t>
      </w:r>
      <w:r w:rsidR="001B431D" w:rsidRPr="004F2906">
        <w:rPr>
          <w:spacing w:val="1"/>
          <w:szCs w:val="24"/>
        </w:rPr>
        <w:t xml:space="preserve"> </w:t>
      </w:r>
      <w:r w:rsidR="001B431D" w:rsidRPr="004F2906">
        <w:rPr>
          <w:szCs w:val="24"/>
        </w:rPr>
        <w:t>em</w:t>
      </w:r>
      <w:r w:rsidR="001B431D" w:rsidRPr="004F2906">
        <w:rPr>
          <w:spacing w:val="1"/>
          <w:szCs w:val="24"/>
        </w:rPr>
        <w:t xml:space="preserve"> </w:t>
      </w:r>
      <w:r w:rsidR="001B431D" w:rsidRPr="004F2906">
        <w:rPr>
          <w:szCs w:val="24"/>
        </w:rPr>
        <w:t>que</w:t>
      </w:r>
      <w:r w:rsidR="001B431D" w:rsidRPr="004F2906">
        <w:rPr>
          <w:spacing w:val="1"/>
          <w:szCs w:val="24"/>
        </w:rPr>
        <w:t xml:space="preserve"> </w:t>
      </w:r>
      <w:r w:rsidR="00B231C6" w:rsidRPr="004F2906">
        <w:rPr>
          <w:szCs w:val="24"/>
        </w:rPr>
        <w:t xml:space="preserve">foi </w:t>
      </w:r>
      <w:r w:rsidR="001B431D" w:rsidRPr="004F2906">
        <w:rPr>
          <w:szCs w:val="24"/>
        </w:rPr>
        <w:t>executivo</w:t>
      </w:r>
      <w:r w:rsidR="001B431D" w:rsidRPr="004F2906">
        <w:rPr>
          <w:spacing w:val="1"/>
          <w:szCs w:val="24"/>
        </w:rPr>
        <w:t xml:space="preserve"> </w:t>
      </w:r>
      <w:r w:rsidR="001B431D" w:rsidRPr="004F2906">
        <w:rPr>
          <w:szCs w:val="24"/>
        </w:rPr>
        <w:t>de</w:t>
      </w:r>
      <w:r w:rsidR="001B431D" w:rsidRPr="004F2906">
        <w:rPr>
          <w:spacing w:val="1"/>
          <w:szCs w:val="24"/>
        </w:rPr>
        <w:t xml:space="preserve"> </w:t>
      </w:r>
      <w:r w:rsidR="001B431D" w:rsidRPr="004F2906">
        <w:rPr>
          <w:szCs w:val="24"/>
        </w:rPr>
        <w:t>uma</w:t>
      </w:r>
      <w:r w:rsidR="001B431D" w:rsidRPr="004F2906">
        <w:rPr>
          <w:spacing w:val="1"/>
          <w:szCs w:val="24"/>
        </w:rPr>
        <w:t xml:space="preserve"> </w:t>
      </w:r>
      <w:r w:rsidR="001B431D" w:rsidRPr="004F2906">
        <w:rPr>
          <w:szCs w:val="24"/>
        </w:rPr>
        <w:t>das</w:t>
      </w:r>
      <w:r w:rsidR="001B431D" w:rsidRPr="004F2906">
        <w:rPr>
          <w:spacing w:val="1"/>
          <w:szCs w:val="24"/>
        </w:rPr>
        <w:t xml:space="preserve"> </w:t>
      </w:r>
      <w:r w:rsidR="001B431D" w:rsidRPr="004F2906">
        <w:rPr>
          <w:szCs w:val="24"/>
        </w:rPr>
        <w:t>empresas</w:t>
      </w:r>
      <w:r w:rsidR="001B431D" w:rsidRPr="004F2906">
        <w:rPr>
          <w:spacing w:val="1"/>
          <w:szCs w:val="24"/>
        </w:rPr>
        <w:t xml:space="preserve"> </w:t>
      </w:r>
      <w:r w:rsidR="001B431D" w:rsidRPr="004F2906">
        <w:rPr>
          <w:szCs w:val="24"/>
        </w:rPr>
        <w:t>que</w:t>
      </w:r>
      <w:r w:rsidR="001B431D" w:rsidRPr="004F2906">
        <w:rPr>
          <w:spacing w:val="1"/>
          <w:szCs w:val="24"/>
        </w:rPr>
        <w:t xml:space="preserve"> </w:t>
      </w:r>
      <w:r w:rsidR="001B431D" w:rsidRPr="004F2906">
        <w:rPr>
          <w:szCs w:val="24"/>
        </w:rPr>
        <w:t>comercializa</w:t>
      </w:r>
      <w:r w:rsidR="001B431D" w:rsidRPr="004F2906">
        <w:rPr>
          <w:spacing w:val="1"/>
          <w:szCs w:val="24"/>
        </w:rPr>
        <w:t xml:space="preserve"> </w:t>
      </w:r>
      <w:r w:rsidR="001B431D" w:rsidRPr="004F2906">
        <w:rPr>
          <w:szCs w:val="24"/>
        </w:rPr>
        <w:t>escadas</w:t>
      </w:r>
      <w:r w:rsidR="001B431D" w:rsidRPr="004F2906">
        <w:rPr>
          <w:spacing w:val="1"/>
          <w:szCs w:val="24"/>
        </w:rPr>
        <w:t xml:space="preserve"> </w:t>
      </w:r>
      <w:r w:rsidR="001B431D" w:rsidRPr="004F2906">
        <w:rPr>
          <w:szCs w:val="24"/>
        </w:rPr>
        <w:t>PRFV,</w:t>
      </w:r>
      <w:r w:rsidR="001B431D" w:rsidRPr="004F2906">
        <w:rPr>
          <w:spacing w:val="1"/>
          <w:szCs w:val="24"/>
        </w:rPr>
        <w:t xml:space="preserve"> </w:t>
      </w:r>
      <w:r w:rsidR="001B431D" w:rsidRPr="004F2906">
        <w:rPr>
          <w:szCs w:val="24"/>
        </w:rPr>
        <w:t>e</w:t>
      </w:r>
      <w:r w:rsidR="001B431D" w:rsidRPr="004F2906">
        <w:rPr>
          <w:spacing w:val="1"/>
          <w:szCs w:val="24"/>
        </w:rPr>
        <w:t xml:space="preserve"> </w:t>
      </w:r>
      <w:r w:rsidR="001B431D" w:rsidRPr="004F2906">
        <w:rPr>
          <w:szCs w:val="24"/>
        </w:rPr>
        <w:t>entrevistas</w:t>
      </w:r>
      <w:r w:rsidR="001B431D" w:rsidRPr="004F2906">
        <w:rPr>
          <w:spacing w:val="1"/>
          <w:szCs w:val="24"/>
        </w:rPr>
        <w:t xml:space="preserve"> </w:t>
      </w:r>
      <w:r w:rsidR="001B431D" w:rsidRPr="004F2906">
        <w:rPr>
          <w:szCs w:val="24"/>
        </w:rPr>
        <w:t>com</w:t>
      </w:r>
      <w:r w:rsidR="001B431D" w:rsidRPr="004F2906">
        <w:rPr>
          <w:spacing w:val="1"/>
          <w:szCs w:val="24"/>
        </w:rPr>
        <w:t xml:space="preserve"> </w:t>
      </w:r>
      <w:r w:rsidR="001B431D" w:rsidRPr="004F2906">
        <w:rPr>
          <w:szCs w:val="24"/>
        </w:rPr>
        <w:t>compradores e</w:t>
      </w:r>
      <w:r w:rsidR="001B431D" w:rsidRPr="004F2906">
        <w:rPr>
          <w:spacing w:val="-4"/>
          <w:szCs w:val="24"/>
        </w:rPr>
        <w:t xml:space="preserve"> </w:t>
      </w:r>
      <w:r w:rsidR="001B431D" w:rsidRPr="004F2906">
        <w:rPr>
          <w:szCs w:val="24"/>
        </w:rPr>
        <w:t>usuários do setor</w:t>
      </w:r>
      <w:r w:rsidRPr="004F2906">
        <w:rPr>
          <w:szCs w:val="24"/>
        </w:rPr>
        <w:t xml:space="preserve">. </w:t>
      </w:r>
    </w:p>
    <w:p w14:paraId="511351D9" w14:textId="77777777" w:rsidR="001B19CD" w:rsidRPr="004F2906" w:rsidRDefault="001B19CD" w:rsidP="001B19CD">
      <w:pPr>
        <w:pStyle w:val="Corpodetexto"/>
        <w:jc w:val="both"/>
        <w:rPr>
          <w:szCs w:val="24"/>
        </w:rPr>
      </w:pPr>
      <w:r w:rsidRPr="004F2906">
        <w:rPr>
          <w:bCs/>
          <w:szCs w:val="24"/>
          <w:u w:val="single"/>
        </w:rPr>
        <w:t>Conclusão:</w:t>
      </w:r>
      <w:r w:rsidRPr="004F2906">
        <w:rPr>
          <w:szCs w:val="24"/>
        </w:rPr>
        <w:t xml:space="preserve"> O artigo pode ser uma possível referência para organizações de nicho em contexto </w:t>
      </w:r>
      <w:r w:rsidRPr="004F2906">
        <w:rPr>
          <w:i/>
          <w:iCs/>
          <w:szCs w:val="24"/>
        </w:rPr>
        <w:t>business-</w:t>
      </w:r>
      <w:proofErr w:type="spellStart"/>
      <w:r w:rsidRPr="004F2906">
        <w:rPr>
          <w:i/>
          <w:iCs/>
          <w:szCs w:val="24"/>
        </w:rPr>
        <w:t>to</w:t>
      </w:r>
      <w:proofErr w:type="spellEnd"/>
      <w:r w:rsidRPr="004F2906">
        <w:rPr>
          <w:i/>
          <w:iCs/>
          <w:szCs w:val="24"/>
        </w:rPr>
        <w:t>-business</w:t>
      </w:r>
      <w:r w:rsidRPr="004F2906">
        <w:rPr>
          <w:szCs w:val="24"/>
        </w:rPr>
        <w:t xml:space="preserve"> (B2B),</w:t>
      </w:r>
      <w:r w:rsidRPr="004F2906">
        <w:rPr>
          <w:spacing w:val="1"/>
          <w:szCs w:val="24"/>
        </w:rPr>
        <w:t xml:space="preserve"> com</w:t>
      </w:r>
      <w:r w:rsidRPr="004F2906">
        <w:rPr>
          <w:szCs w:val="24"/>
        </w:rPr>
        <w:t xml:space="preserve"> elevada concentração geográfica, paridade</w:t>
      </w:r>
      <w:r w:rsidRPr="004F2906">
        <w:rPr>
          <w:spacing w:val="1"/>
          <w:szCs w:val="24"/>
        </w:rPr>
        <w:t xml:space="preserve"> </w:t>
      </w:r>
      <w:r w:rsidRPr="004F2906">
        <w:rPr>
          <w:szCs w:val="24"/>
        </w:rPr>
        <w:t>de</w:t>
      </w:r>
      <w:r w:rsidRPr="004F2906">
        <w:rPr>
          <w:spacing w:val="1"/>
          <w:szCs w:val="24"/>
        </w:rPr>
        <w:t xml:space="preserve"> </w:t>
      </w:r>
      <w:r w:rsidRPr="004F2906">
        <w:rPr>
          <w:szCs w:val="24"/>
        </w:rPr>
        <w:t>ofertas</w:t>
      </w:r>
      <w:r w:rsidRPr="004F2906">
        <w:rPr>
          <w:spacing w:val="1"/>
          <w:szCs w:val="24"/>
        </w:rPr>
        <w:t xml:space="preserve"> </w:t>
      </w:r>
      <w:r w:rsidRPr="004F2906">
        <w:rPr>
          <w:szCs w:val="24"/>
        </w:rPr>
        <w:t>e</w:t>
      </w:r>
      <w:r w:rsidRPr="004F2906">
        <w:rPr>
          <w:spacing w:val="1"/>
          <w:szCs w:val="24"/>
        </w:rPr>
        <w:t xml:space="preserve"> </w:t>
      </w:r>
      <w:r w:rsidRPr="004F2906">
        <w:rPr>
          <w:szCs w:val="24"/>
        </w:rPr>
        <w:t>alta</w:t>
      </w:r>
      <w:r w:rsidRPr="004F2906">
        <w:rPr>
          <w:spacing w:val="1"/>
          <w:szCs w:val="24"/>
        </w:rPr>
        <w:t xml:space="preserve"> </w:t>
      </w:r>
      <w:r w:rsidRPr="004F2906">
        <w:rPr>
          <w:szCs w:val="24"/>
        </w:rPr>
        <w:t>competitividade. As</w:t>
      </w:r>
      <w:r w:rsidRPr="004F2906">
        <w:rPr>
          <w:spacing w:val="-6"/>
          <w:szCs w:val="24"/>
        </w:rPr>
        <w:t xml:space="preserve"> </w:t>
      </w:r>
      <w:r w:rsidRPr="004F2906">
        <w:rPr>
          <w:szCs w:val="24"/>
        </w:rPr>
        <w:t>proposições</w:t>
      </w:r>
      <w:r w:rsidRPr="004F2906">
        <w:rPr>
          <w:spacing w:val="-6"/>
          <w:szCs w:val="24"/>
        </w:rPr>
        <w:t xml:space="preserve"> </w:t>
      </w:r>
      <w:r w:rsidRPr="004F2906">
        <w:rPr>
          <w:szCs w:val="24"/>
        </w:rPr>
        <w:t>se distribuem em seis</w:t>
      </w:r>
      <w:r w:rsidRPr="004F2906">
        <w:rPr>
          <w:spacing w:val="-6"/>
          <w:szCs w:val="24"/>
        </w:rPr>
        <w:t xml:space="preserve"> </w:t>
      </w:r>
      <w:r w:rsidRPr="004F2906">
        <w:rPr>
          <w:szCs w:val="24"/>
        </w:rPr>
        <w:t>tópicos</w:t>
      </w:r>
      <w:r w:rsidRPr="004F2906">
        <w:rPr>
          <w:spacing w:val="-5"/>
          <w:szCs w:val="24"/>
        </w:rPr>
        <w:t xml:space="preserve"> </w:t>
      </w:r>
      <w:r w:rsidRPr="004F2906">
        <w:rPr>
          <w:szCs w:val="24"/>
        </w:rPr>
        <w:t>que</w:t>
      </w:r>
      <w:r w:rsidRPr="004F2906">
        <w:rPr>
          <w:spacing w:val="-4"/>
          <w:szCs w:val="24"/>
        </w:rPr>
        <w:t xml:space="preserve"> </w:t>
      </w:r>
      <w:r w:rsidRPr="004F2906">
        <w:rPr>
          <w:szCs w:val="24"/>
        </w:rPr>
        <w:t>compõem</w:t>
      </w:r>
      <w:r w:rsidRPr="004F2906">
        <w:rPr>
          <w:spacing w:val="-5"/>
          <w:szCs w:val="24"/>
        </w:rPr>
        <w:t xml:space="preserve"> </w:t>
      </w:r>
      <w:proofErr w:type="gramStart"/>
      <w:r w:rsidRPr="004F2906">
        <w:rPr>
          <w:szCs w:val="24"/>
        </w:rPr>
        <w:t xml:space="preserve">o </w:t>
      </w:r>
      <w:r w:rsidRPr="004F2906">
        <w:rPr>
          <w:spacing w:val="-58"/>
          <w:szCs w:val="24"/>
        </w:rPr>
        <w:t xml:space="preserve"> </w:t>
      </w:r>
      <w:r w:rsidRPr="004F2906">
        <w:rPr>
          <w:szCs w:val="24"/>
        </w:rPr>
        <w:t>processo</w:t>
      </w:r>
      <w:proofErr w:type="gramEnd"/>
      <w:r w:rsidRPr="004F2906">
        <w:rPr>
          <w:szCs w:val="24"/>
        </w:rPr>
        <w:t xml:space="preserve"> de cocriação de valor: conhecimento, </w:t>
      </w:r>
      <w:proofErr w:type="spellStart"/>
      <w:r w:rsidRPr="004F2906">
        <w:rPr>
          <w:i/>
          <w:iCs/>
          <w:szCs w:val="24"/>
        </w:rPr>
        <w:t>equity</w:t>
      </w:r>
      <w:proofErr w:type="spellEnd"/>
      <w:r w:rsidRPr="004F2906">
        <w:rPr>
          <w:szCs w:val="24"/>
        </w:rPr>
        <w:t xml:space="preserve">, interação, experiência, personalização e </w:t>
      </w:r>
      <w:r w:rsidRPr="004F2906">
        <w:rPr>
          <w:spacing w:val="-57"/>
          <w:szCs w:val="24"/>
        </w:rPr>
        <w:t xml:space="preserve"> </w:t>
      </w:r>
      <w:r w:rsidRPr="004F2906">
        <w:rPr>
          <w:szCs w:val="24"/>
        </w:rPr>
        <w:t>relacionamento.</w:t>
      </w:r>
    </w:p>
    <w:p w14:paraId="77333764" w14:textId="77777777" w:rsidR="001B19CD" w:rsidRDefault="001B19CD" w:rsidP="00AC7207">
      <w:pPr>
        <w:pStyle w:val="Corpodetexto"/>
        <w:jc w:val="both"/>
        <w:rPr>
          <w:szCs w:val="24"/>
        </w:rPr>
      </w:pPr>
    </w:p>
    <w:p w14:paraId="0A6E1AC7" w14:textId="77777777" w:rsidR="001B19CD" w:rsidRDefault="002929D3" w:rsidP="00AC7207">
      <w:pPr>
        <w:pStyle w:val="Corpodetexto"/>
        <w:jc w:val="both"/>
        <w:rPr>
          <w:szCs w:val="24"/>
        </w:rPr>
      </w:pPr>
      <w:r w:rsidRPr="004F2906">
        <w:rPr>
          <w:bCs/>
          <w:szCs w:val="24"/>
          <w:u w:val="single"/>
        </w:rPr>
        <w:t>Resultados</w:t>
      </w:r>
      <w:r w:rsidRPr="004F2906">
        <w:rPr>
          <w:szCs w:val="24"/>
        </w:rPr>
        <w:t>:</w:t>
      </w:r>
      <w:r w:rsidR="00B8573C" w:rsidRPr="004F2906">
        <w:rPr>
          <w:szCs w:val="24"/>
        </w:rPr>
        <w:t xml:space="preserve"> </w:t>
      </w:r>
      <w:r w:rsidRPr="004F2906">
        <w:rPr>
          <w:szCs w:val="24"/>
        </w:rPr>
        <w:t xml:space="preserve"> </w:t>
      </w:r>
      <w:r w:rsidR="00AC7207" w:rsidRPr="004F2906">
        <w:rPr>
          <w:szCs w:val="24"/>
        </w:rPr>
        <w:t>A</w:t>
      </w:r>
      <w:r w:rsidRPr="004F2906">
        <w:rPr>
          <w:szCs w:val="24"/>
        </w:rPr>
        <w:t xml:space="preserve"> principal</w:t>
      </w:r>
      <w:r w:rsidR="001B431D" w:rsidRPr="004F2906">
        <w:rPr>
          <w:szCs w:val="24"/>
        </w:rPr>
        <w:t xml:space="preserve"> </w:t>
      </w:r>
      <w:r w:rsidRPr="004F2906">
        <w:rPr>
          <w:szCs w:val="24"/>
        </w:rPr>
        <w:t>contribuição</w:t>
      </w:r>
      <w:r w:rsidR="001B431D" w:rsidRPr="004F2906">
        <w:rPr>
          <w:szCs w:val="24"/>
        </w:rPr>
        <w:t xml:space="preserve"> foi </w:t>
      </w:r>
      <w:r w:rsidR="00AC7207" w:rsidRPr="004F2906">
        <w:rPr>
          <w:szCs w:val="24"/>
        </w:rPr>
        <w:t xml:space="preserve">demonstrar </w:t>
      </w:r>
      <w:r w:rsidR="00B231C6" w:rsidRPr="004F2906">
        <w:rPr>
          <w:szCs w:val="24"/>
        </w:rPr>
        <w:t>a</w:t>
      </w:r>
      <w:r w:rsidR="001B431D" w:rsidRPr="004F2906">
        <w:rPr>
          <w:spacing w:val="1"/>
          <w:szCs w:val="24"/>
        </w:rPr>
        <w:t xml:space="preserve"> </w:t>
      </w:r>
      <w:r w:rsidR="001B431D" w:rsidRPr="004F2906">
        <w:rPr>
          <w:szCs w:val="24"/>
        </w:rPr>
        <w:t>falta</w:t>
      </w:r>
      <w:r w:rsidR="001B431D" w:rsidRPr="004F2906">
        <w:rPr>
          <w:spacing w:val="1"/>
          <w:szCs w:val="24"/>
        </w:rPr>
        <w:t xml:space="preserve"> </w:t>
      </w:r>
      <w:r w:rsidR="001B431D" w:rsidRPr="004F2906">
        <w:rPr>
          <w:szCs w:val="24"/>
        </w:rPr>
        <w:t>de</w:t>
      </w:r>
      <w:r w:rsidR="001B431D" w:rsidRPr="004F2906">
        <w:rPr>
          <w:spacing w:val="1"/>
          <w:szCs w:val="24"/>
        </w:rPr>
        <w:t xml:space="preserve"> </w:t>
      </w:r>
      <w:r w:rsidR="001B431D" w:rsidRPr="004F2906">
        <w:rPr>
          <w:szCs w:val="24"/>
        </w:rPr>
        <w:t>conexão</w:t>
      </w:r>
      <w:r w:rsidR="001B431D" w:rsidRPr="004F2906">
        <w:rPr>
          <w:spacing w:val="1"/>
          <w:szCs w:val="24"/>
        </w:rPr>
        <w:t xml:space="preserve"> </w:t>
      </w:r>
      <w:r w:rsidR="001B431D" w:rsidRPr="004F2906">
        <w:rPr>
          <w:szCs w:val="24"/>
        </w:rPr>
        <w:t>entre</w:t>
      </w:r>
      <w:r w:rsidR="001B431D" w:rsidRPr="004F2906">
        <w:rPr>
          <w:spacing w:val="1"/>
          <w:szCs w:val="24"/>
        </w:rPr>
        <w:t xml:space="preserve"> </w:t>
      </w:r>
      <w:r w:rsidR="001B431D" w:rsidRPr="004F2906">
        <w:rPr>
          <w:szCs w:val="24"/>
        </w:rPr>
        <w:t>fornecedores</w:t>
      </w:r>
      <w:r w:rsidR="001B431D" w:rsidRPr="004F2906">
        <w:rPr>
          <w:spacing w:val="1"/>
          <w:szCs w:val="24"/>
        </w:rPr>
        <w:t xml:space="preserve"> </w:t>
      </w:r>
      <w:r w:rsidR="001B431D" w:rsidRPr="004F2906">
        <w:rPr>
          <w:szCs w:val="24"/>
        </w:rPr>
        <w:t>e</w:t>
      </w:r>
      <w:r w:rsidR="001B431D" w:rsidRPr="004F2906">
        <w:rPr>
          <w:spacing w:val="1"/>
          <w:szCs w:val="24"/>
        </w:rPr>
        <w:t xml:space="preserve"> </w:t>
      </w:r>
      <w:r w:rsidR="001B431D" w:rsidRPr="004F2906">
        <w:rPr>
          <w:szCs w:val="24"/>
        </w:rPr>
        <w:t>consumidores do nicho analisado, o que prejudica o desenvolvimento de soluções que seriam</w:t>
      </w:r>
      <w:r w:rsidR="001B431D" w:rsidRPr="004F2906">
        <w:rPr>
          <w:spacing w:val="1"/>
          <w:szCs w:val="24"/>
        </w:rPr>
        <w:t xml:space="preserve"> </w:t>
      </w:r>
      <w:r w:rsidR="001B431D" w:rsidRPr="004F2906">
        <w:rPr>
          <w:szCs w:val="24"/>
        </w:rPr>
        <w:t>úteis</w:t>
      </w:r>
      <w:r w:rsidR="001B431D" w:rsidRPr="004F2906">
        <w:rPr>
          <w:spacing w:val="-1"/>
          <w:szCs w:val="24"/>
        </w:rPr>
        <w:t xml:space="preserve"> </w:t>
      </w:r>
      <w:r w:rsidR="001B431D" w:rsidRPr="004F2906">
        <w:rPr>
          <w:szCs w:val="24"/>
        </w:rPr>
        <w:t>para</w:t>
      </w:r>
      <w:r w:rsidR="001B431D" w:rsidRPr="004F2906">
        <w:rPr>
          <w:spacing w:val="-5"/>
          <w:szCs w:val="24"/>
        </w:rPr>
        <w:t xml:space="preserve"> </w:t>
      </w:r>
      <w:r w:rsidR="001B431D" w:rsidRPr="004F2906">
        <w:rPr>
          <w:szCs w:val="24"/>
        </w:rPr>
        <w:t>contornar</w:t>
      </w:r>
      <w:r w:rsidR="001B431D" w:rsidRPr="004F2906">
        <w:rPr>
          <w:spacing w:val="-3"/>
          <w:szCs w:val="24"/>
        </w:rPr>
        <w:t xml:space="preserve"> </w:t>
      </w:r>
      <w:r w:rsidR="001B431D" w:rsidRPr="004F2906">
        <w:rPr>
          <w:szCs w:val="24"/>
        </w:rPr>
        <w:t>a</w:t>
      </w:r>
      <w:r w:rsidR="001B431D" w:rsidRPr="004F2906">
        <w:rPr>
          <w:spacing w:val="-1"/>
          <w:szCs w:val="24"/>
        </w:rPr>
        <w:t xml:space="preserve"> </w:t>
      </w:r>
      <w:r w:rsidR="001B431D" w:rsidRPr="004F2906">
        <w:rPr>
          <w:szCs w:val="24"/>
        </w:rPr>
        <w:t>guerra de</w:t>
      </w:r>
      <w:r w:rsidR="001B431D" w:rsidRPr="004F2906">
        <w:rPr>
          <w:spacing w:val="-4"/>
          <w:szCs w:val="24"/>
        </w:rPr>
        <w:t xml:space="preserve"> </w:t>
      </w:r>
      <w:r w:rsidR="001B431D" w:rsidRPr="004F2906">
        <w:rPr>
          <w:szCs w:val="24"/>
        </w:rPr>
        <w:t>preços</w:t>
      </w:r>
      <w:r w:rsidR="001B431D" w:rsidRPr="004F2906">
        <w:rPr>
          <w:spacing w:val="-1"/>
          <w:szCs w:val="24"/>
        </w:rPr>
        <w:t xml:space="preserve"> </w:t>
      </w:r>
      <w:r w:rsidR="001B431D" w:rsidRPr="004F2906">
        <w:rPr>
          <w:szCs w:val="24"/>
        </w:rPr>
        <w:t>vivenciada</w:t>
      </w:r>
      <w:r w:rsidR="001B431D" w:rsidRPr="004F2906">
        <w:rPr>
          <w:spacing w:val="1"/>
          <w:szCs w:val="24"/>
        </w:rPr>
        <w:t xml:space="preserve"> </w:t>
      </w:r>
      <w:r w:rsidR="001B431D" w:rsidRPr="004F2906">
        <w:rPr>
          <w:szCs w:val="24"/>
        </w:rPr>
        <w:t>pela</w:t>
      </w:r>
      <w:r w:rsidR="001B431D" w:rsidRPr="004F2906">
        <w:rPr>
          <w:spacing w:val="-1"/>
          <w:szCs w:val="24"/>
        </w:rPr>
        <w:t xml:space="preserve"> </w:t>
      </w:r>
      <w:r w:rsidR="001B431D" w:rsidRPr="004F2906">
        <w:rPr>
          <w:szCs w:val="24"/>
        </w:rPr>
        <w:t>indústria</w:t>
      </w:r>
      <w:r w:rsidR="001B431D" w:rsidRPr="004F2906">
        <w:rPr>
          <w:spacing w:val="-3"/>
          <w:szCs w:val="24"/>
        </w:rPr>
        <w:t xml:space="preserve"> </w:t>
      </w:r>
      <w:r w:rsidR="001B431D" w:rsidRPr="004F2906">
        <w:rPr>
          <w:szCs w:val="24"/>
        </w:rPr>
        <w:t>de</w:t>
      </w:r>
      <w:r w:rsidR="001B431D" w:rsidRPr="004F2906">
        <w:rPr>
          <w:spacing w:val="-1"/>
          <w:szCs w:val="24"/>
        </w:rPr>
        <w:t xml:space="preserve"> </w:t>
      </w:r>
      <w:r w:rsidR="001B431D" w:rsidRPr="004F2906">
        <w:rPr>
          <w:szCs w:val="24"/>
        </w:rPr>
        <w:t>escadas</w:t>
      </w:r>
      <w:r w:rsidR="001B431D" w:rsidRPr="004F2906">
        <w:rPr>
          <w:spacing w:val="1"/>
          <w:szCs w:val="24"/>
        </w:rPr>
        <w:t xml:space="preserve"> </w:t>
      </w:r>
      <w:r w:rsidR="001B431D" w:rsidRPr="004F2906">
        <w:rPr>
          <w:szCs w:val="24"/>
        </w:rPr>
        <w:t>PRFV</w:t>
      </w:r>
      <w:r w:rsidRPr="004F2906">
        <w:rPr>
          <w:szCs w:val="24"/>
        </w:rPr>
        <w:t xml:space="preserve">. </w:t>
      </w:r>
    </w:p>
    <w:p w14:paraId="27AED85D" w14:textId="77777777" w:rsidR="001B19CD" w:rsidRDefault="001B19CD" w:rsidP="00AC7207">
      <w:pPr>
        <w:pStyle w:val="Corpodetexto"/>
        <w:jc w:val="both"/>
        <w:rPr>
          <w:szCs w:val="24"/>
        </w:rPr>
      </w:pPr>
    </w:p>
    <w:bookmarkEnd w:id="2"/>
    <w:p w14:paraId="6FEFF6A4" w14:textId="77777777" w:rsidR="001B431D" w:rsidRPr="004F2906" w:rsidRDefault="00366DB0" w:rsidP="00A94366">
      <w:pPr>
        <w:spacing w:after="0" w:line="240" w:lineRule="auto"/>
        <w:jc w:val="both"/>
        <w:rPr>
          <w:rFonts w:ascii="Times New Roman" w:hAnsi="Times New Roman" w:cs="Times New Roman"/>
          <w:b/>
          <w:sz w:val="24"/>
        </w:rPr>
      </w:pPr>
      <w:r w:rsidRPr="004F2906">
        <w:rPr>
          <w:rFonts w:ascii="Times New Roman" w:hAnsi="Times New Roman" w:cs="Times New Roman"/>
          <w:b/>
          <w:sz w:val="24"/>
        </w:rPr>
        <w:t xml:space="preserve">PALAVRAS-CHAVE: </w:t>
      </w:r>
    </w:p>
    <w:p w14:paraId="3865A957" w14:textId="69B8C1CE" w:rsidR="00366DB0" w:rsidRPr="004F2906" w:rsidRDefault="00366DB0" w:rsidP="00A94366">
      <w:pPr>
        <w:spacing w:after="0" w:line="240" w:lineRule="auto"/>
        <w:jc w:val="both"/>
        <w:rPr>
          <w:rFonts w:ascii="Times New Roman" w:hAnsi="Times New Roman" w:cs="Times New Roman"/>
          <w:sz w:val="24"/>
        </w:rPr>
      </w:pPr>
      <w:bookmarkStart w:id="3" w:name="_Hlk145582052"/>
      <w:r w:rsidRPr="004F2906">
        <w:rPr>
          <w:rFonts w:ascii="Times New Roman" w:hAnsi="Times New Roman" w:cs="Times New Roman"/>
          <w:sz w:val="24"/>
        </w:rPr>
        <w:t>Cocriação de Valor, Vantagem competitiva, Indústria de PRFV</w:t>
      </w:r>
      <w:bookmarkEnd w:id="3"/>
      <w:r w:rsidRPr="004F2906">
        <w:rPr>
          <w:rFonts w:ascii="Times New Roman" w:hAnsi="Times New Roman" w:cs="Times New Roman"/>
          <w:sz w:val="24"/>
        </w:rPr>
        <w:t>.</w:t>
      </w:r>
    </w:p>
    <w:p w14:paraId="1FFD0AC0" w14:textId="77777777" w:rsidR="001B431D" w:rsidRDefault="001B431D" w:rsidP="00A94366">
      <w:pPr>
        <w:spacing w:after="0" w:line="240" w:lineRule="auto"/>
        <w:jc w:val="both"/>
        <w:rPr>
          <w:rFonts w:ascii="Times New Roman" w:hAnsi="Times New Roman" w:cs="Times New Roman"/>
          <w:bCs/>
          <w:sz w:val="24"/>
        </w:rPr>
      </w:pPr>
    </w:p>
    <w:p w14:paraId="2BF06862" w14:textId="77777777" w:rsidR="001B19CD" w:rsidRPr="00A453A6" w:rsidRDefault="001B19CD" w:rsidP="001B19CD">
      <w:pPr>
        <w:spacing w:after="120" w:line="240" w:lineRule="auto"/>
        <w:jc w:val="both"/>
        <w:rPr>
          <w:rFonts w:ascii="Times New Roman" w:eastAsia="Times New Roman" w:hAnsi="Times New Roman" w:cs="Times New Roman"/>
          <w:b/>
          <w:bCs/>
          <w:color w:val="0E101A"/>
          <w:sz w:val="24"/>
          <w:szCs w:val="24"/>
          <w:lang w:val="en-US"/>
        </w:rPr>
      </w:pPr>
      <w:r w:rsidRPr="00A453A6">
        <w:rPr>
          <w:rFonts w:ascii="Times New Roman" w:eastAsia="Times New Roman" w:hAnsi="Times New Roman" w:cs="Times New Roman"/>
          <w:b/>
          <w:bCs/>
          <w:color w:val="0E101A"/>
          <w:sz w:val="24"/>
          <w:szCs w:val="24"/>
          <w:lang w:val="en-US"/>
        </w:rPr>
        <w:t>ABSTRACT</w:t>
      </w:r>
    </w:p>
    <w:p w14:paraId="40E1430E" w14:textId="77777777" w:rsidR="001B19CD" w:rsidRPr="00A453A6" w:rsidRDefault="001B19CD" w:rsidP="001B19CD">
      <w:pPr>
        <w:spacing w:after="120" w:line="240" w:lineRule="auto"/>
        <w:jc w:val="both"/>
        <w:rPr>
          <w:rFonts w:ascii="Times New Roman" w:hAnsi="Times New Roman" w:cs="Times New Roman"/>
          <w:b/>
          <w:bCs/>
          <w:sz w:val="24"/>
          <w:szCs w:val="24"/>
          <w:lang w:val="en-US"/>
        </w:rPr>
      </w:pPr>
      <w:r w:rsidRPr="00A453A6">
        <w:rPr>
          <w:rFonts w:ascii="Times New Roman" w:hAnsi="Times New Roman" w:cs="Times New Roman"/>
          <w:b/>
          <w:bCs/>
          <w:sz w:val="24"/>
          <w:szCs w:val="24"/>
          <w:lang w:val="en-US"/>
        </w:rPr>
        <w:t>KEY WORDS</w:t>
      </w:r>
    </w:p>
    <w:p w14:paraId="600EDBCB" w14:textId="635D8096" w:rsidR="001B19CD" w:rsidRPr="001B19CD" w:rsidRDefault="001B19CD" w:rsidP="001B19CD">
      <w:pPr>
        <w:spacing w:after="0" w:line="240" w:lineRule="auto"/>
        <w:jc w:val="both"/>
        <w:rPr>
          <w:rFonts w:ascii="Times New Roman" w:hAnsi="Times New Roman" w:cs="Times New Roman"/>
          <w:bCs/>
          <w:sz w:val="24"/>
          <w:lang w:val="en-US"/>
        </w:rPr>
      </w:pPr>
      <w:r w:rsidRPr="00A453A6">
        <w:rPr>
          <w:rFonts w:ascii="Times New Roman" w:hAnsi="Times New Roman" w:cs="Times New Roman"/>
          <w:sz w:val="24"/>
          <w:szCs w:val="24"/>
          <w:highlight w:val="lightGray"/>
          <w:lang w:val="en-US"/>
        </w:rPr>
        <w:br w:type="page"/>
      </w:r>
    </w:p>
    <w:p w14:paraId="2EEB0ABC" w14:textId="77777777" w:rsidR="001B19CD" w:rsidRPr="001B19CD" w:rsidRDefault="001B19CD" w:rsidP="00A94366">
      <w:pPr>
        <w:spacing w:after="0" w:line="240" w:lineRule="auto"/>
        <w:jc w:val="both"/>
        <w:rPr>
          <w:rFonts w:ascii="Times New Roman" w:hAnsi="Times New Roman" w:cs="Times New Roman"/>
          <w:bCs/>
          <w:sz w:val="24"/>
          <w:lang w:val="en-US"/>
        </w:rPr>
      </w:pPr>
    </w:p>
    <w:p w14:paraId="5FC7BB0B" w14:textId="77777777" w:rsidR="001B19CD" w:rsidRPr="001B19CD" w:rsidRDefault="001B19CD" w:rsidP="00A94366">
      <w:pPr>
        <w:spacing w:after="0" w:line="240" w:lineRule="auto"/>
        <w:jc w:val="both"/>
        <w:rPr>
          <w:rFonts w:ascii="Times New Roman" w:hAnsi="Times New Roman" w:cs="Times New Roman"/>
          <w:bCs/>
          <w:sz w:val="24"/>
          <w:lang w:val="en-US"/>
        </w:rPr>
      </w:pPr>
    </w:p>
    <w:p w14:paraId="490F38A4" w14:textId="1BE01CC8" w:rsidR="00A94366" w:rsidRPr="004F2906" w:rsidRDefault="00A94366" w:rsidP="00A94366">
      <w:pPr>
        <w:spacing w:after="0" w:line="240" w:lineRule="auto"/>
        <w:jc w:val="both"/>
        <w:rPr>
          <w:rFonts w:ascii="Times New Roman" w:hAnsi="Times New Roman" w:cs="Times New Roman"/>
          <w:b/>
          <w:bCs/>
          <w:sz w:val="24"/>
          <w:lang w:val="en-US"/>
        </w:rPr>
      </w:pPr>
      <w:r w:rsidRPr="004F2906">
        <w:rPr>
          <w:rFonts w:ascii="Times New Roman" w:hAnsi="Times New Roman" w:cs="Times New Roman"/>
          <w:b/>
          <w:bCs/>
          <w:sz w:val="24"/>
          <w:lang w:val="en-US"/>
        </w:rPr>
        <w:t>ABSTRACT:</w:t>
      </w:r>
    </w:p>
    <w:p w14:paraId="661104E6" w14:textId="77777777" w:rsidR="000A2986" w:rsidRPr="004F2906" w:rsidRDefault="000A2986" w:rsidP="000A2986">
      <w:pPr>
        <w:spacing w:after="0" w:line="240" w:lineRule="auto"/>
        <w:jc w:val="both"/>
        <w:rPr>
          <w:rFonts w:ascii="Times New Roman" w:hAnsi="Times New Roman" w:cs="Times New Roman"/>
          <w:b/>
          <w:sz w:val="24"/>
          <w:lang w:val="en-US"/>
        </w:rPr>
      </w:pPr>
    </w:p>
    <w:p w14:paraId="1B062969" w14:textId="43491756" w:rsidR="000A2986" w:rsidRPr="004F2906" w:rsidRDefault="000A2986" w:rsidP="000A2986">
      <w:pPr>
        <w:spacing w:after="0" w:line="240" w:lineRule="auto"/>
        <w:jc w:val="both"/>
        <w:rPr>
          <w:rFonts w:ascii="Times New Roman" w:hAnsi="Times New Roman" w:cs="Times New Roman"/>
          <w:b/>
          <w:sz w:val="24"/>
          <w:lang w:val="en-US"/>
        </w:rPr>
      </w:pPr>
      <w:r w:rsidRPr="004F2906">
        <w:rPr>
          <w:rFonts w:ascii="Times New Roman" w:hAnsi="Times New Roman" w:cs="Times New Roman"/>
          <w:b/>
          <w:sz w:val="24"/>
          <w:lang w:val="en-US"/>
        </w:rPr>
        <w:t xml:space="preserve">KEYWORDS: </w:t>
      </w:r>
    </w:p>
    <w:p w14:paraId="566F6A20" w14:textId="77777777" w:rsidR="000A2986" w:rsidRPr="004F2906" w:rsidRDefault="000A2986" w:rsidP="000A2986">
      <w:pPr>
        <w:spacing w:after="0" w:line="240" w:lineRule="auto"/>
        <w:jc w:val="both"/>
        <w:rPr>
          <w:rFonts w:ascii="Times New Roman" w:hAnsi="Times New Roman" w:cs="Times New Roman"/>
          <w:sz w:val="24"/>
          <w:lang w:val="en-US"/>
        </w:rPr>
      </w:pPr>
      <w:r w:rsidRPr="004F2906">
        <w:rPr>
          <w:rFonts w:ascii="Times New Roman" w:hAnsi="Times New Roman" w:cs="Times New Roman"/>
          <w:sz w:val="24"/>
          <w:lang w:val="en-US"/>
        </w:rPr>
        <w:t>Value Co-creation, Competitive Advantage, FRP Industry.</w:t>
      </w:r>
    </w:p>
    <w:p w14:paraId="0B472452" w14:textId="77777777" w:rsidR="000A2986" w:rsidRPr="004F2906" w:rsidRDefault="000A2986" w:rsidP="000A2986">
      <w:pPr>
        <w:spacing w:after="0" w:line="240" w:lineRule="auto"/>
        <w:jc w:val="both"/>
        <w:rPr>
          <w:rFonts w:ascii="Times New Roman" w:hAnsi="Times New Roman" w:cs="Times New Roman"/>
          <w:sz w:val="24"/>
          <w:lang w:val="en-US"/>
        </w:rPr>
      </w:pPr>
    </w:p>
    <w:p w14:paraId="725F0A00" w14:textId="77777777" w:rsidR="008D101B" w:rsidRPr="004F2906" w:rsidRDefault="008D101B" w:rsidP="00A94366">
      <w:pPr>
        <w:spacing w:after="0" w:line="240" w:lineRule="auto"/>
        <w:jc w:val="both"/>
        <w:rPr>
          <w:rFonts w:ascii="Times New Roman" w:hAnsi="Times New Roman" w:cs="Times New Roman"/>
          <w:bCs/>
          <w:sz w:val="24"/>
          <w:lang w:val="en-US"/>
        </w:rPr>
      </w:pPr>
    </w:p>
    <w:p w14:paraId="38759518" w14:textId="204575C0" w:rsidR="00587462" w:rsidRPr="004F2906" w:rsidRDefault="00587462" w:rsidP="00C527DA">
      <w:pPr>
        <w:pStyle w:val="Ttulo1"/>
        <w:numPr>
          <w:ilvl w:val="0"/>
          <w:numId w:val="40"/>
        </w:numPr>
        <w:rPr>
          <w:rFonts w:ascii="Times New Roman" w:hAnsi="Times New Roman" w:cs="Times New Roman"/>
        </w:rPr>
      </w:pPr>
      <w:r w:rsidRPr="004F2906">
        <w:rPr>
          <w:rFonts w:ascii="Times New Roman" w:hAnsi="Times New Roman" w:cs="Times New Roman"/>
        </w:rPr>
        <w:t>INTRODUÇÃO</w:t>
      </w:r>
    </w:p>
    <w:p w14:paraId="2A61D4CA" w14:textId="6E38A08A" w:rsidR="00587462" w:rsidRPr="004F2906" w:rsidRDefault="00243077" w:rsidP="00243077">
      <w:pPr>
        <w:pStyle w:val="Corpodetexto"/>
        <w:spacing w:after="100" w:afterAutospacing="1"/>
        <w:jc w:val="both"/>
        <w:rPr>
          <w:spacing w:val="-57"/>
          <w:szCs w:val="24"/>
        </w:rPr>
      </w:pPr>
      <w:bookmarkStart w:id="4" w:name="_Hlk145582728"/>
      <w:r w:rsidRPr="004F2906">
        <w:rPr>
          <w:szCs w:val="24"/>
        </w:rPr>
        <w:t>Os</w:t>
      </w:r>
      <w:r w:rsidR="00587462" w:rsidRPr="004F2906">
        <w:rPr>
          <w:szCs w:val="24"/>
        </w:rPr>
        <w:t xml:space="preserve"> empresários de nicho</w:t>
      </w:r>
      <w:r w:rsidR="002067C9" w:rsidRPr="004F2906">
        <w:rPr>
          <w:szCs w:val="24"/>
        </w:rPr>
        <w:t>s</w:t>
      </w:r>
      <w:r w:rsidR="00587462" w:rsidRPr="004F2906">
        <w:rPr>
          <w:szCs w:val="24"/>
        </w:rPr>
        <w:t xml:space="preserve"> de mercado</w:t>
      </w:r>
      <w:r w:rsidR="002067C9" w:rsidRPr="004F2906">
        <w:rPr>
          <w:szCs w:val="24"/>
        </w:rPr>
        <w:t xml:space="preserve"> do</w:t>
      </w:r>
      <w:r w:rsidR="00587462" w:rsidRPr="004F2906">
        <w:rPr>
          <w:szCs w:val="24"/>
        </w:rPr>
        <w:t xml:space="preserve"> </w:t>
      </w:r>
      <w:r w:rsidR="00587462" w:rsidRPr="004F2906">
        <w:rPr>
          <w:i/>
          <w:szCs w:val="24"/>
        </w:rPr>
        <w:t>business-</w:t>
      </w:r>
      <w:proofErr w:type="spellStart"/>
      <w:r w:rsidR="00587462" w:rsidRPr="004F2906">
        <w:rPr>
          <w:i/>
          <w:szCs w:val="24"/>
        </w:rPr>
        <w:t>to</w:t>
      </w:r>
      <w:proofErr w:type="spellEnd"/>
      <w:r w:rsidR="004F2906" w:rsidRPr="004F2906">
        <w:rPr>
          <w:i/>
          <w:szCs w:val="24"/>
        </w:rPr>
        <w:t>-</w:t>
      </w:r>
      <w:r w:rsidR="00587462" w:rsidRPr="004F2906">
        <w:rPr>
          <w:i/>
          <w:szCs w:val="24"/>
        </w:rPr>
        <w:t>business</w:t>
      </w:r>
      <w:r w:rsidR="00587462" w:rsidRPr="004F2906">
        <w:rPr>
          <w:szCs w:val="24"/>
        </w:rPr>
        <w:t xml:space="preserve"> - B2B </w:t>
      </w:r>
      <w:r w:rsidR="002067C9" w:rsidRPr="004F2906">
        <w:rPr>
          <w:szCs w:val="24"/>
        </w:rPr>
        <w:t xml:space="preserve">costumam </w:t>
      </w:r>
      <w:r w:rsidR="00587462" w:rsidRPr="004F2906">
        <w:rPr>
          <w:szCs w:val="24"/>
        </w:rPr>
        <w:t>enfrenta</w:t>
      </w:r>
      <w:r w:rsidR="002067C9" w:rsidRPr="004F2906">
        <w:rPr>
          <w:szCs w:val="24"/>
        </w:rPr>
        <w:t>r dificuldades</w:t>
      </w:r>
      <w:r w:rsidRPr="004F2906">
        <w:rPr>
          <w:szCs w:val="24"/>
        </w:rPr>
        <w:t xml:space="preserve"> </w:t>
      </w:r>
      <w:r w:rsidR="00587462" w:rsidRPr="004F2906">
        <w:rPr>
          <w:szCs w:val="24"/>
        </w:rPr>
        <w:t>para criar valor e gerar vantagem</w:t>
      </w:r>
      <w:r w:rsidR="00587462" w:rsidRPr="004F2906">
        <w:rPr>
          <w:spacing w:val="1"/>
          <w:szCs w:val="24"/>
        </w:rPr>
        <w:t xml:space="preserve"> </w:t>
      </w:r>
      <w:r w:rsidR="00587462" w:rsidRPr="004F2906">
        <w:rPr>
          <w:szCs w:val="24"/>
        </w:rPr>
        <w:t>competitiva</w:t>
      </w:r>
      <w:r w:rsidRPr="004F2906">
        <w:rPr>
          <w:szCs w:val="24"/>
        </w:rPr>
        <w:t xml:space="preserve">. </w:t>
      </w:r>
      <w:r w:rsidR="002067C9" w:rsidRPr="004F2906">
        <w:rPr>
          <w:szCs w:val="24"/>
        </w:rPr>
        <w:t>Especificamente,</w:t>
      </w:r>
      <w:r w:rsidRPr="004F2906">
        <w:rPr>
          <w:szCs w:val="24"/>
        </w:rPr>
        <w:t xml:space="preserve"> </w:t>
      </w:r>
      <w:r w:rsidR="002067C9" w:rsidRPr="004F2906">
        <w:rPr>
          <w:szCs w:val="24"/>
        </w:rPr>
        <w:t xml:space="preserve">o </w:t>
      </w:r>
      <w:r w:rsidRPr="004F2906">
        <w:rPr>
          <w:szCs w:val="24"/>
        </w:rPr>
        <w:t>mercado de escadas de</w:t>
      </w:r>
      <w:r w:rsidRPr="004F2906">
        <w:rPr>
          <w:spacing w:val="-57"/>
          <w:szCs w:val="24"/>
        </w:rPr>
        <w:t xml:space="preserve">            </w:t>
      </w:r>
      <w:r w:rsidRPr="004F2906">
        <w:rPr>
          <w:szCs w:val="24"/>
        </w:rPr>
        <w:t>plástico</w:t>
      </w:r>
      <w:r w:rsidRPr="004F2906">
        <w:rPr>
          <w:spacing w:val="-1"/>
          <w:szCs w:val="24"/>
        </w:rPr>
        <w:t xml:space="preserve"> </w:t>
      </w:r>
      <w:r w:rsidRPr="004F2906">
        <w:rPr>
          <w:szCs w:val="24"/>
        </w:rPr>
        <w:t>reforçado</w:t>
      </w:r>
      <w:r w:rsidRPr="004F2906">
        <w:rPr>
          <w:spacing w:val="2"/>
          <w:szCs w:val="24"/>
        </w:rPr>
        <w:t xml:space="preserve"> </w:t>
      </w:r>
      <w:r w:rsidRPr="004F2906">
        <w:rPr>
          <w:szCs w:val="24"/>
        </w:rPr>
        <w:t>com fibra de</w:t>
      </w:r>
      <w:r w:rsidRPr="004F2906">
        <w:rPr>
          <w:spacing w:val="-3"/>
          <w:szCs w:val="24"/>
        </w:rPr>
        <w:t xml:space="preserve"> </w:t>
      </w:r>
      <w:r w:rsidRPr="004F2906">
        <w:rPr>
          <w:szCs w:val="24"/>
        </w:rPr>
        <w:t>vidro (PRFV)</w:t>
      </w:r>
      <w:r w:rsidR="002067C9" w:rsidRPr="004F2906">
        <w:rPr>
          <w:szCs w:val="24"/>
        </w:rPr>
        <w:t xml:space="preserve"> é um</w:t>
      </w:r>
      <w:r w:rsidR="00587462" w:rsidRPr="004F2906">
        <w:rPr>
          <w:szCs w:val="24"/>
        </w:rPr>
        <w:t xml:space="preserve"> setor </w:t>
      </w:r>
      <w:r w:rsidR="002067C9" w:rsidRPr="004F2906">
        <w:rPr>
          <w:szCs w:val="24"/>
        </w:rPr>
        <w:t>dinâmico,</w:t>
      </w:r>
      <w:r w:rsidR="00587462" w:rsidRPr="004F2906">
        <w:rPr>
          <w:szCs w:val="24"/>
        </w:rPr>
        <w:t xml:space="preserve"> </w:t>
      </w:r>
      <w:r w:rsidR="002067C9" w:rsidRPr="004F2906">
        <w:rPr>
          <w:szCs w:val="24"/>
        </w:rPr>
        <w:t>mas</w:t>
      </w:r>
      <w:r w:rsidR="00587462" w:rsidRPr="004F2906">
        <w:rPr>
          <w:szCs w:val="24"/>
        </w:rPr>
        <w:t xml:space="preserve"> repleto de </w:t>
      </w:r>
      <w:r w:rsidR="002067C9" w:rsidRPr="004F2906">
        <w:rPr>
          <w:szCs w:val="24"/>
        </w:rPr>
        <w:t xml:space="preserve">desafios e </w:t>
      </w:r>
      <w:r w:rsidR="00587462" w:rsidRPr="004F2906">
        <w:rPr>
          <w:szCs w:val="24"/>
        </w:rPr>
        <w:t>incertezas</w:t>
      </w:r>
      <w:r w:rsidRPr="004F2906">
        <w:rPr>
          <w:szCs w:val="24"/>
        </w:rPr>
        <w:t xml:space="preserve">, </w:t>
      </w:r>
      <w:r w:rsidR="002067C9" w:rsidRPr="004F2906">
        <w:rPr>
          <w:szCs w:val="24"/>
        </w:rPr>
        <w:t xml:space="preserve">e sugere-se que </w:t>
      </w:r>
      <w:r w:rsidR="00B43AAB" w:rsidRPr="004F2906">
        <w:rPr>
          <w:szCs w:val="24"/>
        </w:rPr>
        <w:t xml:space="preserve">soluções </w:t>
      </w:r>
      <w:r w:rsidR="002067C9" w:rsidRPr="004F2906">
        <w:rPr>
          <w:szCs w:val="24"/>
        </w:rPr>
        <w:t>possam emergir</w:t>
      </w:r>
      <w:r w:rsidR="00B43AAB" w:rsidRPr="004F2906">
        <w:rPr>
          <w:szCs w:val="24"/>
        </w:rPr>
        <w:t xml:space="preserve"> a</w:t>
      </w:r>
      <w:r w:rsidR="00B43AAB" w:rsidRPr="004F2906">
        <w:rPr>
          <w:spacing w:val="-12"/>
          <w:szCs w:val="24"/>
        </w:rPr>
        <w:t xml:space="preserve"> </w:t>
      </w:r>
      <w:r w:rsidR="00B43AAB" w:rsidRPr="004F2906">
        <w:rPr>
          <w:szCs w:val="24"/>
        </w:rPr>
        <w:t>partir</w:t>
      </w:r>
      <w:r w:rsidR="00B43AAB" w:rsidRPr="004F2906">
        <w:rPr>
          <w:spacing w:val="-11"/>
          <w:szCs w:val="24"/>
        </w:rPr>
        <w:t xml:space="preserve"> </w:t>
      </w:r>
      <w:r w:rsidR="00B43AAB" w:rsidRPr="004F2906">
        <w:rPr>
          <w:szCs w:val="24"/>
        </w:rPr>
        <w:t>dos</w:t>
      </w:r>
      <w:r w:rsidR="00B43AAB" w:rsidRPr="004F2906">
        <w:rPr>
          <w:spacing w:val="-12"/>
          <w:szCs w:val="24"/>
        </w:rPr>
        <w:t xml:space="preserve"> </w:t>
      </w:r>
      <w:r w:rsidR="00B43AAB" w:rsidRPr="004F2906">
        <w:rPr>
          <w:szCs w:val="24"/>
        </w:rPr>
        <w:t>marcos</w:t>
      </w:r>
      <w:r w:rsidR="00B43AAB" w:rsidRPr="004F2906">
        <w:rPr>
          <w:spacing w:val="-11"/>
          <w:szCs w:val="24"/>
        </w:rPr>
        <w:t xml:space="preserve"> </w:t>
      </w:r>
      <w:r w:rsidR="00B43AAB" w:rsidRPr="004F2906">
        <w:rPr>
          <w:szCs w:val="24"/>
        </w:rPr>
        <w:t>teóricos</w:t>
      </w:r>
      <w:r w:rsidR="00B43AAB" w:rsidRPr="004F2906">
        <w:rPr>
          <w:spacing w:val="-12"/>
          <w:szCs w:val="24"/>
        </w:rPr>
        <w:t xml:space="preserve"> </w:t>
      </w:r>
      <w:r w:rsidR="00B43AAB" w:rsidRPr="004F2906">
        <w:rPr>
          <w:szCs w:val="24"/>
        </w:rPr>
        <w:t>sobre</w:t>
      </w:r>
      <w:r w:rsidR="00B43AAB" w:rsidRPr="004F2906">
        <w:rPr>
          <w:spacing w:val="-16"/>
          <w:szCs w:val="24"/>
        </w:rPr>
        <w:t xml:space="preserve"> </w:t>
      </w:r>
      <w:r w:rsidR="00B43AAB" w:rsidRPr="004F2906">
        <w:rPr>
          <w:szCs w:val="24"/>
        </w:rPr>
        <w:t>cocriação</w:t>
      </w:r>
      <w:r w:rsidR="00B43AAB" w:rsidRPr="004F2906">
        <w:rPr>
          <w:spacing w:val="-12"/>
          <w:szCs w:val="24"/>
        </w:rPr>
        <w:t xml:space="preserve"> </w:t>
      </w:r>
      <w:r w:rsidR="00B43AAB" w:rsidRPr="004F2906">
        <w:rPr>
          <w:szCs w:val="24"/>
        </w:rPr>
        <w:t>de</w:t>
      </w:r>
      <w:r w:rsidR="00B43AAB" w:rsidRPr="004F2906">
        <w:rPr>
          <w:spacing w:val="-10"/>
          <w:szCs w:val="24"/>
        </w:rPr>
        <w:t xml:space="preserve"> </w:t>
      </w:r>
      <w:r w:rsidR="00B43AAB" w:rsidRPr="004F2906">
        <w:rPr>
          <w:szCs w:val="24"/>
        </w:rPr>
        <w:t>valor</w:t>
      </w:r>
      <w:r w:rsidR="00B43AAB" w:rsidRPr="004F2906">
        <w:rPr>
          <w:spacing w:val="-12"/>
          <w:szCs w:val="24"/>
        </w:rPr>
        <w:t xml:space="preserve"> </w:t>
      </w:r>
      <w:r w:rsidR="00B43AAB" w:rsidRPr="004F2906">
        <w:rPr>
          <w:szCs w:val="24"/>
        </w:rPr>
        <w:t>e</w:t>
      </w:r>
      <w:r w:rsidR="00B43AAB" w:rsidRPr="004F2906">
        <w:rPr>
          <w:spacing w:val="-12"/>
          <w:szCs w:val="24"/>
        </w:rPr>
        <w:t xml:space="preserve"> </w:t>
      </w:r>
      <w:r w:rsidR="002067C9" w:rsidRPr="004F2906">
        <w:rPr>
          <w:spacing w:val="-12"/>
          <w:szCs w:val="24"/>
        </w:rPr>
        <w:t xml:space="preserve">de </w:t>
      </w:r>
      <w:r w:rsidR="00B43AAB" w:rsidRPr="004F2906">
        <w:rPr>
          <w:szCs w:val="24"/>
        </w:rPr>
        <w:t>capacidades</w:t>
      </w:r>
      <w:r w:rsidR="002067C9" w:rsidRPr="004F2906">
        <w:rPr>
          <w:szCs w:val="24"/>
        </w:rPr>
        <w:t xml:space="preserve"> dinâmicas, </w:t>
      </w:r>
      <w:r w:rsidR="00B43AAB" w:rsidRPr="004F2906">
        <w:rPr>
          <w:szCs w:val="24"/>
        </w:rPr>
        <w:t>pois os processos de organizações B2B dependem da forte aproximação com os</w:t>
      </w:r>
      <w:r w:rsidR="00B43AAB" w:rsidRPr="004F2906">
        <w:rPr>
          <w:spacing w:val="1"/>
          <w:szCs w:val="24"/>
        </w:rPr>
        <w:t xml:space="preserve"> </w:t>
      </w:r>
      <w:r w:rsidR="00B43AAB" w:rsidRPr="004F2906">
        <w:rPr>
          <w:szCs w:val="24"/>
        </w:rPr>
        <w:t>consumidores</w:t>
      </w:r>
      <w:r w:rsidR="00587462" w:rsidRPr="004F2906">
        <w:rPr>
          <w:szCs w:val="24"/>
        </w:rPr>
        <w:t>.</w:t>
      </w:r>
      <w:r w:rsidR="00B43AAB" w:rsidRPr="004F2906">
        <w:rPr>
          <w:szCs w:val="24"/>
        </w:rPr>
        <w:t xml:space="preserve"> </w:t>
      </w:r>
      <w:r w:rsidR="00587462" w:rsidRPr="004F2906">
        <w:rPr>
          <w:szCs w:val="24"/>
        </w:rPr>
        <w:t>A</w:t>
      </w:r>
      <w:r w:rsidR="002067C9" w:rsidRPr="004F2906">
        <w:rPr>
          <w:szCs w:val="24"/>
        </w:rPr>
        <w:t>ssim, este estudo</w:t>
      </w:r>
      <w:r w:rsidR="00587462" w:rsidRPr="004F2906">
        <w:rPr>
          <w:szCs w:val="24"/>
        </w:rPr>
        <w:t xml:space="preserve"> </w:t>
      </w:r>
      <w:r w:rsidR="002067C9" w:rsidRPr="004F2906">
        <w:rPr>
          <w:szCs w:val="24"/>
        </w:rPr>
        <w:t xml:space="preserve">pretende contribuir para a </w:t>
      </w:r>
      <w:r w:rsidR="00587462" w:rsidRPr="004F2906">
        <w:rPr>
          <w:szCs w:val="24"/>
        </w:rPr>
        <w:t xml:space="preserve">aplicabilidade e replicabilidade </w:t>
      </w:r>
      <w:r w:rsidR="002067C9" w:rsidRPr="004F2906">
        <w:rPr>
          <w:szCs w:val="24"/>
        </w:rPr>
        <w:t xml:space="preserve">de novas formulações </w:t>
      </w:r>
      <w:r w:rsidR="00587462" w:rsidRPr="004F2906">
        <w:rPr>
          <w:szCs w:val="24"/>
        </w:rPr>
        <w:t>em situações de</w:t>
      </w:r>
      <w:r w:rsidR="00587462" w:rsidRPr="004F2906">
        <w:rPr>
          <w:spacing w:val="1"/>
          <w:szCs w:val="24"/>
        </w:rPr>
        <w:t xml:space="preserve"> </w:t>
      </w:r>
      <w:r w:rsidR="00587462" w:rsidRPr="004F2906">
        <w:rPr>
          <w:szCs w:val="24"/>
        </w:rPr>
        <w:t>nichos de mercado altamente pressionados pela guerra de preços e com pouca diferenciação</w:t>
      </w:r>
      <w:r w:rsidR="00587462" w:rsidRPr="004F2906">
        <w:rPr>
          <w:spacing w:val="1"/>
          <w:szCs w:val="24"/>
        </w:rPr>
        <w:t xml:space="preserve"> </w:t>
      </w:r>
      <w:r w:rsidR="00587462" w:rsidRPr="004F2906">
        <w:rPr>
          <w:szCs w:val="24"/>
        </w:rPr>
        <w:t>entre</w:t>
      </w:r>
      <w:r w:rsidR="00587462" w:rsidRPr="004F2906">
        <w:rPr>
          <w:spacing w:val="1"/>
          <w:szCs w:val="24"/>
        </w:rPr>
        <w:t xml:space="preserve"> </w:t>
      </w:r>
      <w:r w:rsidR="00587462" w:rsidRPr="004F2906">
        <w:rPr>
          <w:szCs w:val="24"/>
        </w:rPr>
        <w:t>os</w:t>
      </w:r>
      <w:r w:rsidR="00587462" w:rsidRPr="004F2906">
        <w:rPr>
          <w:spacing w:val="1"/>
          <w:szCs w:val="24"/>
        </w:rPr>
        <w:t xml:space="preserve"> </w:t>
      </w:r>
      <w:r w:rsidR="00587462" w:rsidRPr="004F2906">
        <w:rPr>
          <w:i/>
          <w:szCs w:val="24"/>
        </w:rPr>
        <w:t>players</w:t>
      </w:r>
      <w:r w:rsidR="00587462" w:rsidRPr="004F2906">
        <w:rPr>
          <w:szCs w:val="24"/>
        </w:rPr>
        <w:t>.</w:t>
      </w:r>
      <w:r w:rsidR="00587462" w:rsidRPr="004F2906">
        <w:rPr>
          <w:spacing w:val="1"/>
          <w:szCs w:val="24"/>
        </w:rPr>
        <w:t xml:space="preserve"> </w:t>
      </w:r>
      <w:r w:rsidR="002067C9" w:rsidRPr="004F2906">
        <w:rPr>
          <w:spacing w:val="1"/>
          <w:szCs w:val="24"/>
        </w:rPr>
        <w:t>Os n</w:t>
      </w:r>
      <w:r w:rsidR="00587462" w:rsidRPr="004F2906">
        <w:rPr>
          <w:szCs w:val="24"/>
        </w:rPr>
        <w:t>ichos</w:t>
      </w:r>
      <w:r w:rsidR="00587462" w:rsidRPr="004F2906">
        <w:rPr>
          <w:spacing w:val="1"/>
          <w:szCs w:val="24"/>
        </w:rPr>
        <w:t xml:space="preserve"> </w:t>
      </w:r>
      <w:r w:rsidR="00587462" w:rsidRPr="004F2906">
        <w:rPr>
          <w:szCs w:val="24"/>
        </w:rPr>
        <w:t>de</w:t>
      </w:r>
      <w:r w:rsidR="00587462" w:rsidRPr="004F2906">
        <w:rPr>
          <w:spacing w:val="1"/>
          <w:szCs w:val="24"/>
        </w:rPr>
        <w:t xml:space="preserve"> </w:t>
      </w:r>
      <w:r w:rsidR="00587462" w:rsidRPr="004F2906">
        <w:rPr>
          <w:szCs w:val="24"/>
        </w:rPr>
        <w:t>mercado</w:t>
      </w:r>
      <w:r w:rsidR="00587462" w:rsidRPr="004F2906">
        <w:rPr>
          <w:spacing w:val="1"/>
          <w:szCs w:val="24"/>
        </w:rPr>
        <w:t xml:space="preserve"> </w:t>
      </w:r>
      <w:r w:rsidR="00587462" w:rsidRPr="004F2906">
        <w:rPr>
          <w:szCs w:val="24"/>
        </w:rPr>
        <w:t>se</w:t>
      </w:r>
      <w:r w:rsidR="00587462" w:rsidRPr="004F2906">
        <w:rPr>
          <w:spacing w:val="1"/>
          <w:szCs w:val="24"/>
        </w:rPr>
        <w:t xml:space="preserve"> </w:t>
      </w:r>
      <w:r w:rsidR="00587462" w:rsidRPr="004F2906">
        <w:rPr>
          <w:szCs w:val="24"/>
        </w:rPr>
        <w:t>caracterizam</w:t>
      </w:r>
      <w:r w:rsidR="00587462" w:rsidRPr="004F2906">
        <w:rPr>
          <w:spacing w:val="1"/>
          <w:szCs w:val="24"/>
        </w:rPr>
        <w:t xml:space="preserve"> </w:t>
      </w:r>
      <w:r w:rsidR="00587462" w:rsidRPr="004F2906">
        <w:rPr>
          <w:szCs w:val="24"/>
        </w:rPr>
        <w:t>por</w:t>
      </w:r>
      <w:r w:rsidR="00587462" w:rsidRPr="004F2906">
        <w:rPr>
          <w:spacing w:val="1"/>
          <w:szCs w:val="24"/>
        </w:rPr>
        <w:t xml:space="preserve"> </w:t>
      </w:r>
      <w:r w:rsidR="00587462" w:rsidRPr="004F2906">
        <w:rPr>
          <w:szCs w:val="24"/>
        </w:rPr>
        <w:t>serem</w:t>
      </w:r>
      <w:r w:rsidR="00587462" w:rsidRPr="004F2906">
        <w:rPr>
          <w:spacing w:val="1"/>
          <w:szCs w:val="24"/>
        </w:rPr>
        <w:t xml:space="preserve"> </w:t>
      </w:r>
      <w:r w:rsidR="00587462" w:rsidRPr="004F2906">
        <w:rPr>
          <w:szCs w:val="24"/>
        </w:rPr>
        <w:t>poucos</w:t>
      </w:r>
      <w:r w:rsidR="00587462" w:rsidRPr="004F2906">
        <w:rPr>
          <w:spacing w:val="1"/>
          <w:szCs w:val="24"/>
        </w:rPr>
        <w:t xml:space="preserve"> </w:t>
      </w:r>
      <w:r w:rsidR="00587462" w:rsidRPr="004F2906">
        <w:rPr>
          <w:szCs w:val="24"/>
        </w:rPr>
        <w:t>explorados</w:t>
      </w:r>
      <w:r w:rsidR="00587462" w:rsidRPr="004F2906">
        <w:rPr>
          <w:spacing w:val="1"/>
          <w:szCs w:val="24"/>
        </w:rPr>
        <w:t xml:space="preserve"> </w:t>
      </w:r>
      <w:r w:rsidR="00587462" w:rsidRPr="004F2906">
        <w:rPr>
          <w:szCs w:val="24"/>
        </w:rPr>
        <w:t xml:space="preserve">comercialmente, e são segmentos menores inseridos em recortes de maior dimensão. </w:t>
      </w:r>
    </w:p>
    <w:p w14:paraId="305534C6" w14:textId="10C2A558" w:rsidR="00587462" w:rsidRPr="004F2906" w:rsidRDefault="00587462" w:rsidP="00243077">
      <w:pPr>
        <w:pStyle w:val="Corpodetexto"/>
        <w:spacing w:after="100" w:afterAutospacing="1"/>
        <w:jc w:val="both"/>
        <w:rPr>
          <w:szCs w:val="24"/>
        </w:rPr>
      </w:pPr>
      <w:bookmarkStart w:id="5" w:name="_Hlk145582819"/>
      <w:bookmarkEnd w:id="4"/>
      <w:r w:rsidRPr="004F2906">
        <w:rPr>
          <w:szCs w:val="24"/>
        </w:rPr>
        <w:t>Assim, tendo como ponto de partida a questão investigativa sobre “que proposições</w:t>
      </w:r>
      <w:r w:rsidRPr="004F2906">
        <w:rPr>
          <w:spacing w:val="1"/>
          <w:szCs w:val="24"/>
        </w:rPr>
        <w:t xml:space="preserve"> </w:t>
      </w:r>
      <w:r w:rsidRPr="004F2906">
        <w:rPr>
          <w:szCs w:val="24"/>
        </w:rPr>
        <w:t>pode</w:t>
      </w:r>
      <w:r w:rsidR="00B43AAB" w:rsidRPr="004F2906">
        <w:rPr>
          <w:szCs w:val="24"/>
        </w:rPr>
        <w:t>ria</w:t>
      </w:r>
      <w:r w:rsidRPr="004F2906">
        <w:rPr>
          <w:szCs w:val="24"/>
        </w:rPr>
        <w:t>m</w:t>
      </w:r>
      <w:r w:rsidRPr="004F2906">
        <w:rPr>
          <w:spacing w:val="-9"/>
          <w:szCs w:val="24"/>
        </w:rPr>
        <w:t xml:space="preserve"> </w:t>
      </w:r>
      <w:r w:rsidRPr="004F2906">
        <w:rPr>
          <w:szCs w:val="24"/>
        </w:rPr>
        <w:t>ser</w:t>
      </w:r>
      <w:r w:rsidRPr="004F2906">
        <w:rPr>
          <w:spacing w:val="-8"/>
          <w:szCs w:val="24"/>
        </w:rPr>
        <w:t xml:space="preserve"> </w:t>
      </w:r>
      <w:r w:rsidRPr="004F2906">
        <w:rPr>
          <w:szCs w:val="24"/>
        </w:rPr>
        <w:t>feitas</w:t>
      </w:r>
      <w:r w:rsidRPr="004F2906">
        <w:rPr>
          <w:spacing w:val="-8"/>
          <w:szCs w:val="24"/>
        </w:rPr>
        <w:t xml:space="preserve"> </w:t>
      </w:r>
      <w:r w:rsidRPr="004F2906">
        <w:rPr>
          <w:szCs w:val="24"/>
        </w:rPr>
        <w:t>para</w:t>
      </w:r>
      <w:r w:rsidRPr="004F2906">
        <w:rPr>
          <w:spacing w:val="-5"/>
          <w:szCs w:val="24"/>
        </w:rPr>
        <w:t xml:space="preserve"> </w:t>
      </w:r>
      <w:r w:rsidRPr="004F2906">
        <w:rPr>
          <w:szCs w:val="24"/>
        </w:rPr>
        <w:t>aprimorar</w:t>
      </w:r>
      <w:r w:rsidRPr="004F2906">
        <w:rPr>
          <w:spacing w:val="-8"/>
          <w:szCs w:val="24"/>
        </w:rPr>
        <w:t xml:space="preserve"> </w:t>
      </w:r>
      <w:r w:rsidRPr="004F2906">
        <w:rPr>
          <w:szCs w:val="24"/>
        </w:rPr>
        <w:t>a</w:t>
      </w:r>
      <w:r w:rsidRPr="004F2906">
        <w:rPr>
          <w:spacing w:val="-6"/>
          <w:szCs w:val="24"/>
        </w:rPr>
        <w:t xml:space="preserve"> </w:t>
      </w:r>
      <w:r w:rsidRPr="004F2906">
        <w:rPr>
          <w:szCs w:val="24"/>
        </w:rPr>
        <w:t>cocriação</w:t>
      </w:r>
      <w:r w:rsidRPr="004F2906">
        <w:rPr>
          <w:spacing w:val="-8"/>
          <w:szCs w:val="24"/>
        </w:rPr>
        <w:t xml:space="preserve"> </w:t>
      </w:r>
      <w:r w:rsidRPr="004F2906">
        <w:rPr>
          <w:szCs w:val="24"/>
        </w:rPr>
        <w:t>de</w:t>
      </w:r>
      <w:r w:rsidRPr="004F2906">
        <w:rPr>
          <w:spacing w:val="-6"/>
          <w:szCs w:val="24"/>
        </w:rPr>
        <w:t xml:space="preserve"> </w:t>
      </w:r>
      <w:r w:rsidRPr="004F2906">
        <w:rPr>
          <w:szCs w:val="24"/>
        </w:rPr>
        <w:t>valor</w:t>
      </w:r>
      <w:r w:rsidRPr="004F2906">
        <w:rPr>
          <w:spacing w:val="-8"/>
          <w:szCs w:val="24"/>
        </w:rPr>
        <w:t xml:space="preserve"> </w:t>
      </w:r>
      <w:r w:rsidRPr="004F2906">
        <w:rPr>
          <w:szCs w:val="24"/>
        </w:rPr>
        <w:t>no</w:t>
      </w:r>
      <w:r w:rsidRPr="004F2906">
        <w:rPr>
          <w:spacing w:val="-8"/>
          <w:szCs w:val="24"/>
        </w:rPr>
        <w:t xml:space="preserve"> </w:t>
      </w:r>
      <w:r w:rsidRPr="004F2906">
        <w:rPr>
          <w:szCs w:val="24"/>
        </w:rPr>
        <w:t>nicho</w:t>
      </w:r>
      <w:r w:rsidRPr="004F2906">
        <w:rPr>
          <w:spacing w:val="-8"/>
          <w:szCs w:val="24"/>
        </w:rPr>
        <w:t xml:space="preserve"> </w:t>
      </w:r>
      <w:r w:rsidRPr="004F2906">
        <w:rPr>
          <w:szCs w:val="24"/>
        </w:rPr>
        <w:t>de</w:t>
      </w:r>
      <w:r w:rsidRPr="004F2906">
        <w:rPr>
          <w:spacing w:val="-10"/>
          <w:szCs w:val="24"/>
        </w:rPr>
        <w:t xml:space="preserve"> </w:t>
      </w:r>
      <w:r w:rsidRPr="004F2906">
        <w:rPr>
          <w:szCs w:val="24"/>
        </w:rPr>
        <w:t>escadas</w:t>
      </w:r>
      <w:r w:rsidRPr="004F2906">
        <w:rPr>
          <w:spacing w:val="-5"/>
          <w:szCs w:val="24"/>
        </w:rPr>
        <w:t xml:space="preserve"> </w:t>
      </w:r>
      <w:r w:rsidRPr="004F2906">
        <w:rPr>
          <w:szCs w:val="24"/>
        </w:rPr>
        <w:t>de</w:t>
      </w:r>
      <w:r w:rsidRPr="004F2906">
        <w:rPr>
          <w:spacing w:val="-8"/>
          <w:szCs w:val="24"/>
        </w:rPr>
        <w:t xml:space="preserve"> </w:t>
      </w:r>
      <w:r w:rsidRPr="004F2906">
        <w:rPr>
          <w:szCs w:val="24"/>
        </w:rPr>
        <w:t>PRFV”,</w:t>
      </w:r>
      <w:r w:rsidR="00B43AAB" w:rsidRPr="004F2906">
        <w:rPr>
          <w:szCs w:val="24"/>
        </w:rPr>
        <w:t xml:space="preserve"> </w:t>
      </w:r>
      <w:r w:rsidRPr="004F2906">
        <w:rPr>
          <w:szCs w:val="24"/>
        </w:rPr>
        <w:t>a</w:t>
      </w:r>
      <w:r w:rsidRPr="004F2906">
        <w:rPr>
          <w:spacing w:val="-8"/>
          <w:szCs w:val="24"/>
        </w:rPr>
        <w:t xml:space="preserve"> </w:t>
      </w:r>
      <w:r w:rsidR="002067C9" w:rsidRPr="004F2906">
        <w:rPr>
          <w:szCs w:val="24"/>
        </w:rPr>
        <w:t xml:space="preserve">pesquisa objetivou apresentar alternativas e </w:t>
      </w:r>
      <w:r w:rsidRPr="004F2906">
        <w:rPr>
          <w:szCs w:val="24"/>
        </w:rPr>
        <w:t>soluções</w:t>
      </w:r>
      <w:r w:rsidRPr="004F2906">
        <w:rPr>
          <w:spacing w:val="-3"/>
          <w:szCs w:val="24"/>
        </w:rPr>
        <w:t xml:space="preserve"> </w:t>
      </w:r>
      <w:r w:rsidRPr="004F2906">
        <w:rPr>
          <w:szCs w:val="24"/>
        </w:rPr>
        <w:t>para</w:t>
      </w:r>
      <w:r w:rsidRPr="004F2906">
        <w:rPr>
          <w:spacing w:val="-3"/>
          <w:szCs w:val="24"/>
        </w:rPr>
        <w:t xml:space="preserve"> </w:t>
      </w:r>
      <w:r w:rsidRPr="004F2906">
        <w:rPr>
          <w:szCs w:val="24"/>
        </w:rPr>
        <w:t>a</w:t>
      </w:r>
      <w:r w:rsidR="00B43AAB" w:rsidRPr="004F2906">
        <w:rPr>
          <w:szCs w:val="24"/>
        </w:rPr>
        <w:t xml:space="preserve"> melhoria da competitividade </w:t>
      </w:r>
      <w:r w:rsidRPr="004F2906">
        <w:rPr>
          <w:szCs w:val="24"/>
        </w:rPr>
        <w:t>a</w:t>
      </w:r>
      <w:r w:rsidRPr="004F2906">
        <w:rPr>
          <w:spacing w:val="-4"/>
          <w:szCs w:val="24"/>
        </w:rPr>
        <w:t xml:space="preserve"> </w:t>
      </w:r>
      <w:r w:rsidRPr="004F2906">
        <w:rPr>
          <w:szCs w:val="24"/>
        </w:rPr>
        <w:t>partir</w:t>
      </w:r>
      <w:r w:rsidRPr="004F2906">
        <w:rPr>
          <w:spacing w:val="-2"/>
          <w:szCs w:val="24"/>
        </w:rPr>
        <w:t xml:space="preserve"> </w:t>
      </w:r>
      <w:r w:rsidRPr="004F2906">
        <w:rPr>
          <w:szCs w:val="24"/>
        </w:rPr>
        <w:t>da</w:t>
      </w:r>
      <w:r w:rsidRPr="004F2906">
        <w:rPr>
          <w:spacing w:val="-2"/>
          <w:szCs w:val="24"/>
        </w:rPr>
        <w:t xml:space="preserve"> </w:t>
      </w:r>
      <w:r w:rsidRPr="004F2906">
        <w:rPr>
          <w:szCs w:val="24"/>
        </w:rPr>
        <w:t>identificação</w:t>
      </w:r>
      <w:r w:rsidRPr="004F2906">
        <w:rPr>
          <w:spacing w:val="-4"/>
          <w:szCs w:val="24"/>
        </w:rPr>
        <w:t xml:space="preserve"> </w:t>
      </w:r>
      <w:r w:rsidRPr="004F2906">
        <w:rPr>
          <w:szCs w:val="24"/>
        </w:rPr>
        <w:t>de</w:t>
      </w:r>
      <w:r w:rsidRPr="004F2906">
        <w:rPr>
          <w:spacing w:val="-2"/>
          <w:szCs w:val="24"/>
        </w:rPr>
        <w:t xml:space="preserve"> </w:t>
      </w:r>
      <w:r w:rsidRPr="004F2906">
        <w:rPr>
          <w:szCs w:val="24"/>
        </w:rPr>
        <w:t>lacunas</w:t>
      </w:r>
      <w:r w:rsidRPr="004F2906">
        <w:rPr>
          <w:spacing w:val="-4"/>
          <w:szCs w:val="24"/>
        </w:rPr>
        <w:t xml:space="preserve"> </w:t>
      </w:r>
      <w:r w:rsidRPr="004F2906">
        <w:rPr>
          <w:szCs w:val="24"/>
        </w:rPr>
        <w:t>no</w:t>
      </w:r>
      <w:r w:rsidRPr="004F2906">
        <w:rPr>
          <w:spacing w:val="-3"/>
          <w:szCs w:val="24"/>
        </w:rPr>
        <w:t xml:space="preserve"> </w:t>
      </w:r>
      <w:r w:rsidRPr="004F2906">
        <w:rPr>
          <w:szCs w:val="24"/>
        </w:rPr>
        <w:t>processo</w:t>
      </w:r>
      <w:r w:rsidRPr="004F2906">
        <w:rPr>
          <w:spacing w:val="-2"/>
          <w:szCs w:val="24"/>
        </w:rPr>
        <w:t xml:space="preserve"> </w:t>
      </w:r>
      <w:r w:rsidRPr="004F2906">
        <w:rPr>
          <w:szCs w:val="24"/>
        </w:rPr>
        <w:t>de</w:t>
      </w:r>
      <w:r w:rsidRPr="004F2906">
        <w:rPr>
          <w:spacing w:val="-2"/>
          <w:szCs w:val="24"/>
        </w:rPr>
        <w:t xml:space="preserve"> </w:t>
      </w:r>
      <w:r w:rsidRPr="004F2906">
        <w:rPr>
          <w:szCs w:val="24"/>
        </w:rPr>
        <w:t>cocriação</w:t>
      </w:r>
      <w:r w:rsidRPr="004F2906">
        <w:rPr>
          <w:spacing w:val="-2"/>
          <w:szCs w:val="24"/>
        </w:rPr>
        <w:t xml:space="preserve"> </w:t>
      </w:r>
      <w:r w:rsidRPr="004F2906">
        <w:rPr>
          <w:szCs w:val="24"/>
        </w:rPr>
        <w:t>de</w:t>
      </w:r>
      <w:r w:rsidR="00B43AAB" w:rsidRPr="004F2906">
        <w:rPr>
          <w:szCs w:val="24"/>
        </w:rPr>
        <w:t xml:space="preserve"> </w:t>
      </w:r>
      <w:r w:rsidRPr="004F2906">
        <w:rPr>
          <w:spacing w:val="-57"/>
          <w:szCs w:val="24"/>
        </w:rPr>
        <w:t xml:space="preserve"> </w:t>
      </w:r>
      <w:r w:rsidR="00B43AAB" w:rsidRPr="004F2906">
        <w:rPr>
          <w:spacing w:val="-57"/>
          <w:szCs w:val="24"/>
        </w:rPr>
        <w:t xml:space="preserve">    </w:t>
      </w:r>
      <w:r w:rsidRPr="004F2906">
        <w:rPr>
          <w:szCs w:val="24"/>
        </w:rPr>
        <w:t>valor</w:t>
      </w:r>
      <w:r w:rsidR="002067C9" w:rsidRPr="004F2906">
        <w:rPr>
          <w:szCs w:val="24"/>
        </w:rPr>
        <w:t xml:space="preserve">, considerando </w:t>
      </w:r>
      <w:r w:rsidRPr="004F2906">
        <w:rPr>
          <w:szCs w:val="24"/>
        </w:rPr>
        <w:t>a</w:t>
      </w:r>
      <w:r w:rsidRPr="004F2906">
        <w:rPr>
          <w:spacing w:val="-3"/>
          <w:szCs w:val="24"/>
        </w:rPr>
        <w:t xml:space="preserve"> </w:t>
      </w:r>
      <w:r w:rsidRPr="004F2906">
        <w:rPr>
          <w:szCs w:val="24"/>
        </w:rPr>
        <w:t>perspectiva dos</w:t>
      </w:r>
      <w:r w:rsidRPr="004F2906">
        <w:rPr>
          <w:spacing w:val="2"/>
          <w:szCs w:val="24"/>
        </w:rPr>
        <w:t xml:space="preserve"> </w:t>
      </w:r>
      <w:r w:rsidRPr="004F2906">
        <w:rPr>
          <w:szCs w:val="24"/>
        </w:rPr>
        <w:t>compradores</w:t>
      </w:r>
      <w:r w:rsidR="00B43AAB" w:rsidRPr="004F2906">
        <w:rPr>
          <w:szCs w:val="24"/>
        </w:rPr>
        <w:t xml:space="preserve"> </w:t>
      </w:r>
      <w:r w:rsidR="00B43AAB" w:rsidRPr="004F2906">
        <w:rPr>
          <w:i/>
          <w:szCs w:val="24"/>
        </w:rPr>
        <w:t xml:space="preserve">vis </w:t>
      </w:r>
      <w:proofErr w:type="gramStart"/>
      <w:r w:rsidR="00B43AAB" w:rsidRPr="004F2906">
        <w:rPr>
          <w:i/>
          <w:szCs w:val="24"/>
        </w:rPr>
        <w:t>à</w:t>
      </w:r>
      <w:proofErr w:type="gramEnd"/>
      <w:r w:rsidR="00B43AAB" w:rsidRPr="004F2906">
        <w:rPr>
          <w:i/>
          <w:szCs w:val="24"/>
        </w:rPr>
        <w:t xml:space="preserve"> vis</w:t>
      </w:r>
      <w:r w:rsidR="00B43AAB" w:rsidRPr="004F2906">
        <w:rPr>
          <w:szCs w:val="24"/>
        </w:rPr>
        <w:t xml:space="preserve"> a </w:t>
      </w:r>
      <w:r w:rsidRPr="004F2906">
        <w:rPr>
          <w:szCs w:val="24"/>
        </w:rPr>
        <w:t>capacidade de gestão de recursos</w:t>
      </w:r>
      <w:r w:rsidRPr="004F2906">
        <w:rPr>
          <w:spacing w:val="1"/>
          <w:szCs w:val="24"/>
        </w:rPr>
        <w:t xml:space="preserve"> </w:t>
      </w:r>
      <w:r w:rsidRPr="004F2906">
        <w:rPr>
          <w:szCs w:val="24"/>
        </w:rPr>
        <w:t>e capacidades</w:t>
      </w:r>
      <w:r w:rsidR="00085B64" w:rsidRPr="004F2906">
        <w:rPr>
          <w:szCs w:val="24"/>
        </w:rPr>
        <w:t xml:space="preserve"> das empresas. </w:t>
      </w:r>
      <w:r w:rsidRPr="004F2906">
        <w:rPr>
          <w:szCs w:val="24"/>
        </w:rPr>
        <w:t>De maneira mais significativa, contempla-se</w:t>
      </w:r>
      <w:r w:rsidRPr="004F2906">
        <w:rPr>
          <w:spacing w:val="1"/>
          <w:szCs w:val="24"/>
        </w:rPr>
        <w:t xml:space="preserve"> </w:t>
      </w:r>
      <w:r w:rsidRPr="004F2906">
        <w:rPr>
          <w:szCs w:val="24"/>
        </w:rPr>
        <w:t xml:space="preserve">a </w:t>
      </w:r>
      <w:r w:rsidR="002067C9" w:rsidRPr="004F2906">
        <w:rPr>
          <w:szCs w:val="24"/>
        </w:rPr>
        <w:t xml:space="preserve">distinta </w:t>
      </w:r>
      <w:r w:rsidRPr="004F2906">
        <w:rPr>
          <w:szCs w:val="24"/>
        </w:rPr>
        <w:t xml:space="preserve">contribuição dos autores </w:t>
      </w:r>
      <w:proofErr w:type="spellStart"/>
      <w:r w:rsidRPr="004F2906">
        <w:rPr>
          <w:szCs w:val="24"/>
        </w:rPr>
        <w:t>Vargo</w:t>
      </w:r>
      <w:proofErr w:type="spellEnd"/>
      <w:r w:rsidRPr="004F2906">
        <w:rPr>
          <w:szCs w:val="24"/>
        </w:rPr>
        <w:t xml:space="preserve"> &amp; </w:t>
      </w:r>
      <w:proofErr w:type="spellStart"/>
      <w:r w:rsidRPr="004F2906">
        <w:rPr>
          <w:szCs w:val="24"/>
        </w:rPr>
        <w:t>Lusch</w:t>
      </w:r>
      <w:proofErr w:type="spellEnd"/>
      <w:r w:rsidRPr="004F2906">
        <w:rPr>
          <w:szCs w:val="24"/>
        </w:rPr>
        <w:t xml:space="preserve"> (2004), e </w:t>
      </w:r>
      <w:proofErr w:type="spellStart"/>
      <w:r w:rsidRPr="004F2906">
        <w:rPr>
          <w:szCs w:val="24"/>
        </w:rPr>
        <w:t>Teece</w:t>
      </w:r>
      <w:proofErr w:type="spellEnd"/>
      <w:r w:rsidRPr="004F2906">
        <w:rPr>
          <w:szCs w:val="24"/>
        </w:rPr>
        <w:t xml:space="preserve"> et al (1997), para este caminho</w:t>
      </w:r>
      <w:r w:rsidRPr="004F2906">
        <w:rPr>
          <w:spacing w:val="1"/>
          <w:szCs w:val="24"/>
        </w:rPr>
        <w:t xml:space="preserve"> </w:t>
      </w:r>
      <w:r w:rsidRPr="004F2906">
        <w:rPr>
          <w:szCs w:val="24"/>
        </w:rPr>
        <w:t>prático/teórico.</w:t>
      </w:r>
    </w:p>
    <w:p w14:paraId="4FD64B1F" w14:textId="00613B00" w:rsidR="00587462" w:rsidRPr="004F2906" w:rsidRDefault="00587462" w:rsidP="00243077">
      <w:pPr>
        <w:pStyle w:val="Corpodetexto"/>
        <w:spacing w:after="100" w:afterAutospacing="1"/>
        <w:jc w:val="both"/>
        <w:rPr>
          <w:szCs w:val="24"/>
        </w:rPr>
      </w:pPr>
      <w:r w:rsidRPr="004F2906">
        <w:rPr>
          <w:szCs w:val="24"/>
        </w:rPr>
        <w:t>Como</w:t>
      </w:r>
      <w:r w:rsidRPr="004F2906">
        <w:rPr>
          <w:spacing w:val="-4"/>
          <w:szCs w:val="24"/>
        </w:rPr>
        <w:t xml:space="preserve"> </w:t>
      </w:r>
      <w:r w:rsidRPr="004F2906">
        <w:rPr>
          <w:szCs w:val="24"/>
        </w:rPr>
        <w:t>método</w:t>
      </w:r>
      <w:r w:rsidRPr="004F2906">
        <w:rPr>
          <w:spacing w:val="-5"/>
          <w:szCs w:val="24"/>
        </w:rPr>
        <w:t xml:space="preserve"> </w:t>
      </w:r>
      <w:r w:rsidRPr="004F2906">
        <w:rPr>
          <w:szCs w:val="24"/>
        </w:rPr>
        <w:t>investigativo,</w:t>
      </w:r>
      <w:r w:rsidRPr="004F2906">
        <w:rPr>
          <w:spacing w:val="-6"/>
          <w:szCs w:val="24"/>
        </w:rPr>
        <w:t xml:space="preserve"> </w:t>
      </w:r>
      <w:r w:rsidRPr="004F2906">
        <w:rPr>
          <w:szCs w:val="24"/>
        </w:rPr>
        <w:t>a</w:t>
      </w:r>
      <w:r w:rsidRPr="004F2906">
        <w:rPr>
          <w:spacing w:val="-5"/>
          <w:szCs w:val="24"/>
        </w:rPr>
        <w:t xml:space="preserve"> </w:t>
      </w:r>
      <w:r w:rsidRPr="004F2906">
        <w:rPr>
          <w:szCs w:val="24"/>
        </w:rPr>
        <w:t>pesquisa</w:t>
      </w:r>
      <w:r w:rsidRPr="004F2906">
        <w:rPr>
          <w:spacing w:val="-4"/>
          <w:szCs w:val="24"/>
        </w:rPr>
        <w:t xml:space="preserve"> </w:t>
      </w:r>
      <w:r w:rsidRPr="004F2906">
        <w:rPr>
          <w:szCs w:val="24"/>
        </w:rPr>
        <w:t>amalgamou</w:t>
      </w:r>
      <w:r w:rsidRPr="004F2906">
        <w:rPr>
          <w:spacing w:val="-5"/>
          <w:szCs w:val="24"/>
        </w:rPr>
        <w:t xml:space="preserve"> </w:t>
      </w:r>
      <w:r w:rsidRPr="004F2906">
        <w:rPr>
          <w:szCs w:val="24"/>
        </w:rPr>
        <w:t>dados</w:t>
      </w:r>
      <w:r w:rsidRPr="004F2906">
        <w:rPr>
          <w:spacing w:val="-6"/>
          <w:szCs w:val="24"/>
        </w:rPr>
        <w:t xml:space="preserve"> </w:t>
      </w:r>
      <w:r w:rsidRPr="004F2906">
        <w:rPr>
          <w:szCs w:val="24"/>
        </w:rPr>
        <w:t>coletados</w:t>
      </w:r>
      <w:r w:rsidRPr="004F2906">
        <w:rPr>
          <w:spacing w:val="-3"/>
          <w:szCs w:val="24"/>
        </w:rPr>
        <w:t xml:space="preserve"> </w:t>
      </w:r>
      <w:r w:rsidRPr="004F2906">
        <w:rPr>
          <w:szCs w:val="24"/>
        </w:rPr>
        <w:t>em</w:t>
      </w:r>
      <w:r w:rsidRPr="004F2906">
        <w:rPr>
          <w:spacing w:val="-6"/>
          <w:szCs w:val="24"/>
        </w:rPr>
        <w:t xml:space="preserve"> </w:t>
      </w:r>
      <w:r w:rsidRPr="004F2906">
        <w:rPr>
          <w:szCs w:val="24"/>
        </w:rPr>
        <w:t>documentos</w:t>
      </w:r>
      <w:r w:rsidRPr="004F2906">
        <w:rPr>
          <w:spacing w:val="-5"/>
          <w:szCs w:val="24"/>
        </w:rPr>
        <w:t xml:space="preserve"> </w:t>
      </w:r>
      <w:r w:rsidRPr="004F2906">
        <w:rPr>
          <w:szCs w:val="24"/>
        </w:rPr>
        <w:t>de</w:t>
      </w:r>
      <w:r w:rsidRPr="004F2906">
        <w:rPr>
          <w:spacing w:val="-58"/>
          <w:szCs w:val="24"/>
        </w:rPr>
        <w:t xml:space="preserve"> </w:t>
      </w:r>
      <w:r w:rsidRPr="004F2906">
        <w:rPr>
          <w:szCs w:val="24"/>
        </w:rPr>
        <w:t>empresas</w:t>
      </w:r>
      <w:r w:rsidRPr="004F2906">
        <w:rPr>
          <w:spacing w:val="1"/>
          <w:szCs w:val="24"/>
        </w:rPr>
        <w:t xml:space="preserve"> </w:t>
      </w:r>
      <w:r w:rsidRPr="004F2906">
        <w:rPr>
          <w:szCs w:val="24"/>
        </w:rPr>
        <w:t>do</w:t>
      </w:r>
      <w:r w:rsidRPr="004F2906">
        <w:rPr>
          <w:spacing w:val="1"/>
          <w:szCs w:val="24"/>
        </w:rPr>
        <w:t xml:space="preserve"> </w:t>
      </w:r>
      <w:r w:rsidRPr="004F2906">
        <w:rPr>
          <w:szCs w:val="24"/>
        </w:rPr>
        <w:t>setor,</w:t>
      </w:r>
      <w:r w:rsidRPr="004F2906">
        <w:rPr>
          <w:spacing w:val="1"/>
          <w:szCs w:val="24"/>
        </w:rPr>
        <w:t xml:space="preserve"> </w:t>
      </w:r>
      <w:r w:rsidRPr="004F2906">
        <w:rPr>
          <w:szCs w:val="24"/>
        </w:rPr>
        <w:t>observação</w:t>
      </w:r>
      <w:r w:rsidRPr="004F2906">
        <w:rPr>
          <w:spacing w:val="1"/>
          <w:szCs w:val="24"/>
        </w:rPr>
        <w:t xml:space="preserve"> </w:t>
      </w:r>
      <w:r w:rsidRPr="004F2906">
        <w:rPr>
          <w:szCs w:val="24"/>
        </w:rPr>
        <w:t>participante</w:t>
      </w:r>
      <w:r w:rsidRPr="004F2906">
        <w:rPr>
          <w:spacing w:val="1"/>
          <w:szCs w:val="24"/>
        </w:rPr>
        <w:t xml:space="preserve"> </w:t>
      </w:r>
      <w:r w:rsidRPr="004F2906">
        <w:rPr>
          <w:szCs w:val="24"/>
        </w:rPr>
        <w:t>do</w:t>
      </w:r>
      <w:r w:rsidR="002067C9" w:rsidRPr="004F2906">
        <w:rPr>
          <w:szCs w:val="24"/>
        </w:rPr>
        <w:t>s</w:t>
      </w:r>
      <w:r w:rsidRPr="004F2906">
        <w:rPr>
          <w:spacing w:val="1"/>
          <w:szCs w:val="24"/>
        </w:rPr>
        <w:t xml:space="preserve"> </w:t>
      </w:r>
      <w:r w:rsidRPr="004F2906">
        <w:rPr>
          <w:szCs w:val="24"/>
        </w:rPr>
        <w:t>pesquisador</w:t>
      </w:r>
      <w:r w:rsidR="002067C9" w:rsidRPr="004F2906">
        <w:rPr>
          <w:szCs w:val="24"/>
        </w:rPr>
        <w:t>es</w:t>
      </w:r>
      <w:r w:rsidRPr="004F2906">
        <w:rPr>
          <w:spacing w:val="1"/>
          <w:szCs w:val="24"/>
        </w:rPr>
        <w:t xml:space="preserve"> </w:t>
      </w:r>
      <w:r w:rsidR="002067C9" w:rsidRPr="004F2906">
        <w:rPr>
          <w:szCs w:val="24"/>
        </w:rPr>
        <w:t>em e</w:t>
      </w:r>
      <w:r w:rsidRPr="004F2906">
        <w:rPr>
          <w:szCs w:val="24"/>
        </w:rPr>
        <w:t>mpresas</w:t>
      </w:r>
      <w:r w:rsidRPr="004F2906">
        <w:rPr>
          <w:spacing w:val="1"/>
          <w:szCs w:val="24"/>
        </w:rPr>
        <w:t xml:space="preserve"> </w:t>
      </w:r>
      <w:r w:rsidRPr="004F2906">
        <w:rPr>
          <w:szCs w:val="24"/>
        </w:rPr>
        <w:t>que</w:t>
      </w:r>
      <w:r w:rsidRPr="004F2906">
        <w:rPr>
          <w:spacing w:val="1"/>
          <w:szCs w:val="24"/>
        </w:rPr>
        <w:t xml:space="preserve"> </w:t>
      </w:r>
      <w:r w:rsidRPr="004F2906">
        <w:rPr>
          <w:szCs w:val="24"/>
        </w:rPr>
        <w:t>comercializa</w:t>
      </w:r>
      <w:r w:rsidR="002067C9" w:rsidRPr="004F2906">
        <w:rPr>
          <w:szCs w:val="24"/>
        </w:rPr>
        <w:t>m</w:t>
      </w:r>
      <w:r w:rsidRPr="004F2906">
        <w:rPr>
          <w:spacing w:val="1"/>
          <w:szCs w:val="24"/>
        </w:rPr>
        <w:t xml:space="preserve"> </w:t>
      </w:r>
      <w:r w:rsidRPr="004F2906">
        <w:rPr>
          <w:szCs w:val="24"/>
        </w:rPr>
        <w:t>escadas</w:t>
      </w:r>
      <w:r w:rsidRPr="004F2906">
        <w:rPr>
          <w:spacing w:val="1"/>
          <w:szCs w:val="24"/>
        </w:rPr>
        <w:t xml:space="preserve"> </w:t>
      </w:r>
      <w:r w:rsidRPr="004F2906">
        <w:rPr>
          <w:szCs w:val="24"/>
        </w:rPr>
        <w:t>PRFV,</w:t>
      </w:r>
      <w:r w:rsidRPr="004F2906">
        <w:rPr>
          <w:spacing w:val="1"/>
          <w:szCs w:val="24"/>
        </w:rPr>
        <w:t xml:space="preserve"> </w:t>
      </w:r>
      <w:r w:rsidRPr="004F2906">
        <w:rPr>
          <w:szCs w:val="24"/>
        </w:rPr>
        <w:t>e</w:t>
      </w:r>
      <w:r w:rsidRPr="004F2906">
        <w:rPr>
          <w:spacing w:val="1"/>
          <w:szCs w:val="24"/>
        </w:rPr>
        <w:t xml:space="preserve"> </w:t>
      </w:r>
      <w:r w:rsidRPr="004F2906">
        <w:rPr>
          <w:szCs w:val="24"/>
        </w:rPr>
        <w:t>entrevistas</w:t>
      </w:r>
      <w:r w:rsidRPr="004F2906">
        <w:rPr>
          <w:spacing w:val="1"/>
          <w:szCs w:val="24"/>
        </w:rPr>
        <w:t xml:space="preserve"> </w:t>
      </w:r>
      <w:r w:rsidRPr="004F2906">
        <w:rPr>
          <w:szCs w:val="24"/>
        </w:rPr>
        <w:t>com</w:t>
      </w:r>
      <w:r w:rsidRPr="004F2906">
        <w:rPr>
          <w:spacing w:val="1"/>
          <w:szCs w:val="24"/>
        </w:rPr>
        <w:t xml:space="preserve"> </w:t>
      </w:r>
      <w:r w:rsidRPr="004F2906">
        <w:rPr>
          <w:szCs w:val="24"/>
        </w:rPr>
        <w:t>compradores e</w:t>
      </w:r>
      <w:r w:rsidRPr="004F2906">
        <w:rPr>
          <w:spacing w:val="-4"/>
          <w:szCs w:val="24"/>
        </w:rPr>
        <w:t xml:space="preserve"> </w:t>
      </w:r>
      <w:r w:rsidRPr="004F2906">
        <w:rPr>
          <w:szCs w:val="24"/>
        </w:rPr>
        <w:t>usuários do setor.</w:t>
      </w:r>
    </w:p>
    <w:p w14:paraId="014F69B9" w14:textId="299FAE31" w:rsidR="002A76B3" w:rsidRPr="004F2906" w:rsidRDefault="00587462" w:rsidP="00C527DA">
      <w:pPr>
        <w:pStyle w:val="Corpodetexto"/>
        <w:jc w:val="both"/>
        <w:rPr>
          <w:szCs w:val="24"/>
        </w:rPr>
      </w:pPr>
      <w:r w:rsidRPr="004F2906">
        <w:rPr>
          <w:szCs w:val="24"/>
        </w:rPr>
        <w:t>A</w:t>
      </w:r>
      <w:r w:rsidRPr="004F2906">
        <w:rPr>
          <w:spacing w:val="1"/>
          <w:szCs w:val="24"/>
        </w:rPr>
        <w:t xml:space="preserve"> </w:t>
      </w:r>
      <w:r w:rsidRPr="004F2906">
        <w:rPr>
          <w:szCs w:val="24"/>
        </w:rPr>
        <w:t>pesquisa</w:t>
      </w:r>
      <w:r w:rsidRPr="004F2906">
        <w:rPr>
          <w:spacing w:val="1"/>
          <w:szCs w:val="24"/>
        </w:rPr>
        <w:t xml:space="preserve"> </w:t>
      </w:r>
      <w:r w:rsidR="00085B64" w:rsidRPr="004F2906">
        <w:rPr>
          <w:spacing w:val="1"/>
          <w:szCs w:val="24"/>
        </w:rPr>
        <w:t>resultou na descoberta da</w:t>
      </w:r>
      <w:r w:rsidRPr="004F2906">
        <w:rPr>
          <w:spacing w:val="1"/>
          <w:szCs w:val="24"/>
        </w:rPr>
        <w:t xml:space="preserve"> </w:t>
      </w:r>
      <w:r w:rsidRPr="004F2906">
        <w:rPr>
          <w:szCs w:val="24"/>
        </w:rPr>
        <w:t>falta</w:t>
      </w:r>
      <w:r w:rsidRPr="004F2906">
        <w:rPr>
          <w:spacing w:val="1"/>
          <w:szCs w:val="24"/>
        </w:rPr>
        <w:t xml:space="preserve"> </w:t>
      </w:r>
      <w:r w:rsidRPr="004F2906">
        <w:rPr>
          <w:szCs w:val="24"/>
        </w:rPr>
        <w:t>de</w:t>
      </w:r>
      <w:r w:rsidRPr="004F2906">
        <w:rPr>
          <w:spacing w:val="1"/>
          <w:szCs w:val="24"/>
        </w:rPr>
        <w:t xml:space="preserve"> </w:t>
      </w:r>
      <w:r w:rsidRPr="004F2906">
        <w:rPr>
          <w:szCs w:val="24"/>
        </w:rPr>
        <w:t>conexão</w:t>
      </w:r>
      <w:r w:rsidRPr="004F2906">
        <w:rPr>
          <w:spacing w:val="1"/>
          <w:szCs w:val="24"/>
        </w:rPr>
        <w:t xml:space="preserve"> </w:t>
      </w:r>
      <w:r w:rsidRPr="004F2906">
        <w:rPr>
          <w:szCs w:val="24"/>
        </w:rPr>
        <w:t>entre</w:t>
      </w:r>
      <w:r w:rsidRPr="004F2906">
        <w:rPr>
          <w:spacing w:val="1"/>
          <w:szCs w:val="24"/>
        </w:rPr>
        <w:t xml:space="preserve"> </w:t>
      </w:r>
      <w:r w:rsidRPr="004F2906">
        <w:rPr>
          <w:szCs w:val="24"/>
        </w:rPr>
        <w:t>fornecedores</w:t>
      </w:r>
      <w:r w:rsidRPr="004F2906">
        <w:rPr>
          <w:spacing w:val="1"/>
          <w:szCs w:val="24"/>
        </w:rPr>
        <w:t xml:space="preserve"> </w:t>
      </w:r>
      <w:r w:rsidRPr="004F2906">
        <w:rPr>
          <w:szCs w:val="24"/>
        </w:rPr>
        <w:t>e</w:t>
      </w:r>
      <w:r w:rsidRPr="004F2906">
        <w:rPr>
          <w:spacing w:val="1"/>
          <w:szCs w:val="24"/>
        </w:rPr>
        <w:t xml:space="preserve"> </w:t>
      </w:r>
      <w:r w:rsidRPr="004F2906">
        <w:rPr>
          <w:szCs w:val="24"/>
        </w:rPr>
        <w:t>consumidores do nicho analisado, o que prejudica o desenvolvimento de soluções que seriam</w:t>
      </w:r>
      <w:r w:rsidRPr="004F2906">
        <w:rPr>
          <w:spacing w:val="1"/>
          <w:szCs w:val="24"/>
        </w:rPr>
        <w:t xml:space="preserve"> </w:t>
      </w:r>
      <w:r w:rsidRPr="004F2906">
        <w:rPr>
          <w:szCs w:val="24"/>
        </w:rPr>
        <w:t>úteis</w:t>
      </w:r>
      <w:r w:rsidRPr="004F2906">
        <w:rPr>
          <w:spacing w:val="-1"/>
          <w:szCs w:val="24"/>
        </w:rPr>
        <w:t xml:space="preserve"> </w:t>
      </w:r>
      <w:r w:rsidRPr="004F2906">
        <w:rPr>
          <w:szCs w:val="24"/>
        </w:rPr>
        <w:t>para</w:t>
      </w:r>
      <w:r w:rsidRPr="004F2906">
        <w:rPr>
          <w:spacing w:val="-5"/>
          <w:szCs w:val="24"/>
        </w:rPr>
        <w:t xml:space="preserve"> </w:t>
      </w:r>
      <w:r w:rsidRPr="004F2906">
        <w:rPr>
          <w:szCs w:val="24"/>
        </w:rPr>
        <w:t>contornar</w:t>
      </w:r>
      <w:r w:rsidRPr="004F2906">
        <w:rPr>
          <w:spacing w:val="-3"/>
          <w:szCs w:val="24"/>
        </w:rPr>
        <w:t xml:space="preserve"> </w:t>
      </w:r>
      <w:r w:rsidRPr="004F2906">
        <w:rPr>
          <w:szCs w:val="24"/>
        </w:rPr>
        <w:t>a</w:t>
      </w:r>
      <w:r w:rsidRPr="004F2906">
        <w:rPr>
          <w:spacing w:val="-1"/>
          <w:szCs w:val="24"/>
        </w:rPr>
        <w:t xml:space="preserve"> </w:t>
      </w:r>
      <w:r w:rsidRPr="004F2906">
        <w:rPr>
          <w:szCs w:val="24"/>
        </w:rPr>
        <w:t>guerra de</w:t>
      </w:r>
      <w:r w:rsidRPr="004F2906">
        <w:rPr>
          <w:spacing w:val="-4"/>
          <w:szCs w:val="24"/>
        </w:rPr>
        <w:t xml:space="preserve"> </w:t>
      </w:r>
      <w:r w:rsidRPr="004F2906">
        <w:rPr>
          <w:szCs w:val="24"/>
        </w:rPr>
        <w:t>preços</w:t>
      </w:r>
      <w:r w:rsidRPr="004F2906">
        <w:rPr>
          <w:spacing w:val="-1"/>
          <w:szCs w:val="24"/>
        </w:rPr>
        <w:t xml:space="preserve"> </w:t>
      </w:r>
      <w:r w:rsidRPr="004F2906">
        <w:rPr>
          <w:szCs w:val="24"/>
        </w:rPr>
        <w:t>vivenciada</w:t>
      </w:r>
      <w:r w:rsidRPr="004F2906">
        <w:rPr>
          <w:spacing w:val="1"/>
          <w:szCs w:val="24"/>
        </w:rPr>
        <w:t xml:space="preserve"> </w:t>
      </w:r>
      <w:r w:rsidRPr="004F2906">
        <w:rPr>
          <w:szCs w:val="24"/>
        </w:rPr>
        <w:t>pela</w:t>
      </w:r>
      <w:r w:rsidRPr="004F2906">
        <w:rPr>
          <w:spacing w:val="-1"/>
          <w:szCs w:val="24"/>
        </w:rPr>
        <w:t xml:space="preserve"> </w:t>
      </w:r>
      <w:r w:rsidRPr="004F2906">
        <w:rPr>
          <w:szCs w:val="24"/>
        </w:rPr>
        <w:t>indústria</w:t>
      </w:r>
      <w:r w:rsidRPr="004F2906">
        <w:rPr>
          <w:spacing w:val="-3"/>
          <w:szCs w:val="24"/>
        </w:rPr>
        <w:t xml:space="preserve"> </w:t>
      </w:r>
      <w:r w:rsidRPr="004F2906">
        <w:rPr>
          <w:szCs w:val="24"/>
        </w:rPr>
        <w:t>de</w:t>
      </w:r>
      <w:r w:rsidRPr="004F2906">
        <w:rPr>
          <w:spacing w:val="-1"/>
          <w:szCs w:val="24"/>
        </w:rPr>
        <w:t xml:space="preserve"> </w:t>
      </w:r>
      <w:r w:rsidRPr="004F2906">
        <w:rPr>
          <w:szCs w:val="24"/>
        </w:rPr>
        <w:t>escadas</w:t>
      </w:r>
      <w:r w:rsidRPr="004F2906">
        <w:rPr>
          <w:spacing w:val="1"/>
          <w:szCs w:val="24"/>
        </w:rPr>
        <w:t xml:space="preserve"> </w:t>
      </w:r>
      <w:r w:rsidRPr="004F2906">
        <w:rPr>
          <w:szCs w:val="24"/>
        </w:rPr>
        <w:t>PRFV. Sobretudo,</w:t>
      </w:r>
      <w:r w:rsidRPr="004F2906">
        <w:rPr>
          <w:spacing w:val="-58"/>
          <w:szCs w:val="24"/>
        </w:rPr>
        <w:t xml:space="preserve"> </w:t>
      </w:r>
      <w:r w:rsidRPr="004F2906">
        <w:rPr>
          <w:szCs w:val="24"/>
        </w:rPr>
        <w:t>a adoção da perspectiva das capacidades dinâmicas para a compreensão e aprendizado pode</w:t>
      </w:r>
      <w:r w:rsidRPr="004F2906">
        <w:rPr>
          <w:spacing w:val="1"/>
          <w:szCs w:val="24"/>
        </w:rPr>
        <w:t xml:space="preserve"> </w:t>
      </w:r>
      <w:r w:rsidRPr="004F2906">
        <w:rPr>
          <w:szCs w:val="24"/>
        </w:rPr>
        <w:t>melhorar a comunicação e facilitar a cocriação de valor, gerando oportunidades para ganho de</w:t>
      </w:r>
      <w:r w:rsidRPr="004F2906">
        <w:rPr>
          <w:spacing w:val="-57"/>
          <w:szCs w:val="24"/>
        </w:rPr>
        <w:t xml:space="preserve"> </w:t>
      </w:r>
      <w:r w:rsidRPr="004F2906">
        <w:rPr>
          <w:szCs w:val="24"/>
        </w:rPr>
        <w:t>competitividade</w:t>
      </w:r>
      <w:r w:rsidRPr="004F2906">
        <w:rPr>
          <w:spacing w:val="-4"/>
          <w:szCs w:val="24"/>
        </w:rPr>
        <w:t xml:space="preserve"> </w:t>
      </w:r>
      <w:r w:rsidRPr="004F2906">
        <w:rPr>
          <w:szCs w:val="24"/>
        </w:rPr>
        <w:t>por parte</w:t>
      </w:r>
      <w:r w:rsidRPr="004F2906">
        <w:rPr>
          <w:spacing w:val="1"/>
          <w:szCs w:val="24"/>
        </w:rPr>
        <w:t xml:space="preserve"> </w:t>
      </w:r>
      <w:r w:rsidRPr="004F2906">
        <w:rPr>
          <w:szCs w:val="24"/>
        </w:rPr>
        <w:t>do fornecedor.</w:t>
      </w:r>
      <w:r w:rsidR="00085B64" w:rsidRPr="004F2906">
        <w:rPr>
          <w:szCs w:val="24"/>
        </w:rPr>
        <w:t xml:space="preserve"> Assim, o objetivo principal da pesquisa resultou em um </w:t>
      </w:r>
      <w:r w:rsidR="002A76B3" w:rsidRPr="004F2906">
        <w:rPr>
          <w:szCs w:val="24"/>
        </w:rPr>
        <w:t xml:space="preserve">relatório técnico com soluções para </w:t>
      </w:r>
      <w:r w:rsidR="002067C9" w:rsidRPr="004F2906">
        <w:rPr>
          <w:szCs w:val="24"/>
        </w:rPr>
        <w:t>diagnosticar as dificuldades d</w:t>
      </w:r>
      <w:r w:rsidR="002A76B3" w:rsidRPr="004F2906">
        <w:rPr>
          <w:szCs w:val="24"/>
        </w:rPr>
        <w:t>as</w:t>
      </w:r>
      <w:r w:rsidR="002A76B3" w:rsidRPr="004F2906">
        <w:rPr>
          <w:spacing w:val="1"/>
          <w:szCs w:val="24"/>
        </w:rPr>
        <w:t xml:space="preserve"> </w:t>
      </w:r>
      <w:r w:rsidR="002A76B3" w:rsidRPr="004F2906">
        <w:rPr>
          <w:szCs w:val="24"/>
        </w:rPr>
        <w:t>organizações</w:t>
      </w:r>
      <w:r w:rsidR="002A76B3" w:rsidRPr="004F2906">
        <w:rPr>
          <w:spacing w:val="-10"/>
          <w:szCs w:val="24"/>
        </w:rPr>
        <w:t xml:space="preserve"> </w:t>
      </w:r>
      <w:r w:rsidR="002A76B3" w:rsidRPr="004F2906">
        <w:rPr>
          <w:szCs w:val="24"/>
        </w:rPr>
        <w:t>d</w:t>
      </w:r>
      <w:r w:rsidR="002067C9" w:rsidRPr="004F2906">
        <w:rPr>
          <w:szCs w:val="24"/>
        </w:rPr>
        <w:t>e</w:t>
      </w:r>
      <w:r w:rsidR="002A76B3" w:rsidRPr="004F2906">
        <w:rPr>
          <w:spacing w:val="-9"/>
          <w:szCs w:val="24"/>
        </w:rPr>
        <w:t xml:space="preserve"> </w:t>
      </w:r>
      <w:r w:rsidR="002A76B3" w:rsidRPr="004F2906">
        <w:rPr>
          <w:szCs w:val="24"/>
        </w:rPr>
        <w:t>nicho</w:t>
      </w:r>
      <w:r w:rsidR="002A76B3" w:rsidRPr="004F2906">
        <w:rPr>
          <w:spacing w:val="-10"/>
          <w:szCs w:val="24"/>
        </w:rPr>
        <w:t xml:space="preserve"> </w:t>
      </w:r>
      <w:r w:rsidR="002067C9" w:rsidRPr="004F2906">
        <w:rPr>
          <w:spacing w:val="-10"/>
          <w:szCs w:val="24"/>
        </w:rPr>
        <w:t xml:space="preserve">B2B, na busca de </w:t>
      </w:r>
      <w:r w:rsidR="002A76B3" w:rsidRPr="004F2906">
        <w:rPr>
          <w:szCs w:val="24"/>
        </w:rPr>
        <w:t>novos</w:t>
      </w:r>
      <w:r w:rsidR="002A76B3" w:rsidRPr="004F2906">
        <w:rPr>
          <w:spacing w:val="-9"/>
          <w:szCs w:val="24"/>
        </w:rPr>
        <w:t xml:space="preserve"> </w:t>
      </w:r>
      <w:r w:rsidR="002A76B3" w:rsidRPr="004F2906">
        <w:rPr>
          <w:szCs w:val="24"/>
        </w:rPr>
        <w:t>caminhos</w:t>
      </w:r>
      <w:r w:rsidR="002A76B3" w:rsidRPr="004F2906">
        <w:rPr>
          <w:spacing w:val="-10"/>
          <w:szCs w:val="24"/>
        </w:rPr>
        <w:t xml:space="preserve"> </w:t>
      </w:r>
      <w:r w:rsidR="002A76B3" w:rsidRPr="004F2906">
        <w:rPr>
          <w:szCs w:val="24"/>
        </w:rPr>
        <w:t>para</w:t>
      </w:r>
      <w:r w:rsidR="002A76B3" w:rsidRPr="004F2906">
        <w:rPr>
          <w:spacing w:val="-9"/>
          <w:szCs w:val="24"/>
        </w:rPr>
        <w:t xml:space="preserve"> </w:t>
      </w:r>
      <w:r w:rsidR="002A76B3" w:rsidRPr="004F2906">
        <w:rPr>
          <w:szCs w:val="24"/>
        </w:rPr>
        <w:t>aprimorar</w:t>
      </w:r>
      <w:r w:rsidR="002A76B3" w:rsidRPr="004F2906">
        <w:rPr>
          <w:spacing w:val="-9"/>
          <w:szCs w:val="24"/>
        </w:rPr>
        <w:t xml:space="preserve"> </w:t>
      </w:r>
      <w:r w:rsidR="002A76B3" w:rsidRPr="004F2906">
        <w:rPr>
          <w:szCs w:val="24"/>
        </w:rPr>
        <w:t>a</w:t>
      </w:r>
      <w:r w:rsidR="002A76B3" w:rsidRPr="004F2906">
        <w:rPr>
          <w:spacing w:val="-10"/>
          <w:szCs w:val="24"/>
        </w:rPr>
        <w:t xml:space="preserve"> </w:t>
      </w:r>
      <w:r w:rsidR="00C527DA" w:rsidRPr="004F2906">
        <w:rPr>
          <w:spacing w:val="-10"/>
          <w:szCs w:val="24"/>
        </w:rPr>
        <w:t>cocriação de valor, e fortalecendo as relações em que se baseiam as operações mercadológicas.</w:t>
      </w:r>
      <w:r w:rsidR="00C527DA" w:rsidRPr="004F2906">
        <w:rPr>
          <w:szCs w:val="24"/>
        </w:rPr>
        <w:t xml:space="preserve"> Almeja-se coadjuvar com as </w:t>
      </w:r>
      <w:r w:rsidR="002A76B3" w:rsidRPr="004F2906">
        <w:rPr>
          <w:szCs w:val="24"/>
        </w:rPr>
        <w:t>organizações</w:t>
      </w:r>
      <w:r w:rsidR="002A76B3" w:rsidRPr="004F2906">
        <w:rPr>
          <w:spacing w:val="1"/>
          <w:szCs w:val="24"/>
        </w:rPr>
        <w:t xml:space="preserve"> </w:t>
      </w:r>
      <w:r w:rsidR="002A76B3" w:rsidRPr="004F2906">
        <w:rPr>
          <w:szCs w:val="24"/>
        </w:rPr>
        <w:t>de</w:t>
      </w:r>
      <w:r w:rsidR="002A76B3" w:rsidRPr="004F2906">
        <w:rPr>
          <w:spacing w:val="-6"/>
          <w:szCs w:val="24"/>
        </w:rPr>
        <w:t xml:space="preserve"> </w:t>
      </w:r>
      <w:r w:rsidR="002A76B3" w:rsidRPr="004F2906">
        <w:rPr>
          <w:szCs w:val="24"/>
        </w:rPr>
        <w:t>pequeno</w:t>
      </w:r>
      <w:r w:rsidR="002A76B3" w:rsidRPr="004F2906">
        <w:rPr>
          <w:spacing w:val="-6"/>
          <w:szCs w:val="24"/>
        </w:rPr>
        <w:t xml:space="preserve"> </w:t>
      </w:r>
      <w:r w:rsidR="002A76B3" w:rsidRPr="004F2906">
        <w:rPr>
          <w:szCs w:val="24"/>
        </w:rPr>
        <w:t>e</w:t>
      </w:r>
      <w:r w:rsidR="002A76B3" w:rsidRPr="004F2906">
        <w:rPr>
          <w:spacing w:val="-8"/>
          <w:szCs w:val="24"/>
        </w:rPr>
        <w:t xml:space="preserve"> </w:t>
      </w:r>
      <w:r w:rsidR="002A76B3" w:rsidRPr="004F2906">
        <w:rPr>
          <w:szCs w:val="24"/>
        </w:rPr>
        <w:t>médio</w:t>
      </w:r>
      <w:r w:rsidR="002A76B3" w:rsidRPr="004F2906">
        <w:rPr>
          <w:spacing w:val="-6"/>
          <w:szCs w:val="24"/>
        </w:rPr>
        <w:t xml:space="preserve"> </w:t>
      </w:r>
      <w:r w:rsidR="002A76B3" w:rsidRPr="004F2906">
        <w:rPr>
          <w:szCs w:val="24"/>
        </w:rPr>
        <w:t>porte,</w:t>
      </w:r>
      <w:r w:rsidR="002A76B3" w:rsidRPr="004F2906">
        <w:rPr>
          <w:spacing w:val="-8"/>
          <w:szCs w:val="24"/>
        </w:rPr>
        <w:t xml:space="preserve"> </w:t>
      </w:r>
      <w:r w:rsidR="00C527DA" w:rsidRPr="004F2906">
        <w:rPr>
          <w:spacing w:val="-8"/>
          <w:szCs w:val="24"/>
        </w:rPr>
        <w:t xml:space="preserve">com poucos recursos financeiros, mas </w:t>
      </w:r>
      <w:r w:rsidR="002A76B3" w:rsidRPr="004F2906">
        <w:rPr>
          <w:szCs w:val="24"/>
        </w:rPr>
        <w:t>que</w:t>
      </w:r>
      <w:r w:rsidR="002A76B3" w:rsidRPr="004F2906">
        <w:rPr>
          <w:spacing w:val="-6"/>
          <w:szCs w:val="24"/>
        </w:rPr>
        <w:t xml:space="preserve"> </w:t>
      </w:r>
      <w:r w:rsidR="00C527DA" w:rsidRPr="004F2906">
        <w:rPr>
          <w:spacing w:val="-6"/>
          <w:szCs w:val="24"/>
        </w:rPr>
        <w:t xml:space="preserve">necessitam de fortalecimento para a obtenção de </w:t>
      </w:r>
      <w:r w:rsidR="002A76B3" w:rsidRPr="004F2906">
        <w:rPr>
          <w:szCs w:val="24"/>
        </w:rPr>
        <w:t>vantage</w:t>
      </w:r>
      <w:r w:rsidR="00C527DA" w:rsidRPr="004F2906">
        <w:rPr>
          <w:szCs w:val="24"/>
        </w:rPr>
        <w:t>ns</w:t>
      </w:r>
      <w:r w:rsidR="002A76B3" w:rsidRPr="004F2906">
        <w:rPr>
          <w:spacing w:val="-5"/>
          <w:szCs w:val="24"/>
        </w:rPr>
        <w:t xml:space="preserve"> </w:t>
      </w:r>
      <w:r w:rsidR="002A76B3" w:rsidRPr="004F2906">
        <w:rPr>
          <w:szCs w:val="24"/>
        </w:rPr>
        <w:t>competitiva</w:t>
      </w:r>
      <w:r w:rsidR="00C527DA" w:rsidRPr="004F2906">
        <w:rPr>
          <w:szCs w:val="24"/>
        </w:rPr>
        <w:t xml:space="preserve">s. Apesar da </w:t>
      </w:r>
      <w:r w:rsidR="002A76B3" w:rsidRPr="004F2906">
        <w:rPr>
          <w:szCs w:val="24"/>
        </w:rPr>
        <w:t xml:space="preserve">escassez de publicações que tratem os temas </w:t>
      </w:r>
      <w:r w:rsidR="00C527DA" w:rsidRPr="004F2906">
        <w:rPr>
          <w:szCs w:val="24"/>
        </w:rPr>
        <w:t>de cocriação de valor e capacidades dinâmicas simultaneamente, sugere-se fecundidade nesta proposição para nichos B2B</w:t>
      </w:r>
      <w:r w:rsidR="002A76B3" w:rsidRPr="004F2906">
        <w:rPr>
          <w:szCs w:val="24"/>
        </w:rPr>
        <w:t>.</w:t>
      </w:r>
    </w:p>
    <w:p w14:paraId="4F95B270" w14:textId="5E55E5D8" w:rsidR="0037140A" w:rsidRPr="004F2906" w:rsidRDefault="0037140A" w:rsidP="00C527DA">
      <w:pPr>
        <w:pStyle w:val="Ttulo1"/>
        <w:numPr>
          <w:ilvl w:val="0"/>
          <w:numId w:val="40"/>
        </w:numPr>
        <w:rPr>
          <w:rFonts w:ascii="Times New Roman" w:hAnsi="Times New Roman" w:cs="Times New Roman"/>
        </w:rPr>
      </w:pPr>
      <w:r w:rsidRPr="004F2906">
        <w:rPr>
          <w:rFonts w:ascii="Times New Roman" w:hAnsi="Times New Roman" w:cs="Times New Roman"/>
        </w:rPr>
        <w:lastRenderedPageBreak/>
        <w:t xml:space="preserve">CONTEXTO E REALIDADE </w:t>
      </w:r>
      <w:r w:rsidR="00DC6867">
        <w:rPr>
          <w:rFonts w:ascii="Times New Roman" w:hAnsi="Times New Roman" w:cs="Times New Roman"/>
        </w:rPr>
        <w:t>INVESTIGADA</w:t>
      </w:r>
    </w:p>
    <w:p w14:paraId="59F5127A" w14:textId="3B605872" w:rsidR="00083F6E" w:rsidRPr="004F2906" w:rsidRDefault="002A76B3" w:rsidP="00083F6E">
      <w:pPr>
        <w:pStyle w:val="Corpodetexto"/>
        <w:jc w:val="both"/>
        <w:rPr>
          <w:szCs w:val="24"/>
        </w:rPr>
      </w:pPr>
      <w:r w:rsidRPr="004F2906">
        <w:rPr>
          <w:szCs w:val="24"/>
        </w:rPr>
        <w:t xml:space="preserve">O PRFV é um material compósito que rivaliza com o aço, </w:t>
      </w:r>
      <w:r w:rsidR="00083F6E" w:rsidRPr="004F2906">
        <w:rPr>
          <w:szCs w:val="24"/>
        </w:rPr>
        <w:t xml:space="preserve">a </w:t>
      </w:r>
      <w:r w:rsidRPr="004F2906">
        <w:rPr>
          <w:szCs w:val="24"/>
        </w:rPr>
        <w:t xml:space="preserve">madeira e </w:t>
      </w:r>
      <w:r w:rsidR="00083F6E" w:rsidRPr="004F2906">
        <w:rPr>
          <w:szCs w:val="24"/>
        </w:rPr>
        <w:t xml:space="preserve">o </w:t>
      </w:r>
      <w:r w:rsidRPr="004F2906">
        <w:rPr>
          <w:szCs w:val="24"/>
        </w:rPr>
        <w:t>alumínio. Os</w:t>
      </w:r>
      <w:r w:rsidRPr="004F2906">
        <w:rPr>
          <w:spacing w:val="1"/>
          <w:szCs w:val="24"/>
        </w:rPr>
        <w:t xml:space="preserve"> </w:t>
      </w:r>
      <w:r w:rsidRPr="004F2906">
        <w:rPr>
          <w:szCs w:val="24"/>
        </w:rPr>
        <w:t>materiais</w:t>
      </w:r>
      <w:r w:rsidRPr="004F2906">
        <w:rPr>
          <w:spacing w:val="-1"/>
          <w:szCs w:val="24"/>
        </w:rPr>
        <w:t xml:space="preserve"> </w:t>
      </w:r>
      <w:r w:rsidRPr="004F2906">
        <w:rPr>
          <w:szCs w:val="24"/>
        </w:rPr>
        <w:t>compósitos são</w:t>
      </w:r>
      <w:r w:rsidRPr="004F2906">
        <w:rPr>
          <w:spacing w:val="-3"/>
          <w:szCs w:val="24"/>
        </w:rPr>
        <w:t xml:space="preserve"> </w:t>
      </w:r>
      <w:r w:rsidRPr="004F2906">
        <w:rPr>
          <w:szCs w:val="24"/>
        </w:rPr>
        <w:t>definidos por como</w:t>
      </w:r>
      <w:r w:rsidR="0037140A" w:rsidRPr="004F2906">
        <w:rPr>
          <w:szCs w:val="24"/>
        </w:rPr>
        <w:t xml:space="preserve"> </w:t>
      </w:r>
    </w:p>
    <w:p w14:paraId="2176CEB3" w14:textId="54DA48CE" w:rsidR="00083F6E" w:rsidRPr="004F2906" w:rsidRDefault="0009407E" w:rsidP="00083F6E">
      <w:pPr>
        <w:pStyle w:val="Corpodetexto"/>
        <w:ind w:left="567"/>
        <w:jc w:val="both"/>
        <w:rPr>
          <w:spacing w:val="1"/>
          <w:szCs w:val="24"/>
        </w:rPr>
      </w:pPr>
      <w:r w:rsidRPr="004F2906">
        <w:rPr>
          <w:w w:val="95"/>
          <w:szCs w:val="24"/>
        </w:rPr>
        <w:t>u</w:t>
      </w:r>
      <w:r w:rsidR="002A76B3" w:rsidRPr="004F2906">
        <w:rPr>
          <w:w w:val="95"/>
          <w:szCs w:val="24"/>
        </w:rPr>
        <w:t>ma combinação de duas ou mais fases insolúveis e distintas quimicamente, e cujas</w:t>
      </w:r>
      <w:r w:rsidR="002A76B3" w:rsidRPr="004F2906">
        <w:rPr>
          <w:spacing w:val="1"/>
          <w:w w:val="95"/>
          <w:szCs w:val="24"/>
        </w:rPr>
        <w:t xml:space="preserve"> </w:t>
      </w:r>
      <w:r w:rsidR="002A76B3" w:rsidRPr="004F2906">
        <w:rPr>
          <w:szCs w:val="24"/>
        </w:rPr>
        <w:t>propriedades e desempenho são superiores às desses constituintes quando atuando</w:t>
      </w:r>
      <w:r w:rsidR="002A76B3" w:rsidRPr="004F2906">
        <w:rPr>
          <w:spacing w:val="-47"/>
          <w:szCs w:val="24"/>
        </w:rPr>
        <w:t xml:space="preserve"> </w:t>
      </w:r>
      <w:r w:rsidR="002A76B3" w:rsidRPr="004F2906">
        <w:rPr>
          <w:szCs w:val="24"/>
        </w:rPr>
        <w:t>isoladamente. Através da adição de reforços na forma de fibras de vidro, carbono</w:t>
      </w:r>
      <w:r w:rsidR="002A76B3" w:rsidRPr="004F2906">
        <w:rPr>
          <w:spacing w:val="1"/>
          <w:szCs w:val="24"/>
        </w:rPr>
        <w:t xml:space="preserve"> </w:t>
      </w:r>
      <w:r w:rsidR="002A76B3" w:rsidRPr="004F2906">
        <w:rPr>
          <w:szCs w:val="24"/>
        </w:rPr>
        <w:t>(grafite), kevlar, entre outros, se obtém uma melhoria apreciável de algumas das</w:t>
      </w:r>
      <w:r w:rsidR="002A76B3" w:rsidRPr="004F2906">
        <w:rPr>
          <w:spacing w:val="1"/>
          <w:szCs w:val="24"/>
        </w:rPr>
        <w:t xml:space="preserve"> </w:t>
      </w:r>
      <w:r w:rsidR="002A76B3" w:rsidRPr="004F2906">
        <w:rPr>
          <w:szCs w:val="24"/>
        </w:rPr>
        <w:t>principais propriedades dos materiais poliméricos, tais como resistência mecânica,</w:t>
      </w:r>
      <w:r w:rsidR="002A76B3" w:rsidRPr="004F2906">
        <w:rPr>
          <w:spacing w:val="-47"/>
          <w:szCs w:val="24"/>
        </w:rPr>
        <w:t xml:space="preserve"> </w:t>
      </w:r>
      <w:r w:rsidR="002A76B3" w:rsidRPr="004F2906">
        <w:rPr>
          <w:szCs w:val="24"/>
        </w:rPr>
        <w:t>rigidez</w:t>
      </w:r>
      <w:r w:rsidR="002A76B3" w:rsidRPr="004F2906">
        <w:rPr>
          <w:spacing w:val="-2"/>
          <w:szCs w:val="24"/>
        </w:rPr>
        <w:t xml:space="preserve"> </w:t>
      </w:r>
      <w:r w:rsidR="002A76B3" w:rsidRPr="004F2906">
        <w:rPr>
          <w:szCs w:val="24"/>
        </w:rPr>
        <w:t>e</w:t>
      </w:r>
      <w:r w:rsidR="002A76B3" w:rsidRPr="004F2906">
        <w:rPr>
          <w:spacing w:val="1"/>
          <w:szCs w:val="24"/>
        </w:rPr>
        <w:t xml:space="preserve"> </w:t>
      </w:r>
      <w:r w:rsidR="002A76B3" w:rsidRPr="004F2906">
        <w:rPr>
          <w:szCs w:val="24"/>
        </w:rPr>
        <w:t>resistência</w:t>
      </w:r>
      <w:r w:rsidR="002A76B3" w:rsidRPr="004F2906">
        <w:rPr>
          <w:spacing w:val="1"/>
          <w:szCs w:val="24"/>
        </w:rPr>
        <w:t xml:space="preserve"> </w:t>
      </w:r>
      <w:r w:rsidR="002A76B3" w:rsidRPr="004F2906">
        <w:rPr>
          <w:szCs w:val="24"/>
        </w:rPr>
        <w:t>à</w:t>
      </w:r>
      <w:r w:rsidR="002A76B3" w:rsidRPr="004F2906">
        <w:rPr>
          <w:spacing w:val="1"/>
          <w:szCs w:val="24"/>
        </w:rPr>
        <w:t xml:space="preserve"> </w:t>
      </w:r>
      <w:r w:rsidR="002A76B3" w:rsidRPr="004F2906">
        <w:rPr>
          <w:szCs w:val="24"/>
        </w:rPr>
        <w:t>fluência</w:t>
      </w:r>
      <w:r w:rsidR="00083F6E" w:rsidRPr="004F2906">
        <w:rPr>
          <w:szCs w:val="24"/>
        </w:rPr>
        <w:t xml:space="preserve"> (Gutiérrez et al., 2014, p. 711-712)</w:t>
      </w:r>
      <w:r w:rsidR="00083F6E" w:rsidRPr="004F2906">
        <w:rPr>
          <w:spacing w:val="1"/>
          <w:szCs w:val="24"/>
        </w:rPr>
        <w:t>.</w:t>
      </w:r>
    </w:p>
    <w:p w14:paraId="0FA601CC" w14:textId="0CC6F200" w:rsidR="00083F6E" w:rsidRPr="004F2906" w:rsidRDefault="00DC6867" w:rsidP="00083F6E">
      <w:pPr>
        <w:pStyle w:val="Corpodetexto"/>
        <w:jc w:val="both"/>
        <w:rPr>
          <w:spacing w:val="1"/>
          <w:szCs w:val="24"/>
        </w:rPr>
      </w:pPr>
      <w:r>
        <w:rPr>
          <w:b/>
          <w:bCs/>
        </w:rPr>
        <w:br/>
      </w:r>
    </w:p>
    <w:p w14:paraId="1BAF8B39" w14:textId="6696C47F" w:rsidR="002A76B3" w:rsidRPr="004F2906" w:rsidRDefault="002A76B3" w:rsidP="0009407E">
      <w:pPr>
        <w:pStyle w:val="Corpodetexto"/>
        <w:spacing w:after="100" w:afterAutospacing="1"/>
        <w:jc w:val="both"/>
        <w:rPr>
          <w:szCs w:val="24"/>
        </w:rPr>
      </w:pPr>
      <w:r w:rsidRPr="004F2906">
        <w:rPr>
          <w:szCs w:val="24"/>
        </w:rPr>
        <w:t>Os materiais compósitos são utilizados em aplicações de engenharia desde a primeira</w:t>
      </w:r>
      <w:r w:rsidRPr="004F2906">
        <w:rPr>
          <w:spacing w:val="1"/>
          <w:szCs w:val="24"/>
        </w:rPr>
        <w:t xml:space="preserve"> </w:t>
      </w:r>
      <w:r w:rsidRPr="004F2906">
        <w:rPr>
          <w:szCs w:val="24"/>
        </w:rPr>
        <w:t>década</w:t>
      </w:r>
      <w:r w:rsidRPr="004F2906">
        <w:rPr>
          <w:spacing w:val="-3"/>
          <w:szCs w:val="24"/>
        </w:rPr>
        <w:t xml:space="preserve"> </w:t>
      </w:r>
      <w:r w:rsidRPr="004F2906">
        <w:rPr>
          <w:szCs w:val="24"/>
        </w:rPr>
        <w:t>do</w:t>
      </w:r>
      <w:r w:rsidRPr="004F2906">
        <w:rPr>
          <w:spacing w:val="-3"/>
          <w:szCs w:val="24"/>
        </w:rPr>
        <w:t xml:space="preserve"> </w:t>
      </w:r>
      <w:r w:rsidRPr="004F2906">
        <w:rPr>
          <w:szCs w:val="24"/>
        </w:rPr>
        <w:t>século</w:t>
      </w:r>
      <w:r w:rsidRPr="004F2906">
        <w:rPr>
          <w:spacing w:val="-3"/>
          <w:szCs w:val="24"/>
        </w:rPr>
        <w:t xml:space="preserve"> </w:t>
      </w:r>
      <w:r w:rsidRPr="004F2906">
        <w:rPr>
          <w:szCs w:val="24"/>
        </w:rPr>
        <w:t>XX,</w:t>
      </w:r>
      <w:r w:rsidRPr="004F2906">
        <w:rPr>
          <w:spacing w:val="-3"/>
          <w:szCs w:val="24"/>
        </w:rPr>
        <w:t xml:space="preserve"> </w:t>
      </w:r>
      <w:r w:rsidRPr="004F2906">
        <w:rPr>
          <w:szCs w:val="24"/>
        </w:rPr>
        <w:t>porém</w:t>
      </w:r>
      <w:r w:rsidRPr="004F2906">
        <w:rPr>
          <w:spacing w:val="-5"/>
          <w:szCs w:val="24"/>
        </w:rPr>
        <w:t xml:space="preserve"> </w:t>
      </w:r>
      <w:r w:rsidRPr="004F2906">
        <w:rPr>
          <w:szCs w:val="24"/>
        </w:rPr>
        <w:t>foi</w:t>
      </w:r>
      <w:r w:rsidRPr="004F2906">
        <w:rPr>
          <w:spacing w:val="-3"/>
          <w:szCs w:val="24"/>
        </w:rPr>
        <w:t xml:space="preserve"> </w:t>
      </w:r>
      <w:r w:rsidRPr="004F2906">
        <w:rPr>
          <w:szCs w:val="24"/>
        </w:rPr>
        <w:t>na</w:t>
      </w:r>
      <w:r w:rsidRPr="004F2906">
        <w:rPr>
          <w:spacing w:val="-3"/>
          <w:szCs w:val="24"/>
        </w:rPr>
        <w:t xml:space="preserve"> </w:t>
      </w:r>
      <w:r w:rsidRPr="004F2906">
        <w:rPr>
          <w:szCs w:val="24"/>
        </w:rPr>
        <w:t>década</w:t>
      </w:r>
      <w:r w:rsidRPr="004F2906">
        <w:rPr>
          <w:spacing w:val="-5"/>
          <w:szCs w:val="24"/>
        </w:rPr>
        <w:t xml:space="preserve"> </w:t>
      </w:r>
      <w:r w:rsidRPr="004F2906">
        <w:rPr>
          <w:szCs w:val="24"/>
        </w:rPr>
        <w:t>de</w:t>
      </w:r>
      <w:r w:rsidRPr="004F2906">
        <w:rPr>
          <w:spacing w:val="-3"/>
          <w:szCs w:val="24"/>
        </w:rPr>
        <w:t xml:space="preserve"> </w:t>
      </w:r>
      <w:r w:rsidRPr="004F2906">
        <w:rPr>
          <w:szCs w:val="24"/>
        </w:rPr>
        <w:t>40 que</w:t>
      </w:r>
      <w:r w:rsidRPr="004F2906">
        <w:rPr>
          <w:spacing w:val="-5"/>
          <w:szCs w:val="24"/>
        </w:rPr>
        <w:t xml:space="preserve"> </w:t>
      </w:r>
      <w:r w:rsidRPr="004F2906">
        <w:rPr>
          <w:szCs w:val="24"/>
        </w:rPr>
        <w:t>sua</w:t>
      </w:r>
      <w:r w:rsidRPr="004F2906">
        <w:rPr>
          <w:spacing w:val="-5"/>
          <w:szCs w:val="24"/>
        </w:rPr>
        <w:t xml:space="preserve"> </w:t>
      </w:r>
      <w:r w:rsidRPr="004F2906">
        <w:rPr>
          <w:szCs w:val="24"/>
        </w:rPr>
        <w:t>utilização</w:t>
      </w:r>
      <w:r w:rsidRPr="004F2906">
        <w:rPr>
          <w:spacing w:val="-3"/>
          <w:szCs w:val="24"/>
        </w:rPr>
        <w:t xml:space="preserve"> </w:t>
      </w:r>
      <w:r w:rsidRPr="004F2906">
        <w:rPr>
          <w:szCs w:val="24"/>
        </w:rPr>
        <w:t>se</w:t>
      </w:r>
      <w:r w:rsidRPr="004F2906">
        <w:rPr>
          <w:spacing w:val="-5"/>
          <w:szCs w:val="24"/>
        </w:rPr>
        <w:t xml:space="preserve"> </w:t>
      </w:r>
      <w:r w:rsidRPr="004F2906">
        <w:rPr>
          <w:szCs w:val="24"/>
        </w:rPr>
        <w:t>tornou</w:t>
      </w:r>
      <w:r w:rsidRPr="004F2906">
        <w:rPr>
          <w:spacing w:val="-3"/>
          <w:szCs w:val="24"/>
        </w:rPr>
        <w:t xml:space="preserve"> </w:t>
      </w:r>
      <w:r w:rsidRPr="004F2906">
        <w:rPr>
          <w:szCs w:val="24"/>
        </w:rPr>
        <w:t>mais</w:t>
      </w:r>
      <w:r w:rsidRPr="004F2906">
        <w:rPr>
          <w:spacing w:val="-3"/>
          <w:szCs w:val="24"/>
        </w:rPr>
        <w:t xml:space="preserve"> </w:t>
      </w:r>
      <w:r w:rsidRPr="004F2906">
        <w:rPr>
          <w:szCs w:val="24"/>
        </w:rPr>
        <w:t>popular</w:t>
      </w:r>
      <w:r w:rsidRPr="004F2906">
        <w:rPr>
          <w:spacing w:val="-5"/>
          <w:szCs w:val="24"/>
        </w:rPr>
        <w:t xml:space="preserve"> </w:t>
      </w:r>
      <w:r w:rsidRPr="004F2906">
        <w:rPr>
          <w:szCs w:val="24"/>
        </w:rPr>
        <w:t>por</w:t>
      </w:r>
      <w:r w:rsidRPr="004F2906">
        <w:rPr>
          <w:spacing w:val="-58"/>
          <w:szCs w:val="24"/>
        </w:rPr>
        <w:t xml:space="preserve"> </w:t>
      </w:r>
      <w:r w:rsidR="00EF712A" w:rsidRPr="004F2906">
        <w:rPr>
          <w:spacing w:val="-58"/>
          <w:szCs w:val="24"/>
        </w:rPr>
        <w:t xml:space="preserve">        </w:t>
      </w:r>
      <w:r w:rsidRPr="004F2906">
        <w:rPr>
          <w:szCs w:val="24"/>
        </w:rPr>
        <w:t>conta</w:t>
      </w:r>
      <w:r w:rsidRPr="004F2906">
        <w:rPr>
          <w:spacing w:val="-10"/>
          <w:szCs w:val="24"/>
        </w:rPr>
        <w:t xml:space="preserve"> </w:t>
      </w:r>
      <w:r w:rsidRPr="004F2906">
        <w:rPr>
          <w:szCs w:val="24"/>
        </w:rPr>
        <w:t>de</w:t>
      </w:r>
      <w:r w:rsidRPr="004F2906">
        <w:rPr>
          <w:spacing w:val="-8"/>
          <w:szCs w:val="24"/>
        </w:rPr>
        <w:t xml:space="preserve"> </w:t>
      </w:r>
      <w:r w:rsidRPr="004F2906">
        <w:rPr>
          <w:szCs w:val="24"/>
        </w:rPr>
        <w:t>uma</w:t>
      </w:r>
      <w:r w:rsidRPr="004F2906">
        <w:rPr>
          <w:spacing w:val="-8"/>
          <w:szCs w:val="24"/>
        </w:rPr>
        <w:t xml:space="preserve"> </w:t>
      </w:r>
      <w:r w:rsidRPr="004F2906">
        <w:rPr>
          <w:szCs w:val="24"/>
        </w:rPr>
        <w:t>maior</w:t>
      </w:r>
      <w:r w:rsidRPr="004F2906">
        <w:rPr>
          <w:spacing w:val="-8"/>
          <w:szCs w:val="24"/>
        </w:rPr>
        <w:t xml:space="preserve"> </w:t>
      </w:r>
      <w:r w:rsidRPr="004F2906">
        <w:rPr>
          <w:szCs w:val="24"/>
        </w:rPr>
        <w:t>demanda</w:t>
      </w:r>
      <w:r w:rsidRPr="004F2906">
        <w:rPr>
          <w:spacing w:val="-8"/>
          <w:szCs w:val="24"/>
        </w:rPr>
        <w:t xml:space="preserve"> </w:t>
      </w:r>
      <w:r w:rsidRPr="004F2906">
        <w:rPr>
          <w:szCs w:val="24"/>
        </w:rPr>
        <w:t>do</w:t>
      </w:r>
      <w:r w:rsidRPr="004F2906">
        <w:rPr>
          <w:spacing w:val="-8"/>
          <w:szCs w:val="24"/>
        </w:rPr>
        <w:t xml:space="preserve"> </w:t>
      </w:r>
      <w:r w:rsidRPr="004F2906">
        <w:rPr>
          <w:szCs w:val="24"/>
        </w:rPr>
        <w:t>setor</w:t>
      </w:r>
      <w:r w:rsidRPr="004F2906">
        <w:rPr>
          <w:spacing w:val="-10"/>
          <w:szCs w:val="24"/>
        </w:rPr>
        <w:t xml:space="preserve"> </w:t>
      </w:r>
      <w:r w:rsidRPr="004F2906">
        <w:rPr>
          <w:szCs w:val="24"/>
        </w:rPr>
        <w:t>militar</w:t>
      </w:r>
      <w:r w:rsidRPr="004F2906">
        <w:rPr>
          <w:spacing w:val="-8"/>
          <w:szCs w:val="24"/>
        </w:rPr>
        <w:t xml:space="preserve"> </w:t>
      </w:r>
      <w:r w:rsidRPr="004F2906">
        <w:rPr>
          <w:szCs w:val="24"/>
        </w:rPr>
        <w:t>(</w:t>
      </w:r>
      <w:r w:rsidR="00083F6E" w:rsidRPr="004F2906">
        <w:rPr>
          <w:szCs w:val="24"/>
        </w:rPr>
        <w:t>Gutiérrez</w:t>
      </w:r>
      <w:r w:rsidRPr="004F2906">
        <w:rPr>
          <w:spacing w:val="-9"/>
          <w:szCs w:val="24"/>
        </w:rPr>
        <w:t xml:space="preserve"> </w:t>
      </w:r>
      <w:r w:rsidRPr="004F2906">
        <w:rPr>
          <w:szCs w:val="24"/>
        </w:rPr>
        <w:t>et</w:t>
      </w:r>
      <w:r w:rsidRPr="004F2906">
        <w:rPr>
          <w:spacing w:val="-8"/>
          <w:szCs w:val="24"/>
        </w:rPr>
        <w:t xml:space="preserve"> </w:t>
      </w:r>
      <w:r w:rsidRPr="004F2906">
        <w:rPr>
          <w:szCs w:val="24"/>
        </w:rPr>
        <w:t>al.,</w:t>
      </w:r>
      <w:r w:rsidRPr="004F2906">
        <w:rPr>
          <w:spacing w:val="-8"/>
          <w:szCs w:val="24"/>
        </w:rPr>
        <w:t xml:space="preserve"> </w:t>
      </w:r>
      <w:r w:rsidRPr="004F2906">
        <w:rPr>
          <w:szCs w:val="24"/>
        </w:rPr>
        <w:t>2014).</w:t>
      </w:r>
      <w:r w:rsidRPr="004F2906">
        <w:rPr>
          <w:spacing w:val="-5"/>
          <w:szCs w:val="24"/>
        </w:rPr>
        <w:t xml:space="preserve"> </w:t>
      </w:r>
      <w:r w:rsidRPr="004F2906">
        <w:rPr>
          <w:szCs w:val="24"/>
        </w:rPr>
        <w:t>A</w:t>
      </w:r>
      <w:r w:rsidRPr="004F2906">
        <w:rPr>
          <w:spacing w:val="-10"/>
          <w:szCs w:val="24"/>
        </w:rPr>
        <w:t xml:space="preserve"> </w:t>
      </w:r>
      <w:r w:rsidRPr="004F2906">
        <w:rPr>
          <w:szCs w:val="24"/>
        </w:rPr>
        <w:t>indústria</w:t>
      </w:r>
      <w:r w:rsidRPr="004F2906">
        <w:rPr>
          <w:spacing w:val="-8"/>
          <w:szCs w:val="24"/>
        </w:rPr>
        <w:t xml:space="preserve"> </w:t>
      </w:r>
      <w:r w:rsidRPr="004F2906">
        <w:rPr>
          <w:szCs w:val="24"/>
        </w:rPr>
        <w:t>de</w:t>
      </w:r>
      <w:r w:rsidRPr="004F2906">
        <w:rPr>
          <w:spacing w:val="-10"/>
          <w:szCs w:val="24"/>
        </w:rPr>
        <w:t xml:space="preserve"> </w:t>
      </w:r>
      <w:r w:rsidRPr="004F2906">
        <w:rPr>
          <w:szCs w:val="24"/>
        </w:rPr>
        <w:t>PRFV</w:t>
      </w:r>
      <w:r w:rsidRPr="004F2906">
        <w:rPr>
          <w:spacing w:val="-58"/>
          <w:szCs w:val="24"/>
        </w:rPr>
        <w:t xml:space="preserve"> </w:t>
      </w:r>
      <w:r w:rsidRPr="004F2906">
        <w:rPr>
          <w:szCs w:val="24"/>
        </w:rPr>
        <w:t>começou a se desenvolver no Brasil após 1970 e seus materiais têm aplicações em diversos</w:t>
      </w:r>
      <w:r w:rsidRPr="004F2906">
        <w:rPr>
          <w:spacing w:val="1"/>
          <w:szCs w:val="24"/>
        </w:rPr>
        <w:t xml:space="preserve"> </w:t>
      </w:r>
      <w:r w:rsidRPr="004F2906">
        <w:rPr>
          <w:szCs w:val="24"/>
        </w:rPr>
        <w:t>setores, tais como: automobilístico, esportivo, químico, construção civil, aeroespacial, entre</w:t>
      </w:r>
      <w:r w:rsidRPr="004F2906">
        <w:rPr>
          <w:spacing w:val="1"/>
          <w:szCs w:val="24"/>
        </w:rPr>
        <w:t xml:space="preserve"> </w:t>
      </w:r>
      <w:r w:rsidRPr="004F2906">
        <w:rPr>
          <w:szCs w:val="24"/>
        </w:rPr>
        <w:t xml:space="preserve">outros </w:t>
      </w:r>
      <w:r w:rsidR="00083F6E" w:rsidRPr="004F2906">
        <w:rPr>
          <w:szCs w:val="24"/>
        </w:rPr>
        <w:t>(Okimoto</w:t>
      </w:r>
      <w:r w:rsidRPr="004F2906">
        <w:rPr>
          <w:szCs w:val="24"/>
        </w:rPr>
        <w:t>, 1994).</w:t>
      </w:r>
      <w:r w:rsidR="00EF712A" w:rsidRPr="004F2906">
        <w:rPr>
          <w:szCs w:val="24"/>
        </w:rPr>
        <w:t xml:space="preserve"> </w:t>
      </w:r>
      <w:r w:rsidRPr="004F2906">
        <w:rPr>
          <w:szCs w:val="24"/>
        </w:rPr>
        <w:t>Para melhor definir o objeto de pesquisa, optou-se por estudar, exclusivamente, o</w:t>
      </w:r>
      <w:r w:rsidRPr="004F2906">
        <w:rPr>
          <w:spacing w:val="1"/>
          <w:szCs w:val="24"/>
        </w:rPr>
        <w:t xml:space="preserve"> </w:t>
      </w:r>
      <w:r w:rsidRPr="004F2906">
        <w:rPr>
          <w:szCs w:val="24"/>
        </w:rPr>
        <w:t>mercado</w:t>
      </w:r>
      <w:r w:rsidRPr="004F2906">
        <w:rPr>
          <w:spacing w:val="-11"/>
          <w:szCs w:val="24"/>
        </w:rPr>
        <w:t xml:space="preserve"> </w:t>
      </w:r>
      <w:r w:rsidRPr="004F2906">
        <w:rPr>
          <w:szCs w:val="24"/>
        </w:rPr>
        <w:t>de</w:t>
      </w:r>
      <w:r w:rsidRPr="004F2906">
        <w:rPr>
          <w:spacing w:val="-9"/>
          <w:szCs w:val="24"/>
        </w:rPr>
        <w:t xml:space="preserve"> </w:t>
      </w:r>
      <w:r w:rsidRPr="004F2906">
        <w:rPr>
          <w:szCs w:val="24"/>
        </w:rPr>
        <w:t>escadas</w:t>
      </w:r>
      <w:r w:rsidRPr="004F2906">
        <w:rPr>
          <w:spacing w:val="-13"/>
          <w:szCs w:val="24"/>
        </w:rPr>
        <w:t xml:space="preserve"> </w:t>
      </w:r>
      <w:r w:rsidRPr="004F2906">
        <w:rPr>
          <w:szCs w:val="24"/>
        </w:rPr>
        <w:t>de</w:t>
      </w:r>
      <w:r w:rsidRPr="004F2906">
        <w:rPr>
          <w:spacing w:val="-10"/>
          <w:szCs w:val="24"/>
        </w:rPr>
        <w:t xml:space="preserve"> </w:t>
      </w:r>
      <w:r w:rsidR="00083F6E" w:rsidRPr="004F2906">
        <w:rPr>
          <w:szCs w:val="24"/>
        </w:rPr>
        <w:t>PRFV</w:t>
      </w:r>
      <w:r w:rsidR="00083F6E" w:rsidRPr="004F2906">
        <w:rPr>
          <w:spacing w:val="-11"/>
          <w:szCs w:val="24"/>
        </w:rPr>
        <w:t>,</w:t>
      </w:r>
      <w:r w:rsidRPr="004F2906">
        <w:rPr>
          <w:spacing w:val="-13"/>
          <w:szCs w:val="24"/>
        </w:rPr>
        <w:t xml:space="preserve"> </w:t>
      </w:r>
      <w:r w:rsidRPr="004F2906">
        <w:rPr>
          <w:szCs w:val="24"/>
        </w:rPr>
        <w:t>que</w:t>
      </w:r>
      <w:r w:rsidRPr="004F2906">
        <w:rPr>
          <w:spacing w:val="-10"/>
          <w:szCs w:val="24"/>
        </w:rPr>
        <w:t xml:space="preserve"> </w:t>
      </w:r>
      <w:r w:rsidRPr="004F2906">
        <w:rPr>
          <w:szCs w:val="24"/>
        </w:rPr>
        <w:t>podem</w:t>
      </w:r>
      <w:r w:rsidRPr="004F2906">
        <w:rPr>
          <w:spacing w:val="-11"/>
          <w:szCs w:val="24"/>
        </w:rPr>
        <w:t xml:space="preserve"> </w:t>
      </w:r>
      <w:r w:rsidRPr="004F2906">
        <w:rPr>
          <w:szCs w:val="24"/>
        </w:rPr>
        <w:t>ser</w:t>
      </w:r>
      <w:r w:rsidRPr="004F2906">
        <w:rPr>
          <w:spacing w:val="-14"/>
          <w:szCs w:val="24"/>
        </w:rPr>
        <w:t xml:space="preserve"> </w:t>
      </w:r>
      <w:r w:rsidRPr="004F2906">
        <w:rPr>
          <w:szCs w:val="24"/>
        </w:rPr>
        <w:t>utilizadas</w:t>
      </w:r>
      <w:r w:rsidRPr="004F2906">
        <w:rPr>
          <w:spacing w:val="-10"/>
          <w:szCs w:val="24"/>
        </w:rPr>
        <w:t xml:space="preserve"> </w:t>
      </w:r>
      <w:r w:rsidRPr="004F2906">
        <w:rPr>
          <w:szCs w:val="24"/>
        </w:rPr>
        <w:t>em</w:t>
      </w:r>
      <w:r w:rsidRPr="004F2906">
        <w:rPr>
          <w:spacing w:val="-11"/>
          <w:szCs w:val="24"/>
        </w:rPr>
        <w:t xml:space="preserve"> </w:t>
      </w:r>
      <w:r w:rsidR="00083F6E" w:rsidRPr="004F2906">
        <w:rPr>
          <w:szCs w:val="24"/>
        </w:rPr>
        <w:t>qualquer setor</w:t>
      </w:r>
      <w:r w:rsidRPr="004F2906">
        <w:rPr>
          <w:spacing w:val="1"/>
          <w:szCs w:val="24"/>
        </w:rPr>
        <w:t xml:space="preserve"> </w:t>
      </w:r>
      <w:r w:rsidRPr="004F2906">
        <w:rPr>
          <w:szCs w:val="24"/>
        </w:rPr>
        <w:t>econômico,</w:t>
      </w:r>
      <w:r w:rsidRPr="004F2906">
        <w:rPr>
          <w:spacing w:val="1"/>
          <w:szCs w:val="24"/>
        </w:rPr>
        <w:t xml:space="preserve"> </w:t>
      </w:r>
      <w:r w:rsidRPr="004F2906">
        <w:rPr>
          <w:szCs w:val="24"/>
        </w:rPr>
        <w:t>sejam</w:t>
      </w:r>
      <w:r w:rsidRPr="004F2906">
        <w:rPr>
          <w:spacing w:val="1"/>
          <w:szCs w:val="24"/>
        </w:rPr>
        <w:t xml:space="preserve"> </w:t>
      </w:r>
      <w:r w:rsidRPr="004F2906">
        <w:rPr>
          <w:szCs w:val="24"/>
        </w:rPr>
        <w:t>organizações</w:t>
      </w:r>
      <w:r w:rsidRPr="004F2906">
        <w:rPr>
          <w:spacing w:val="1"/>
          <w:szCs w:val="24"/>
        </w:rPr>
        <w:t xml:space="preserve"> </w:t>
      </w:r>
      <w:r w:rsidRPr="004F2906">
        <w:rPr>
          <w:szCs w:val="24"/>
        </w:rPr>
        <w:t>de</w:t>
      </w:r>
      <w:r w:rsidRPr="004F2906">
        <w:rPr>
          <w:spacing w:val="1"/>
          <w:szCs w:val="24"/>
        </w:rPr>
        <w:t xml:space="preserve"> </w:t>
      </w:r>
      <w:r w:rsidRPr="004F2906">
        <w:rPr>
          <w:szCs w:val="24"/>
        </w:rPr>
        <w:t>natureza</w:t>
      </w:r>
      <w:r w:rsidRPr="004F2906">
        <w:rPr>
          <w:spacing w:val="1"/>
          <w:szCs w:val="24"/>
        </w:rPr>
        <w:t xml:space="preserve"> </w:t>
      </w:r>
      <w:r w:rsidRPr="004F2906">
        <w:rPr>
          <w:szCs w:val="24"/>
        </w:rPr>
        <w:t>pública</w:t>
      </w:r>
      <w:r w:rsidRPr="004F2906">
        <w:rPr>
          <w:spacing w:val="1"/>
          <w:szCs w:val="24"/>
        </w:rPr>
        <w:t xml:space="preserve"> </w:t>
      </w:r>
      <w:r w:rsidRPr="004F2906">
        <w:rPr>
          <w:szCs w:val="24"/>
        </w:rPr>
        <w:t>ou</w:t>
      </w:r>
      <w:r w:rsidRPr="004F2906">
        <w:rPr>
          <w:spacing w:val="1"/>
          <w:szCs w:val="24"/>
        </w:rPr>
        <w:t xml:space="preserve"> </w:t>
      </w:r>
      <w:r w:rsidRPr="004F2906">
        <w:rPr>
          <w:szCs w:val="24"/>
        </w:rPr>
        <w:t>privada,</w:t>
      </w:r>
      <w:r w:rsidRPr="004F2906">
        <w:rPr>
          <w:spacing w:val="1"/>
          <w:szCs w:val="24"/>
        </w:rPr>
        <w:t xml:space="preserve"> </w:t>
      </w:r>
      <w:r w:rsidRPr="004F2906">
        <w:rPr>
          <w:szCs w:val="24"/>
        </w:rPr>
        <w:t>e</w:t>
      </w:r>
      <w:r w:rsidRPr="004F2906">
        <w:rPr>
          <w:spacing w:val="1"/>
          <w:szCs w:val="24"/>
        </w:rPr>
        <w:t xml:space="preserve"> </w:t>
      </w:r>
      <w:r w:rsidRPr="004F2906">
        <w:rPr>
          <w:szCs w:val="24"/>
        </w:rPr>
        <w:t>até</w:t>
      </w:r>
      <w:r w:rsidRPr="004F2906">
        <w:rPr>
          <w:spacing w:val="1"/>
          <w:szCs w:val="24"/>
        </w:rPr>
        <w:t xml:space="preserve"> </w:t>
      </w:r>
      <w:r w:rsidRPr="004F2906">
        <w:rPr>
          <w:szCs w:val="24"/>
        </w:rPr>
        <w:t>mesmo</w:t>
      </w:r>
      <w:r w:rsidRPr="004F2906">
        <w:rPr>
          <w:spacing w:val="1"/>
          <w:szCs w:val="24"/>
        </w:rPr>
        <w:t xml:space="preserve"> </w:t>
      </w:r>
      <w:r w:rsidRPr="004F2906">
        <w:rPr>
          <w:szCs w:val="24"/>
        </w:rPr>
        <w:t>em</w:t>
      </w:r>
      <w:r w:rsidRPr="004F2906">
        <w:rPr>
          <w:spacing w:val="1"/>
          <w:szCs w:val="24"/>
        </w:rPr>
        <w:t xml:space="preserve"> </w:t>
      </w:r>
      <w:r w:rsidRPr="004F2906">
        <w:rPr>
          <w:szCs w:val="24"/>
        </w:rPr>
        <w:t>residências</w:t>
      </w:r>
      <w:r w:rsidRPr="004F2906">
        <w:rPr>
          <w:spacing w:val="1"/>
          <w:szCs w:val="24"/>
        </w:rPr>
        <w:t xml:space="preserve"> </w:t>
      </w:r>
      <w:r w:rsidRPr="004F2906">
        <w:rPr>
          <w:szCs w:val="24"/>
        </w:rPr>
        <w:t>(</w:t>
      </w:r>
      <w:proofErr w:type="spellStart"/>
      <w:r w:rsidR="00083F6E" w:rsidRPr="004F2906">
        <w:rPr>
          <w:szCs w:val="24"/>
        </w:rPr>
        <w:t>Imbeau</w:t>
      </w:r>
      <w:proofErr w:type="spellEnd"/>
      <w:r w:rsidRPr="004F2906">
        <w:rPr>
          <w:spacing w:val="-2"/>
          <w:szCs w:val="24"/>
        </w:rPr>
        <w:t xml:space="preserve"> </w:t>
      </w:r>
      <w:r w:rsidRPr="004F2906">
        <w:rPr>
          <w:szCs w:val="24"/>
        </w:rPr>
        <w:t>et</w:t>
      </w:r>
      <w:r w:rsidRPr="004F2906">
        <w:rPr>
          <w:spacing w:val="2"/>
          <w:szCs w:val="24"/>
        </w:rPr>
        <w:t xml:space="preserve"> </w:t>
      </w:r>
      <w:r w:rsidRPr="004F2906">
        <w:rPr>
          <w:szCs w:val="24"/>
        </w:rPr>
        <w:t>al., 1998).</w:t>
      </w:r>
      <w:r w:rsidR="00EF712A" w:rsidRPr="004F2906">
        <w:rPr>
          <w:szCs w:val="24"/>
        </w:rPr>
        <w:t xml:space="preserve"> </w:t>
      </w:r>
      <w:r w:rsidRPr="004F2906">
        <w:rPr>
          <w:szCs w:val="24"/>
        </w:rPr>
        <w:t>Quando comparada com a escada de alumínio, a escada de PRFV tem como principal</w:t>
      </w:r>
      <w:r w:rsidRPr="004F2906">
        <w:rPr>
          <w:spacing w:val="1"/>
          <w:szCs w:val="24"/>
        </w:rPr>
        <w:t xml:space="preserve"> </w:t>
      </w:r>
      <w:r w:rsidRPr="004F2906">
        <w:rPr>
          <w:szCs w:val="24"/>
        </w:rPr>
        <w:t>vantagem</w:t>
      </w:r>
      <w:r w:rsidRPr="004F2906">
        <w:rPr>
          <w:spacing w:val="-11"/>
          <w:szCs w:val="24"/>
        </w:rPr>
        <w:t xml:space="preserve"> </w:t>
      </w:r>
      <w:r w:rsidRPr="004F2906">
        <w:rPr>
          <w:szCs w:val="24"/>
        </w:rPr>
        <w:t>o</w:t>
      </w:r>
      <w:r w:rsidRPr="004F2906">
        <w:rPr>
          <w:spacing w:val="-11"/>
          <w:szCs w:val="24"/>
        </w:rPr>
        <w:t xml:space="preserve"> </w:t>
      </w:r>
      <w:r w:rsidRPr="004F2906">
        <w:rPr>
          <w:szCs w:val="24"/>
        </w:rPr>
        <w:t>isolamento</w:t>
      </w:r>
      <w:r w:rsidRPr="004F2906">
        <w:rPr>
          <w:spacing w:val="-11"/>
          <w:szCs w:val="24"/>
        </w:rPr>
        <w:t xml:space="preserve"> </w:t>
      </w:r>
      <w:r w:rsidRPr="004F2906">
        <w:rPr>
          <w:szCs w:val="24"/>
        </w:rPr>
        <w:t>elétrico.</w:t>
      </w:r>
      <w:r w:rsidRPr="004F2906">
        <w:rPr>
          <w:spacing w:val="-10"/>
          <w:szCs w:val="24"/>
        </w:rPr>
        <w:t xml:space="preserve"> </w:t>
      </w:r>
      <w:r w:rsidRPr="004F2906">
        <w:rPr>
          <w:szCs w:val="24"/>
        </w:rPr>
        <w:t>Já</w:t>
      </w:r>
      <w:r w:rsidRPr="004F2906">
        <w:rPr>
          <w:spacing w:val="-10"/>
          <w:szCs w:val="24"/>
        </w:rPr>
        <w:t xml:space="preserve"> </w:t>
      </w:r>
      <w:r w:rsidRPr="004F2906">
        <w:rPr>
          <w:szCs w:val="24"/>
        </w:rPr>
        <w:t>em</w:t>
      </w:r>
      <w:r w:rsidRPr="004F2906">
        <w:rPr>
          <w:spacing w:val="-13"/>
          <w:szCs w:val="24"/>
        </w:rPr>
        <w:t xml:space="preserve"> </w:t>
      </w:r>
      <w:r w:rsidRPr="004F2906">
        <w:rPr>
          <w:szCs w:val="24"/>
        </w:rPr>
        <w:t>comparação</w:t>
      </w:r>
      <w:r w:rsidRPr="004F2906">
        <w:rPr>
          <w:spacing w:val="-10"/>
          <w:szCs w:val="24"/>
        </w:rPr>
        <w:t xml:space="preserve"> </w:t>
      </w:r>
      <w:r w:rsidRPr="004F2906">
        <w:rPr>
          <w:szCs w:val="24"/>
        </w:rPr>
        <w:t>com</w:t>
      </w:r>
      <w:r w:rsidRPr="004F2906">
        <w:rPr>
          <w:spacing w:val="-11"/>
          <w:szCs w:val="24"/>
        </w:rPr>
        <w:t xml:space="preserve"> </w:t>
      </w:r>
      <w:r w:rsidRPr="004F2906">
        <w:rPr>
          <w:szCs w:val="24"/>
        </w:rPr>
        <w:t>a</w:t>
      </w:r>
      <w:r w:rsidRPr="004F2906">
        <w:rPr>
          <w:spacing w:val="-11"/>
          <w:szCs w:val="24"/>
        </w:rPr>
        <w:t xml:space="preserve"> </w:t>
      </w:r>
      <w:r w:rsidRPr="004F2906">
        <w:rPr>
          <w:szCs w:val="24"/>
        </w:rPr>
        <w:t>madeira,</w:t>
      </w:r>
      <w:r w:rsidRPr="004F2906">
        <w:rPr>
          <w:spacing w:val="-8"/>
          <w:szCs w:val="24"/>
        </w:rPr>
        <w:t xml:space="preserve"> </w:t>
      </w:r>
      <w:r w:rsidRPr="004F2906">
        <w:rPr>
          <w:szCs w:val="24"/>
        </w:rPr>
        <w:t>a</w:t>
      </w:r>
      <w:r w:rsidRPr="004F2906">
        <w:rPr>
          <w:spacing w:val="-13"/>
          <w:szCs w:val="24"/>
        </w:rPr>
        <w:t xml:space="preserve"> </w:t>
      </w:r>
      <w:r w:rsidRPr="004F2906">
        <w:rPr>
          <w:szCs w:val="24"/>
        </w:rPr>
        <w:t>escada</w:t>
      </w:r>
      <w:r w:rsidRPr="004F2906">
        <w:rPr>
          <w:spacing w:val="-9"/>
          <w:szCs w:val="24"/>
        </w:rPr>
        <w:t xml:space="preserve"> </w:t>
      </w:r>
      <w:r w:rsidRPr="004F2906">
        <w:rPr>
          <w:szCs w:val="24"/>
        </w:rPr>
        <w:t>de</w:t>
      </w:r>
      <w:r w:rsidRPr="004F2906">
        <w:rPr>
          <w:spacing w:val="-13"/>
          <w:szCs w:val="24"/>
        </w:rPr>
        <w:t xml:space="preserve"> </w:t>
      </w:r>
      <w:r w:rsidRPr="004F2906">
        <w:rPr>
          <w:szCs w:val="24"/>
        </w:rPr>
        <w:t>PRFV</w:t>
      </w:r>
      <w:r w:rsidRPr="004F2906">
        <w:rPr>
          <w:spacing w:val="-10"/>
          <w:szCs w:val="24"/>
        </w:rPr>
        <w:t xml:space="preserve"> </w:t>
      </w:r>
      <w:r w:rsidR="00310937" w:rsidRPr="004F2906">
        <w:rPr>
          <w:szCs w:val="24"/>
        </w:rPr>
        <w:t xml:space="preserve">apresenta menor </w:t>
      </w:r>
      <w:r w:rsidRPr="004F2906">
        <w:rPr>
          <w:szCs w:val="24"/>
        </w:rPr>
        <w:t>peso,</w:t>
      </w:r>
      <w:r w:rsidRPr="004F2906">
        <w:rPr>
          <w:spacing w:val="1"/>
          <w:szCs w:val="24"/>
        </w:rPr>
        <w:t xml:space="preserve"> </w:t>
      </w:r>
      <w:r w:rsidRPr="004F2906">
        <w:rPr>
          <w:szCs w:val="24"/>
        </w:rPr>
        <w:t>principalmente</w:t>
      </w:r>
      <w:r w:rsidRPr="004F2906">
        <w:rPr>
          <w:spacing w:val="1"/>
          <w:szCs w:val="24"/>
        </w:rPr>
        <w:t xml:space="preserve"> </w:t>
      </w:r>
      <w:r w:rsidRPr="004F2906">
        <w:rPr>
          <w:szCs w:val="24"/>
        </w:rPr>
        <w:t>em</w:t>
      </w:r>
      <w:r w:rsidRPr="004F2906">
        <w:rPr>
          <w:spacing w:val="1"/>
          <w:szCs w:val="24"/>
        </w:rPr>
        <w:t xml:space="preserve"> </w:t>
      </w:r>
      <w:r w:rsidRPr="004F2906">
        <w:rPr>
          <w:szCs w:val="24"/>
        </w:rPr>
        <w:t>dias</w:t>
      </w:r>
      <w:r w:rsidRPr="004F2906">
        <w:rPr>
          <w:spacing w:val="1"/>
          <w:szCs w:val="24"/>
        </w:rPr>
        <w:t xml:space="preserve"> </w:t>
      </w:r>
      <w:r w:rsidRPr="004F2906">
        <w:rPr>
          <w:szCs w:val="24"/>
        </w:rPr>
        <w:t>chuvosos,</w:t>
      </w:r>
      <w:r w:rsidRPr="004F2906">
        <w:rPr>
          <w:spacing w:val="1"/>
          <w:szCs w:val="24"/>
        </w:rPr>
        <w:t xml:space="preserve"> </w:t>
      </w:r>
      <w:r w:rsidRPr="004F2906">
        <w:rPr>
          <w:szCs w:val="24"/>
        </w:rPr>
        <w:t>pois</w:t>
      </w:r>
      <w:r w:rsidRPr="004F2906">
        <w:rPr>
          <w:spacing w:val="1"/>
          <w:szCs w:val="24"/>
        </w:rPr>
        <w:t xml:space="preserve"> </w:t>
      </w:r>
      <w:r w:rsidRPr="004F2906">
        <w:rPr>
          <w:szCs w:val="24"/>
        </w:rPr>
        <w:t>a</w:t>
      </w:r>
      <w:r w:rsidRPr="004F2906">
        <w:rPr>
          <w:spacing w:val="1"/>
          <w:szCs w:val="24"/>
        </w:rPr>
        <w:t xml:space="preserve"> </w:t>
      </w:r>
      <w:r w:rsidRPr="004F2906">
        <w:rPr>
          <w:szCs w:val="24"/>
        </w:rPr>
        <w:t>madeira</w:t>
      </w:r>
      <w:r w:rsidRPr="004F2906">
        <w:rPr>
          <w:spacing w:val="1"/>
          <w:szCs w:val="24"/>
        </w:rPr>
        <w:t xml:space="preserve"> </w:t>
      </w:r>
      <w:r w:rsidRPr="004F2906">
        <w:rPr>
          <w:szCs w:val="24"/>
        </w:rPr>
        <w:t>absorve</w:t>
      </w:r>
      <w:r w:rsidRPr="004F2906">
        <w:rPr>
          <w:spacing w:val="1"/>
          <w:szCs w:val="24"/>
        </w:rPr>
        <w:t xml:space="preserve"> </w:t>
      </w:r>
      <w:r w:rsidRPr="004F2906">
        <w:rPr>
          <w:szCs w:val="24"/>
        </w:rPr>
        <w:t>água.</w:t>
      </w:r>
      <w:r w:rsidRPr="004F2906">
        <w:rPr>
          <w:spacing w:val="1"/>
          <w:szCs w:val="24"/>
        </w:rPr>
        <w:t xml:space="preserve"> </w:t>
      </w:r>
      <w:r w:rsidRPr="004F2906">
        <w:rPr>
          <w:szCs w:val="24"/>
        </w:rPr>
        <w:t>Estas</w:t>
      </w:r>
      <w:r w:rsidRPr="004F2906">
        <w:rPr>
          <w:spacing w:val="1"/>
          <w:szCs w:val="24"/>
        </w:rPr>
        <w:t xml:space="preserve"> </w:t>
      </w:r>
      <w:r w:rsidRPr="004F2906">
        <w:rPr>
          <w:szCs w:val="24"/>
        </w:rPr>
        <w:t>características são indispensáveis para profissionais que trabalham na rede elétrica ou em</w:t>
      </w:r>
      <w:r w:rsidRPr="004F2906">
        <w:rPr>
          <w:spacing w:val="1"/>
          <w:szCs w:val="24"/>
        </w:rPr>
        <w:t xml:space="preserve"> </w:t>
      </w:r>
      <w:r w:rsidRPr="004F2906">
        <w:rPr>
          <w:szCs w:val="24"/>
        </w:rPr>
        <w:t>operações que</w:t>
      </w:r>
      <w:r w:rsidRPr="004F2906">
        <w:rPr>
          <w:spacing w:val="-3"/>
          <w:szCs w:val="24"/>
        </w:rPr>
        <w:t xml:space="preserve"> </w:t>
      </w:r>
      <w:r w:rsidRPr="004F2906">
        <w:rPr>
          <w:szCs w:val="24"/>
        </w:rPr>
        <w:t>requerem uso intenso de</w:t>
      </w:r>
      <w:r w:rsidRPr="004F2906">
        <w:rPr>
          <w:spacing w:val="-3"/>
          <w:szCs w:val="24"/>
        </w:rPr>
        <w:t xml:space="preserve"> </w:t>
      </w:r>
      <w:r w:rsidRPr="004F2906">
        <w:rPr>
          <w:szCs w:val="24"/>
        </w:rPr>
        <w:t>escadas.</w:t>
      </w:r>
    </w:p>
    <w:p w14:paraId="26CB4AB8" w14:textId="3FB0E359" w:rsidR="002A76B3" w:rsidRPr="004F2906" w:rsidRDefault="002A76B3" w:rsidP="0009407E">
      <w:pPr>
        <w:pStyle w:val="Corpodetexto"/>
        <w:spacing w:after="100" w:afterAutospacing="1"/>
        <w:jc w:val="both"/>
        <w:rPr>
          <w:szCs w:val="24"/>
        </w:rPr>
      </w:pPr>
      <w:r w:rsidRPr="004F2906">
        <w:rPr>
          <w:szCs w:val="24"/>
        </w:rPr>
        <w:t>Este</w:t>
      </w:r>
      <w:r w:rsidRPr="004F2906">
        <w:rPr>
          <w:spacing w:val="-3"/>
          <w:szCs w:val="24"/>
        </w:rPr>
        <w:t xml:space="preserve"> </w:t>
      </w:r>
      <w:r w:rsidRPr="004F2906">
        <w:rPr>
          <w:szCs w:val="24"/>
        </w:rPr>
        <w:t>nicho</w:t>
      </w:r>
      <w:r w:rsidRPr="004F2906">
        <w:rPr>
          <w:spacing w:val="-2"/>
          <w:szCs w:val="24"/>
        </w:rPr>
        <w:t xml:space="preserve"> </w:t>
      </w:r>
      <w:r w:rsidRPr="004F2906">
        <w:rPr>
          <w:szCs w:val="24"/>
        </w:rPr>
        <w:t>de</w:t>
      </w:r>
      <w:r w:rsidRPr="004F2906">
        <w:rPr>
          <w:spacing w:val="-5"/>
          <w:szCs w:val="24"/>
        </w:rPr>
        <w:t xml:space="preserve"> </w:t>
      </w:r>
      <w:r w:rsidRPr="004F2906">
        <w:rPr>
          <w:szCs w:val="24"/>
        </w:rPr>
        <w:t>mercado</w:t>
      </w:r>
      <w:r w:rsidRPr="004F2906">
        <w:rPr>
          <w:spacing w:val="1"/>
          <w:szCs w:val="24"/>
        </w:rPr>
        <w:t xml:space="preserve"> </w:t>
      </w:r>
      <w:r w:rsidRPr="004F2906">
        <w:rPr>
          <w:szCs w:val="24"/>
        </w:rPr>
        <w:t>foi</w:t>
      </w:r>
      <w:r w:rsidRPr="004F2906">
        <w:rPr>
          <w:spacing w:val="-3"/>
          <w:szCs w:val="24"/>
        </w:rPr>
        <w:t xml:space="preserve"> </w:t>
      </w:r>
      <w:r w:rsidRPr="004F2906">
        <w:rPr>
          <w:szCs w:val="24"/>
        </w:rPr>
        <w:t>escolhido</w:t>
      </w:r>
      <w:r w:rsidRPr="004F2906">
        <w:rPr>
          <w:spacing w:val="-2"/>
          <w:szCs w:val="24"/>
        </w:rPr>
        <w:t xml:space="preserve"> </w:t>
      </w:r>
      <w:r w:rsidRPr="004F2906">
        <w:rPr>
          <w:szCs w:val="24"/>
        </w:rPr>
        <w:t>para</w:t>
      </w:r>
      <w:r w:rsidRPr="004F2906">
        <w:rPr>
          <w:spacing w:val="-4"/>
          <w:szCs w:val="24"/>
        </w:rPr>
        <w:t xml:space="preserve"> </w:t>
      </w:r>
      <w:r w:rsidRPr="004F2906">
        <w:rPr>
          <w:szCs w:val="24"/>
        </w:rPr>
        <w:t>a</w:t>
      </w:r>
      <w:r w:rsidRPr="004F2906">
        <w:rPr>
          <w:spacing w:val="-2"/>
          <w:szCs w:val="24"/>
        </w:rPr>
        <w:t xml:space="preserve"> </w:t>
      </w:r>
      <w:r w:rsidRPr="004F2906">
        <w:rPr>
          <w:szCs w:val="24"/>
        </w:rPr>
        <w:t>pesquisa</w:t>
      </w:r>
      <w:r w:rsidRPr="004F2906">
        <w:rPr>
          <w:spacing w:val="-5"/>
          <w:szCs w:val="24"/>
        </w:rPr>
        <w:t xml:space="preserve"> </w:t>
      </w:r>
      <w:r w:rsidRPr="004F2906">
        <w:rPr>
          <w:szCs w:val="24"/>
        </w:rPr>
        <w:t>aplicada</w:t>
      </w:r>
      <w:r w:rsidRPr="004F2906">
        <w:rPr>
          <w:spacing w:val="-4"/>
          <w:szCs w:val="24"/>
        </w:rPr>
        <w:t xml:space="preserve"> </w:t>
      </w:r>
      <w:r w:rsidRPr="004F2906">
        <w:rPr>
          <w:szCs w:val="24"/>
        </w:rPr>
        <w:t>nesta</w:t>
      </w:r>
      <w:r w:rsidRPr="004F2906">
        <w:rPr>
          <w:spacing w:val="-3"/>
          <w:szCs w:val="24"/>
        </w:rPr>
        <w:t xml:space="preserve"> </w:t>
      </w:r>
      <w:r w:rsidRPr="004F2906">
        <w:rPr>
          <w:szCs w:val="24"/>
        </w:rPr>
        <w:t>dissertação</w:t>
      </w:r>
      <w:r w:rsidRPr="004F2906">
        <w:rPr>
          <w:spacing w:val="-4"/>
          <w:szCs w:val="24"/>
        </w:rPr>
        <w:t xml:space="preserve"> </w:t>
      </w:r>
      <w:r w:rsidRPr="004F2906">
        <w:rPr>
          <w:szCs w:val="24"/>
        </w:rPr>
        <w:t>graças</w:t>
      </w:r>
      <w:r w:rsidRPr="004F2906">
        <w:rPr>
          <w:spacing w:val="-3"/>
          <w:szCs w:val="24"/>
        </w:rPr>
        <w:t xml:space="preserve"> </w:t>
      </w:r>
      <w:r w:rsidR="00083F6E" w:rsidRPr="004F2906">
        <w:rPr>
          <w:szCs w:val="24"/>
        </w:rPr>
        <w:t xml:space="preserve">à </w:t>
      </w:r>
      <w:r w:rsidRPr="004F2906">
        <w:rPr>
          <w:szCs w:val="24"/>
        </w:rPr>
        <w:t>condição favorável d</w:t>
      </w:r>
      <w:r w:rsidR="00EF712A" w:rsidRPr="004F2906">
        <w:rPr>
          <w:szCs w:val="24"/>
        </w:rPr>
        <w:t>o</w:t>
      </w:r>
      <w:r w:rsidR="00083F6E" w:rsidRPr="004F2906">
        <w:rPr>
          <w:szCs w:val="24"/>
        </w:rPr>
        <w:t>(s) pesquisador(es)</w:t>
      </w:r>
      <w:r w:rsidRPr="004F2906">
        <w:rPr>
          <w:szCs w:val="24"/>
        </w:rPr>
        <w:t xml:space="preserve">, </w:t>
      </w:r>
      <w:r w:rsidR="00083F6E" w:rsidRPr="004F2906">
        <w:rPr>
          <w:szCs w:val="24"/>
        </w:rPr>
        <w:t xml:space="preserve">próximo(s) ao </w:t>
      </w:r>
      <w:r w:rsidRPr="004F2906">
        <w:rPr>
          <w:szCs w:val="24"/>
        </w:rPr>
        <w:t>segmento de escadas de PRFV. Tal condição permitiu acesso aos dados</w:t>
      </w:r>
      <w:r w:rsidRPr="004F2906">
        <w:rPr>
          <w:spacing w:val="1"/>
          <w:szCs w:val="24"/>
        </w:rPr>
        <w:t xml:space="preserve"> </w:t>
      </w:r>
      <w:r w:rsidRPr="004F2906">
        <w:rPr>
          <w:szCs w:val="24"/>
        </w:rPr>
        <w:t>públicos,</w:t>
      </w:r>
      <w:r w:rsidRPr="004F2906">
        <w:rPr>
          <w:spacing w:val="-9"/>
          <w:szCs w:val="24"/>
        </w:rPr>
        <w:t xml:space="preserve"> </w:t>
      </w:r>
      <w:r w:rsidRPr="004F2906">
        <w:rPr>
          <w:szCs w:val="24"/>
        </w:rPr>
        <w:t>aos</w:t>
      </w:r>
      <w:r w:rsidRPr="004F2906">
        <w:rPr>
          <w:spacing w:val="-9"/>
          <w:szCs w:val="24"/>
        </w:rPr>
        <w:t xml:space="preserve"> </w:t>
      </w:r>
      <w:r w:rsidRPr="004F2906">
        <w:rPr>
          <w:szCs w:val="24"/>
        </w:rPr>
        <w:t>confidenciais,</w:t>
      </w:r>
      <w:r w:rsidRPr="004F2906">
        <w:rPr>
          <w:spacing w:val="-8"/>
          <w:szCs w:val="24"/>
        </w:rPr>
        <w:t xml:space="preserve"> </w:t>
      </w:r>
      <w:r w:rsidRPr="004F2906">
        <w:rPr>
          <w:szCs w:val="24"/>
        </w:rPr>
        <w:t>bem</w:t>
      </w:r>
      <w:r w:rsidRPr="004F2906">
        <w:rPr>
          <w:spacing w:val="-9"/>
          <w:szCs w:val="24"/>
        </w:rPr>
        <w:t xml:space="preserve"> </w:t>
      </w:r>
      <w:r w:rsidRPr="004F2906">
        <w:rPr>
          <w:szCs w:val="24"/>
        </w:rPr>
        <w:t>como</w:t>
      </w:r>
      <w:r w:rsidRPr="004F2906">
        <w:rPr>
          <w:spacing w:val="-8"/>
          <w:szCs w:val="24"/>
        </w:rPr>
        <w:t xml:space="preserve"> </w:t>
      </w:r>
      <w:r w:rsidRPr="004F2906">
        <w:rPr>
          <w:szCs w:val="24"/>
        </w:rPr>
        <w:t>ao</w:t>
      </w:r>
      <w:r w:rsidRPr="004F2906">
        <w:rPr>
          <w:spacing w:val="-10"/>
          <w:szCs w:val="24"/>
        </w:rPr>
        <w:t xml:space="preserve"> </w:t>
      </w:r>
      <w:proofErr w:type="spellStart"/>
      <w:r w:rsidRPr="004F2906">
        <w:rPr>
          <w:i/>
          <w:iCs/>
          <w:szCs w:val="24"/>
        </w:rPr>
        <w:t>boarding</w:t>
      </w:r>
      <w:proofErr w:type="spellEnd"/>
      <w:r w:rsidRPr="004F2906">
        <w:rPr>
          <w:spacing w:val="-8"/>
          <w:szCs w:val="24"/>
        </w:rPr>
        <w:t xml:space="preserve"> </w:t>
      </w:r>
      <w:r w:rsidRPr="004F2906">
        <w:rPr>
          <w:szCs w:val="24"/>
        </w:rPr>
        <w:t>de</w:t>
      </w:r>
      <w:r w:rsidRPr="004F2906">
        <w:rPr>
          <w:spacing w:val="-8"/>
          <w:szCs w:val="24"/>
        </w:rPr>
        <w:t xml:space="preserve"> </w:t>
      </w:r>
      <w:r w:rsidRPr="004F2906">
        <w:rPr>
          <w:szCs w:val="24"/>
        </w:rPr>
        <w:t>uma</w:t>
      </w:r>
      <w:r w:rsidRPr="004F2906">
        <w:rPr>
          <w:spacing w:val="-11"/>
          <w:szCs w:val="24"/>
        </w:rPr>
        <w:t xml:space="preserve"> </w:t>
      </w:r>
      <w:r w:rsidRPr="004F2906">
        <w:rPr>
          <w:szCs w:val="24"/>
        </w:rPr>
        <w:t>organização,</w:t>
      </w:r>
      <w:r w:rsidRPr="004F2906">
        <w:rPr>
          <w:spacing w:val="-8"/>
          <w:szCs w:val="24"/>
        </w:rPr>
        <w:t xml:space="preserve"> </w:t>
      </w:r>
      <w:r w:rsidRPr="004F2906">
        <w:rPr>
          <w:szCs w:val="24"/>
        </w:rPr>
        <w:t>e</w:t>
      </w:r>
      <w:r w:rsidRPr="004F2906">
        <w:rPr>
          <w:spacing w:val="-9"/>
          <w:szCs w:val="24"/>
        </w:rPr>
        <w:t xml:space="preserve"> </w:t>
      </w:r>
      <w:r w:rsidRPr="004F2906">
        <w:rPr>
          <w:szCs w:val="24"/>
        </w:rPr>
        <w:t>aos</w:t>
      </w:r>
      <w:r w:rsidRPr="004F2906">
        <w:rPr>
          <w:spacing w:val="-9"/>
          <w:szCs w:val="24"/>
        </w:rPr>
        <w:t xml:space="preserve"> </w:t>
      </w:r>
      <w:r w:rsidRPr="004F2906">
        <w:rPr>
          <w:szCs w:val="24"/>
        </w:rPr>
        <w:t>principais</w:t>
      </w:r>
      <w:r w:rsidRPr="004F2906">
        <w:rPr>
          <w:spacing w:val="-8"/>
          <w:szCs w:val="24"/>
        </w:rPr>
        <w:t xml:space="preserve"> </w:t>
      </w:r>
      <w:r w:rsidRPr="004F2906">
        <w:rPr>
          <w:szCs w:val="24"/>
        </w:rPr>
        <w:t>atores</w:t>
      </w:r>
      <w:r w:rsidR="007E6038" w:rsidRPr="004F2906">
        <w:rPr>
          <w:szCs w:val="24"/>
        </w:rPr>
        <w:t xml:space="preserve"> da cadeia produtiva</w:t>
      </w:r>
      <w:r w:rsidRPr="004F2906">
        <w:rPr>
          <w:szCs w:val="24"/>
        </w:rPr>
        <w:t>.</w:t>
      </w:r>
      <w:r w:rsidR="00A440F1" w:rsidRPr="004F2906">
        <w:rPr>
          <w:szCs w:val="24"/>
        </w:rPr>
        <w:t xml:space="preserve"> </w:t>
      </w:r>
      <w:r w:rsidRPr="004F2906">
        <w:rPr>
          <w:szCs w:val="24"/>
        </w:rPr>
        <w:t xml:space="preserve">Trata-se de um nicho </w:t>
      </w:r>
      <w:r w:rsidR="00A440F1" w:rsidRPr="004F2906">
        <w:rPr>
          <w:szCs w:val="24"/>
        </w:rPr>
        <w:t>em construção</w:t>
      </w:r>
      <w:r w:rsidRPr="004F2906">
        <w:rPr>
          <w:szCs w:val="24"/>
        </w:rPr>
        <w:t>, cujos primeiros fabricantes entraram no mercado ainda</w:t>
      </w:r>
      <w:r w:rsidRPr="004F2906">
        <w:rPr>
          <w:spacing w:val="1"/>
          <w:szCs w:val="24"/>
        </w:rPr>
        <w:t xml:space="preserve"> </w:t>
      </w:r>
      <w:r w:rsidRPr="004F2906">
        <w:rPr>
          <w:szCs w:val="24"/>
        </w:rPr>
        <w:t>na década de 90</w:t>
      </w:r>
      <w:r w:rsidR="007E6038" w:rsidRPr="004F2906">
        <w:rPr>
          <w:szCs w:val="24"/>
        </w:rPr>
        <w:t>,</w:t>
      </w:r>
      <w:r w:rsidRPr="004F2906">
        <w:rPr>
          <w:szCs w:val="24"/>
        </w:rPr>
        <w:t xml:space="preserve"> e novos entrantes ainda estão surgindo. Até 2020 este mercado era composto</w:t>
      </w:r>
      <w:r w:rsidRPr="004F2906">
        <w:rPr>
          <w:spacing w:val="1"/>
          <w:szCs w:val="24"/>
        </w:rPr>
        <w:t xml:space="preserve"> </w:t>
      </w:r>
      <w:r w:rsidRPr="004F2906">
        <w:rPr>
          <w:szCs w:val="24"/>
        </w:rPr>
        <w:t>por</w:t>
      </w:r>
      <w:r w:rsidRPr="004F2906">
        <w:rPr>
          <w:spacing w:val="-10"/>
          <w:szCs w:val="24"/>
        </w:rPr>
        <w:t xml:space="preserve"> </w:t>
      </w:r>
      <w:r w:rsidRPr="004F2906">
        <w:rPr>
          <w:szCs w:val="24"/>
        </w:rPr>
        <w:t>15</w:t>
      </w:r>
      <w:r w:rsidRPr="004F2906">
        <w:rPr>
          <w:spacing w:val="-9"/>
          <w:szCs w:val="24"/>
        </w:rPr>
        <w:t xml:space="preserve"> </w:t>
      </w:r>
      <w:r w:rsidRPr="004F2906">
        <w:rPr>
          <w:szCs w:val="24"/>
        </w:rPr>
        <w:t>fabricantes.</w:t>
      </w:r>
      <w:r w:rsidRPr="004F2906">
        <w:rPr>
          <w:spacing w:val="-9"/>
          <w:szCs w:val="24"/>
        </w:rPr>
        <w:t xml:space="preserve"> </w:t>
      </w:r>
      <w:r w:rsidRPr="004F2906">
        <w:rPr>
          <w:szCs w:val="24"/>
        </w:rPr>
        <w:t>Ao</w:t>
      </w:r>
      <w:r w:rsidRPr="004F2906">
        <w:rPr>
          <w:spacing w:val="-9"/>
          <w:szCs w:val="24"/>
        </w:rPr>
        <w:t xml:space="preserve"> </w:t>
      </w:r>
      <w:r w:rsidRPr="004F2906">
        <w:rPr>
          <w:szCs w:val="24"/>
        </w:rPr>
        <w:t>analisar</w:t>
      </w:r>
      <w:r w:rsidRPr="004F2906">
        <w:rPr>
          <w:spacing w:val="-11"/>
          <w:szCs w:val="24"/>
        </w:rPr>
        <w:t xml:space="preserve"> </w:t>
      </w:r>
      <w:r w:rsidRPr="004F2906">
        <w:rPr>
          <w:szCs w:val="24"/>
        </w:rPr>
        <w:t>os</w:t>
      </w:r>
      <w:r w:rsidRPr="004F2906">
        <w:rPr>
          <w:spacing w:val="-6"/>
          <w:szCs w:val="24"/>
        </w:rPr>
        <w:t xml:space="preserve"> </w:t>
      </w:r>
      <w:r w:rsidRPr="004F2906">
        <w:rPr>
          <w:szCs w:val="24"/>
        </w:rPr>
        <w:t>dados</w:t>
      </w:r>
      <w:r w:rsidRPr="004F2906">
        <w:rPr>
          <w:spacing w:val="-9"/>
          <w:szCs w:val="24"/>
        </w:rPr>
        <w:t xml:space="preserve"> </w:t>
      </w:r>
      <w:r w:rsidRPr="004F2906">
        <w:rPr>
          <w:szCs w:val="24"/>
        </w:rPr>
        <w:t>nacionais</w:t>
      </w:r>
      <w:r w:rsidRPr="004F2906">
        <w:rPr>
          <w:spacing w:val="-6"/>
          <w:szCs w:val="24"/>
        </w:rPr>
        <w:t xml:space="preserve"> </w:t>
      </w:r>
      <w:r w:rsidRPr="004F2906">
        <w:rPr>
          <w:szCs w:val="24"/>
        </w:rPr>
        <w:t>a</w:t>
      </w:r>
      <w:r w:rsidRPr="004F2906">
        <w:rPr>
          <w:spacing w:val="-9"/>
          <w:szCs w:val="24"/>
        </w:rPr>
        <w:t xml:space="preserve"> </w:t>
      </w:r>
      <w:r w:rsidRPr="004F2906">
        <w:rPr>
          <w:szCs w:val="24"/>
        </w:rPr>
        <w:t>partir</w:t>
      </w:r>
      <w:r w:rsidRPr="004F2906">
        <w:rPr>
          <w:spacing w:val="-7"/>
          <w:szCs w:val="24"/>
        </w:rPr>
        <w:t xml:space="preserve"> </w:t>
      </w:r>
      <w:r w:rsidRPr="004F2906">
        <w:rPr>
          <w:szCs w:val="24"/>
        </w:rPr>
        <w:t>da</w:t>
      </w:r>
      <w:r w:rsidRPr="004F2906">
        <w:rPr>
          <w:spacing w:val="-7"/>
          <w:szCs w:val="24"/>
        </w:rPr>
        <w:t xml:space="preserve"> </w:t>
      </w:r>
      <w:r w:rsidRPr="004F2906">
        <w:rPr>
          <w:szCs w:val="24"/>
        </w:rPr>
        <w:t>segmentação</w:t>
      </w:r>
      <w:r w:rsidRPr="004F2906">
        <w:rPr>
          <w:spacing w:val="-9"/>
          <w:szCs w:val="24"/>
        </w:rPr>
        <w:t xml:space="preserve"> </w:t>
      </w:r>
      <w:r w:rsidRPr="004F2906">
        <w:rPr>
          <w:szCs w:val="24"/>
        </w:rPr>
        <w:t>geográfica,</w:t>
      </w:r>
      <w:r w:rsidRPr="004F2906">
        <w:rPr>
          <w:spacing w:val="-9"/>
          <w:szCs w:val="24"/>
        </w:rPr>
        <w:t xml:space="preserve"> </w:t>
      </w:r>
      <w:r w:rsidRPr="004F2906">
        <w:rPr>
          <w:szCs w:val="24"/>
        </w:rPr>
        <w:t>percebe-</w:t>
      </w:r>
      <w:r w:rsidRPr="004F2906">
        <w:rPr>
          <w:spacing w:val="-57"/>
          <w:szCs w:val="24"/>
        </w:rPr>
        <w:t xml:space="preserve"> </w:t>
      </w:r>
      <w:r w:rsidRPr="004F2906">
        <w:rPr>
          <w:szCs w:val="24"/>
        </w:rPr>
        <w:t>se que 27% dos fornecedores estavam concentrados na região Sul, e 73% na região Sudeste. Somente as fábricas sediadas em São Paulo representavam 40% do total de</w:t>
      </w:r>
      <w:r w:rsidRPr="004F2906">
        <w:rPr>
          <w:spacing w:val="1"/>
          <w:szCs w:val="24"/>
        </w:rPr>
        <w:t xml:space="preserve"> </w:t>
      </w:r>
      <w:r w:rsidRPr="004F2906">
        <w:rPr>
          <w:szCs w:val="24"/>
        </w:rPr>
        <w:t>fabricantes</w:t>
      </w:r>
      <w:r w:rsidR="007E6038" w:rsidRPr="004F2906">
        <w:rPr>
          <w:szCs w:val="24"/>
        </w:rPr>
        <w:t>, e r</w:t>
      </w:r>
      <w:r w:rsidRPr="004F2906">
        <w:rPr>
          <w:szCs w:val="24"/>
        </w:rPr>
        <w:t>essalta-se a</w:t>
      </w:r>
      <w:r w:rsidRPr="004F2906">
        <w:rPr>
          <w:spacing w:val="1"/>
          <w:szCs w:val="24"/>
        </w:rPr>
        <w:t xml:space="preserve"> </w:t>
      </w:r>
      <w:r w:rsidRPr="004F2906">
        <w:rPr>
          <w:szCs w:val="24"/>
        </w:rPr>
        <w:t>inexistência</w:t>
      </w:r>
      <w:r w:rsidRPr="004F2906">
        <w:rPr>
          <w:spacing w:val="-3"/>
          <w:szCs w:val="24"/>
        </w:rPr>
        <w:t xml:space="preserve"> </w:t>
      </w:r>
      <w:r w:rsidRPr="004F2906">
        <w:rPr>
          <w:szCs w:val="24"/>
        </w:rPr>
        <w:t>de fornecedores</w:t>
      </w:r>
      <w:r w:rsidRPr="004F2906">
        <w:rPr>
          <w:spacing w:val="-1"/>
          <w:szCs w:val="24"/>
        </w:rPr>
        <w:t xml:space="preserve"> </w:t>
      </w:r>
      <w:r w:rsidRPr="004F2906">
        <w:rPr>
          <w:szCs w:val="24"/>
        </w:rPr>
        <w:t>nas outras</w:t>
      </w:r>
      <w:r w:rsidRPr="004F2906">
        <w:rPr>
          <w:spacing w:val="2"/>
          <w:szCs w:val="24"/>
        </w:rPr>
        <w:t xml:space="preserve"> </w:t>
      </w:r>
      <w:r w:rsidRPr="004F2906">
        <w:rPr>
          <w:szCs w:val="24"/>
        </w:rPr>
        <w:t>regiões do país.</w:t>
      </w:r>
    </w:p>
    <w:p w14:paraId="5FFE3CEC" w14:textId="3BFC7F30" w:rsidR="002A76B3" w:rsidRPr="004F2906" w:rsidRDefault="002A76B3" w:rsidP="00C56595">
      <w:pPr>
        <w:pStyle w:val="Corpodetexto"/>
        <w:spacing w:after="100" w:afterAutospacing="1"/>
        <w:jc w:val="both"/>
        <w:rPr>
          <w:szCs w:val="24"/>
        </w:rPr>
      </w:pPr>
      <w:r w:rsidRPr="004F2906">
        <w:rPr>
          <w:szCs w:val="24"/>
        </w:rPr>
        <w:t>Além de escadas de PRFV, alguns dos fabricantes possuem escadas de alumínio e</w:t>
      </w:r>
      <w:r w:rsidRPr="004F2906">
        <w:rPr>
          <w:spacing w:val="1"/>
          <w:szCs w:val="24"/>
        </w:rPr>
        <w:t xml:space="preserve"> </w:t>
      </w:r>
      <w:r w:rsidRPr="004F2906">
        <w:rPr>
          <w:szCs w:val="24"/>
        </w:rPr>
        <w:t>madeira no seu portfólio. Esta diversificação de oferta de produtos permite que determinados</w:t>
      </w:r>
      <w:r w:rsidRPr="004F2906">
        <w:rPr>
          <w:spacing w:val="1"/>
          <w:szCs w:val="24"/>
        </w:rPr>
        <w:t xml:space="preserve"> </w:t>
      </w:r>
      <w:r w:rsidRPr="004F2906">
        <w:rPr>
          <w:szCs w:val="24"/>
        </w:rPr>
        <w:t>competidores acessem um mercado mais amplo e obtenham ganho de competitividade ao</w:t>
      </w:r>
      <w:r w:rsidRPr="004F2906">
        <w:rPr>
          <w:spacing w:val="1"/>
          <w:szCs w:val="24"/>
        </w:rPr>
        <w:t xml:space="preserve"> </w:t>
      </w:r>
      <w:r w:rsidRPr="004F2906">
        <w:rPr>
          <w:szCs w:val="24"/>
        </w:rPr>
        <w:t xml:space="preserve">apresentar uma gama maior de soluções para os </w:t>
      </w:r>
      <w:r w:rsidR="007E6038" w:rsidRPr="004F2906">
        <w:rPr>
          <w:szCs w:val="24"/>
        </w:rPr>
        <w:t>usuários</w:t>
      </w:r>
      <w:r w:rsidRPr="004F2906">
        <w:rPr>
          <w:szCs w:val="24"/>
        </w:rPr>
        <w:t>. Uma parte destes fornecedor</w:t>
      </w:r>
      <w:r w:rsidR="007E6038" w:rsidRPr="004F2906">
        <w:rPr>
          <w:szCs w:val="24"/>
        </w:rPr>
        <w:t>es iniciou</w:t>
      </w:r>
      <w:r w:rsidRPr="004F2906">
        <w:rPr>
          <w:szCs w:val="24"/>
        </w:rPr>
        <w:t xml:space="preserve"> as atividades apenas com escadas de madeira ou alumínio, mas com o tempo optaram</w:t>
      </w:r>
      <w:r w:rsidRPr="004F2906">
        <w:rPr>
          <w:spacing w:val="1"/>
          <w:szCs w:val="24"/>
        </w:rPr>
        <w:t xml:space="preserve"> </w:t>
      </w:r>
      <w:r w:rsidRPr="004F2906">
        <w:rPr>
          <w:szCs w:val="24"/>
        </w:rPr>
        <w:t>por</w:t>
      </w:r>
      <w:r w:rsidRPr="004F2906">
        <w:rPr>
          <w:spacing w:val="-1"/>
          <w:szCs w:val="24"/>
        </w:rPr>
        <w:t xml:space="preserve"> </w:t>
      </w:r>
      <w:r w:rsidRPr="004F2906">
        <w:rPr>
          <w:szCs w:val="24"/>
        </w:rPr>
        <w:t>entrar</w:t>
      </w:r>
      <w:r w:rsidRPr="004F2906">
        <w:rPr>
          <w:spacing w:val="-4"/>
          <w:szCs w:val="24"/>
        </w:rPr>
        <w:t xml:space="preserve"> </w:t>
      </w:r>
      <w:r w:rsidRPr="004F2906">
        <w:rPr>
          <w:szCs w:val="24"/>
        </w:rPr>
        <w:t>no mercado de</w:t>
      </w:r>
      <w:r w:rsidRPr="004F2906">
        <w:rPr>
          <w:spacing w:val="1"/>
          <w:szCs w:val="24"/>
        </w:rPr>
        <w:t xml:space="preserve"> </w:t>
      </w:r>
      <w:r w:rsidRPr="004F2906">
        <w:rPr>
          <w:szCs w:val="24"/>
        </w:rPr>
        <w:t>escadas</w:t>
      </w:r>
      <w:r w:rsidRPr="004F2906">
        <w:rPr>
          <w:spacing w:val="-3"/>
          <w:szCs w:val="24"/>
        </w:rPr>
        <w:t xml:space="preserve"> </w:t>
      </w:r>
      <w:r w:rsidRPr="004F2906">
        <w:rPr>
          <w:szCs w:val="24"/>
        </w:rPr>
        <w:t>de PRFV.</w:t>
      </w:r>
    </w:p>
    <w:p w14:paraId="64343CF6" w14:textId="20B38DB4" w:rsidR="002A76B3" w:rsidRPr="004F2906" w:rsidRDefault="007E6038" w:rsidP="0009407E">
      <w:pPr>
        <w:pStyle w:val="Corpodetexto"/>
        <w:spacing w:after="100" w:afterAutospacing="1"/>
        <w:jc w:val="both"/>
        <w:rPr>
          <w:szCs w:val="24"/>
        </w:rPr>
      </w:pPr>
      <w:r w:rsidRPr="004F2906">
        <w:rPr>
          <w:szCs w:val="24"/>
        </w:rPr>
        <w:t>Com poucos</w:t>
      </w:r>
      <w:r w:rsidR="002A76B3" w:rsidRPr="004F2906">
        <w:rPr>
          <w:szCs w:val="24"/>
        </w:rPr>
        <w:t xml:space="preserve"> dados públicos</w:t>
      </w:r>
      <w:r w:rsidR="00A440F1" w:rsidRPr="004F2906">
        <w:rPr>
          <w:szCs w:val="24"/>
        </w:rPr>
        <w:t>, o acesso aos executivos do setor permit</w:t>
      </w:r>
      <w:r w:rsidRPr="004F2906">
        <w:rPr>
          <w:szCs w:val="24"/>
        </w:rPr>
        <w:t>iu estimar</w:t>
      </w:r>
      <w:r w:rsidR="00A440F1" w:rsidRPr="004F2906">
        <w:rPr>
          <w:szCs w:val="24"/>
        </w:rPr>
        <w:t xml:space="preserve"> que </w:t>
      </w:r>
      <w:r w:rsidR="002A76B3" w:rsidRPr="004F2906">
        <w:rPr>
          <w:szCs w:val="24"/>
        </w:rPr>
        <w:t>o</w:t>
      </w:r>
      <w:r w:rsidR="002A76B3" w:rsidRPr="004F2906">
        <w:rPr>
          <w:spacing w:val="-3"/>
          <w:szCs w:val="24"/>
        </w:rPr>
        <w:t xml:space="preserve"> </w:t>
      </w:r>
      <w:proofErr w:type="gramStart"/>
      <w:r w:rsidR="002A76B3" w:rsidRPr="004F2906">
        <w:rPr>
          <w:szCs w:val="24"/>
        </w:rPr>
        <w:t>líder</w:t>
      </w:r>
      <w:r w:rsidRPr="004F2906">
        <w:rPr>
          <w:szCs w:val="24"/>
        </w:rPr>
        <w:t xml:space="preserve"> </w:t>
      </w:r>
      <w:r w:rsidR="002A76B3" w:rsidRPr="004F2906">
        <w:rPr>
          <w:spacing w:val="-58"/>
          <w:szCs w:val="24"/>
        </w:rPr>
        <w:t xml:space="preserve"> </w:t>
      </w:r>
      <w:r w:rsidR="002A76B3" w:rsidRPr="004F2906">
        <w:rPr>
          <w:szCs w:val="24"/>
        </w:rPr>
        <w:t>de</w:t>
      </w:r>
      <w:proofErr w:type="gramEnd"/>
      <w:r w:rsidR="002A76B3" w:rsidRPr="004F2906">
        <w:rPr>
          <w:spacing w:val="-4"/>
          <w:szCs w:val="24"/>
        </w:rPr>
        <w:t xml:space="preserve"> </w:t>
      </w:r>
      <w:r w:rsidR="002A76B3" w:rsidRPr="004F2906">
        <w:rPr>
          <w:szCs w:val="24"/>
        </w:rPr>
        <w:t>mercado</w:t>
      </w:r>
      <w:r w:rsidR="002A76B3" w:rsidRPr="004F2906">
        <w:rPr>
          <w:spacing w:val="-4"/>
          <w:szCs w:val="24"/>
        </w:rPr>
        <w:t xml:space="preserve"> </w:t>
      </w:r>
      <w:r w:rsidR="002A76B3" w:rsidRPr="004F2906">
        <w:rPr>
          <w:szCs w:val="24"/>
        </w:rPr>
        <w:t>tenha</w:t>
      </w:r>
      <w:r w:rsidR="002A76B3" w:rsidRPr="004F2906">
        <w:rPr>
          <w:spacing w:val="-6"/>
          <w:szCs w:val="24"/>
        </w:rPr>
        <w:t xml:space="preserve"> </w:t>
      </w:r>
      <w:r w:rsidR="002A76B3" w:rsidRPr="004F2906">
        <w:rPr>
          <w:szCs w:val="24"/>
        </w:rPr>
        <w:t>entre</w:t>
      </w:r>
      <w:r w:rsidR="002A76B3" w:rsidRPr="004F2906">
        <w:rPr>
          <w:spacing w:val="-3"/>
          <w:szCs w:val="24"/>
        </w:rPr>
        <w:t xml:space="preserve"> </w:t>
      </w:r>
      <w:r w:rsidR="002A76B3" w:rsidRPr="004F2906">
        <w:rPr>
          <w:szCs w:val="24"/>
        </w:rPr>
        <w:t>25%</w:t>
      </w:r>
      <w:r w:rsidR="002A76B3" w:rsidRPr="004F2906">
        <w:rPr>
          <w:spacing w:val="-6"/>
          <w:szCs w:val="24"/>
        </w:rPr>
        <w:t xml:space="preserve"> </w:t>
      </w:r>
      <w:r w:rsidR="002A76B3" w:rsidRPr="004F2906">
        <w:rPr>
          <w:szCs w:val="24"/>
        </w:rPr>
        <w:t>e</w:t>
      </w:r>
      <w:r w:rsidR="002A76B3" w:rsidRPr="004F2906">
        <w:rPr>
          <w:spacing w:val="-4"/>
          <w:szCs w:val="24"/>
        </w:rPr>
        <w:t xml:space="preserve"> </w:t>
      </w:r>
      <w:r w:rsidR="002A76B3" w:rsidRPr="004F2906">
        <w:rPr>
          <w:szCs w:val="24"/>
        </w:rPr>
        <w:t>30%</w:t>
      </w:r>
      <w:r w:rsidR="002A76B3" w:rsidRPr="004F2906">
        <w:rPr>
          <w:spacing w:val="-3"/>
          <w:szCs w:val="24"/>
        </w:rPr>
        <w:t xml:space="preserve"> </w:t>
      </w:r>
      <w:r w:rsidR="002A76B3" w:rsidRPr="004F2906">
        <w:rPr>
          <w:szCs w:val="24"/>
        </w:rPr>
        <w:t>de</w:t>
      </w:r>
      <w:r w:rsidR="002A76B3" w:rsidRPr="004F2906">
        <w:rPr>
          <w:spacing w:val="-6"/>
          <w:szCs w:val="24"/>
        </w:rPr>
        <w:t xml:space="preserve"> </w:t>
      </w:r>
      <w:proofErr w:type="spellStart"/>
      <w:r w:rsidR="002A76B3" w:rsidRPr="004F2906">
        <w:rPr>
          <w:i/>
          <w:iCs/>
          <w:szCs w:val="24"/>
        </w:rPr>
        <w:t>market</w:t>
      </w:r>
      <w:proofErr w:type="spellEnd"/>
      <w:r w:rsidR="002A76B3" w:rsidRPr="004F2906">
        <w:rPr>
          <w:i/>
          <w:iCs/>
          <w:spacing w:val="-1"/>
          <w:szCs w:val="24"/>
        </w:rPr>
        <w:t xml:space="preserve"> </w:t>
      </w:r>
      <w:proofErr w:type="spellStart"/>
      <w:r w:rsidR="002A76B3" w:rsidRPr="004F2906">
        <w:rPr>
          <w:i/>
          <w:iCs/>
          <w:szCs w:val="24"/>
        </w:rPr>
        <w:t>share</w:t>
      </w:r>
      <w:proofErr w:type="spellEnd"/>
      <w:r w:rsidR="002A76B3" w:rsidRPr="004F2906">
        <w:rPr>
          <w:szCs w:val="24"/>
        </w:rPr>
        <w:t>,</w:t>
      </w:r>
      <w:r w:rsidR="002A76B3" w:rsidRPr="004F2906">
        <w:rPr>
          <w:spacing w:val="-3"/>
          <w:szCs w:val="24"/>
        </w:rPr>
        <w:t xml:space="preserve"> </w:t>
      </w:r>
      <w:r w:rsidRPr="004F2906">
        <w:rPr>
          <w:szCs w:val="24"/>
        </w:rPr>
        <w:t>e</w:t>
      </w:r>
      <w:r w:rsidR="002A76B3" w:rsidRPr="004F2906">
        <w:rPr>
          <w:spacing w:val="-4"/>
          <w:szCs w:val="24"/>
        </w:rPr>
        <w:t xml:space="preserve"> </w:t>
      </w:r>
      <w:r w:rsidR="002A76B3" w:rsidRPr="004F2906">
        <w:rPr>
          <w:szCs w:val="24"/>
        </w:rPr>
        <w:t>que</w:t>
      </w:r>
      <w:r w:rsidR="002A76B3" w:rsidRPr="004F2906">
        <w:rPr>
          <w:spacing w:val="-4"/>
          <w:szCs w:val="24"/>
        </w:rPr>
        <w:t xml:space="preserve"> </w:t>
      </w:r>
      <w:r w:rsidR="002A76B3" w:rsidRPr="004F2906">
        <w:rPr>
          <w:szCs w:val="24"/>
        </w:rPr>
        <w:t>a</w:t>
      </w:r>
      <w:r w:rsidR="002A76B3" w:rsidRPr="004F2906">
        <w:rPr>
          <w:spacing w:val="-5"/>
          <w:szCs w:val="24"/>
        </w:rPr>
        <w:t xml:space="preserve"> </w:t>
      </w:r>
      <w:r w:rsidR="002A76B3" w:rsidRPr="004F2906">
        <w:rPr>
          <w:szCs w:val="24"/>
        </w:rPr>
        <w:t>distribuição</w:t>
      </w:r>
      <w:r w:rsidR="002A76B3" w:rsidRPr="004F2906">
        <w:rPr>
          <w:spacing w:val="-6"/>
          <w:szCs w:val="24"/>
        </w:rPr>
        <w:t xml:space="preserve"> </w:t>
      </w:r>
      <w:r w:rsidR="002A76B3" w:rsidRPr="004F2906">
        <w:rPr>
          <w:szCs w:val="24"/>
        </w:rPr>
        <w:t>de</w:t>
      </w:r>
      <w:r w:rsidR="002A76B3" w:rsidRPr="004F2906">
        <w:rPr>
          <w:spacing w:val="-4"/>
          <w:szCs w:val="24"/>
        </w:rPr>
        <w:t xml:space="preserve"> </w:t>
      </w:r>
      <w:proofErr w:type="spellStart"/>
      <w:r w:rsidR="002A76B3" w:rsidRPr="004F2906">
        <w:rPr>
          <w:i/>
          <w:iCs/>
          <w:szCs w:val="24"/>
        </w:rPr>
        <w:t>share</w:t>
      </w:r>
      <w:proofErr w:type="spellEnd"/>
      <w:r w:rsidR="002A76B3" w:rsidRPr="004F2906">
        <w:rPr>
          <w:i/>
          <w:iCs/>
          <w:spacing w:val="-4"/>
          <w:szCs w:val="24"/>
        </w:rPr>
        <w:t xml:space="preserve"> </w:t>
      </w:r>
      <w:proofErr w:type="spellStart"/>
      <w:r w:rsidR="002A76B3" w:rsidRPr="004F2906">
        <w:rPr>
          <w:i/>
          <w:iCs/>
          <w:szCs w:val="24"/>
        </w:rPr>
        <w:t>of</w:t>
      </w:r>
      <w:proofErr w:type="spellEnd"/>
      <w:r w:rsidR="002A76B3" w:rsidRPr="004F2906">
        <w:rPr>
          <w:i/>
          <w:iCs/>
          <w:spacing w:val="-3"/>
          <w:szCs w:val="24"/>
        </w:rPr>
        <w:t xml:space="preserve"> </w:t>
      </w:r>
      <w:proofErr w:type="spellStart"/>
      <w:r w:rsidR="002A76B3" w:rsidRPr="004F2906">
        <w:rPr>
          <w:i/>
          <w:iCs/>
          <w:szCs w:val="24"/>
        </w:rPr>
        <w:t>market</w:t>
      </w:r>
      <w:proofErr w:type="spellEnd"/>
      <w:r w:rsidR="00A440F1" w:rsidRPr="004F2906">
        <w:rPr>
          <w:szCs w:val="24"/>
        </w:rPr>
        <w:t xml:space="preserve"> </w:t>
      </w:r>
      <w:r w:rsidR="002A76B3" w:rsidRPr="004F2906">
        <w:rPr>
          <w:szCs w:val="24"/>
        </w:rPr>
        <w:t>entre os fabricantes seja equilibrada, tornando os competidores assemelhados entre si, e com</w:t>
      </w:r>
      <w:r w:rsidR="002A76B3" w:rsidRPr="004F2906">
        <w:rPr>
          <w:spacing w:val="1"/>
          <w:szCs w:val="24"/>
        </w:rPr>
        <w:t xml:space="preserve"> </w:t>
      </w:r>
      <w:r w:rsidR="002A76B3" w:rsidRPr="004F2906">
        <w:rPr>
          <w:szCs w:val="24"/>
        </w:rPr>
        <w:t>pouca</w:t>
      </w:r>
      <w:r w:rsidR="002A76B3" w:rsidRPr="004F2906">
        <w:rPr>
          <w:spacing w:val="-4"/>
          <w:szCs w:val="24"/>
        </w:rPr>
        <w:t xml:space="preserve"> </w:t>
      </w:r>
      <w:r w:rsidR="002A76B3" w:rsidRPr="004F2906">
        <w:rPr>
          <w:szCs w:val="24"/>
        </w:rPr>
        <w:t>diferenciação</w:t>
      </w:r>
      <w:r w:rsidRPr="004F2906">
        <w:rPr>
          <w:szCs w:val="24"/>
        </w:rPr>
        <w:t xml:space="preserve"> percebida entre os produtos</w:t>
      </w:r>
      <w:r w:rsidR="002A76B3" w:rsidRPr="004F2906">
        <w:rPr>
          <w:szCs w:val="24"/>
        </w:rPr>
        <w:t>.</w:t>
      </w:r>
    </w:p>
    <w:p w14:paraId="60DC400F" w14:textId="0E461BB5" w:rsidR="002A76B3" w:rsidRPr="004F2906" w:rsidRDefault="00A440F1" w:rsidP="00243077">
      <w:pPr>
        <w:pStyle w:val="Corpodetexto"/>
        <w:spacing w:after="100" w:afterAutospacing="1"/>
        <w:jc w:val="both"/>
        <w:rPr>
          <w:szCs w:val="24"/>
        </w:rPr>
      </w:pPr>
      <w:r w:rsidRPr="004F2906">
        <w:rPr>
          <w:szCs w:val="24"/>
        </w:rPr>
        <w:t xml:space="preserve">Na </w:t>
      </w:r>
      <w:r w:rsidR="002A76B3" w:rsidRPr="004F2906">
        <w:rPr>
          <w:szCs w:val="24"/>
        </w:rPr>
        <w:t xml:space="preserve">definição de </w:t>
      </w:r>
      <w:proofErr w:type="spellStart"/>
      <w:r w:rsidR="002A76B3" w:rsidRPr="004F2906">
        <w:rPr>
          <w:szCs w:val="24"/>
        </w:rPr>
        <w:t>Chirinos</w:t>
      </w:r>
      <w:proofErr w:type="spellEnd"/>
      <w:r w:rsidR="002A76B3" w:rsidRPr="004F2906">
        <w:rPr>
          <w:szCs w:val="24"/>
        </w:rPr>
        <w:t xml:space="preserve"> (2011), </w:t>
      </w:r>
      <w:r w:rsidRPr="004F2906">
        <w:rPr>
          <w:szCs w:val="24"/>
        </w:rPr>
        <w:t>nicho de</w:t>
      </w:r>
      <w:r w:rsidRPr="004F2906">
        <w:rPr>
          <w:spacing w:val="1"/>
          <w:szCs w:val="24"/>
        </w:rPr>
        <w:t xml:space="preserve"> </w:t>
      </w:r>
      <w:r w:rsidRPr="004F2906">
        <w:rPr>
          <w:szCs w:val="24"/>
        </w:rPr>
        <w:t xml:space="preserve">mercado </w:t>
      </w:r>
      <w:r w:rsidR="002A76B3" w:rsidRPr="004F2906">
        <w:rPr>
          <w:szCs w:val="24"/>
        </w:rPr>
        <w:t>tem dimensão diminuta e não interessa às</w:t>
      </w:r>
      <w:r w:rsidR="002A76B3" w:rsidRPr="004F2906">
        <w:rPr>
          <w:spacing w:val="1"/>
          <w:szCs w:val="24"/>
        </w:rPr>
        <w:t xml:space="preserve"> </w:t>
      </w:r>
      <w:r w:rsidR="002A76B3" w:rsidRPr="004F2906">
        <w:rPr>
          <w:szCs w:val="24"/>
        </w:rPr>
        <w:t>grandes empresas, sendo oportunidade para empresas de menor porte alcançarem posições de</w:t>
      </w:r>
      <w:r w:rsidR="002A76B3" w:rsidRPr="004F2906">
        <w:rPr>
          <w:spacing w:val="1"/>
          <w:szCs w:val="24"/>
        </w:rPr>
        <w:t xml:space="preserve"> </w:t>
      </w:r>
      <w:r w:rsidR="002A76B3" w:rsidRPr="004F2906">
        <w:rPr>
          <w:szCs w:val="24"/>
        </w:rPr>
        <w:lastRenderedPageBreak/>
        <w:t>liderança.</w:t>
      </w:r>
      <w:r w:rsidR="002A76B3" w:rsidRPr="004F2906">
        <w:rPr>
          <w:spacing w:val="-4"/>
          <w:szCs w:val="24"/>
        </w:rPr>
        <w:t xml:space="preserve"> </w:t>
      </w:r>
      <w:r w:rsidR="002A76B3" w:rsidRPr="004F2906">
        <w:rPr>
          <w:szCs w:val="24"/>
        </w:rPr>
        <w:t>Como</w:t>
      </w:r>
      <w:r w:rsidR="002A76B3" w:rsidRPr="004F2906">
        <w:rPr>
          <w:spacing w:val="-4"/>
          <w:szCs w:val="24"/>
        </w:rPr>
        <w:t xml:space="preserve"> </w:t>
      </w:r>
      <w:r w:rsidR="002A76B3" w:rsidRPr="004F2906">
        <w:rPr>
          <w:szCs w:val="24"/>
        </w:rPr>
        <w:t>características</w:t>
      </w:r>
      <w:r w:rsidR="002A76B3" w:rsidRPr="004F2906">
        <w:rPr>
          <w:spacing w:val="-4"/>
          <w:szCs w:val="24"/>
        </w:rPr>
        <w:t xml:space="preserve"> </w:t>
      </w:r>
      <w:r w:rsidR="002A76B3" w:rsidRPr="004F2906">
        <w:rPr>
          <w:szCs w:val="24"/>
        </w:rPr>
        <w:t>que</w:t>
      </w:r>
      <w:r w:rsidR="002A76B3" w:rsidRPr="004F2906">
        <w:rPr>
          <w:spacing w:val="-4"/>
          <w:szCs w:val="24"/>
        </w:rPr>
        <w:t xml:space="preserve"> </w:t>
      </w:r>
      <w:r w:rsidR="002A76B3" w:rsidRPr="004F2906">
        <w:rPr>
          <w:szCs w:val="24"/>
        </w:rPr>
        <w:t>esse</w:t>
      </w:r>
      <w:r w:rsidR="002A76B3" w:rsidRPr="004F2906">
        <w:rPr>
          <w:spacing w:val="-6"/>
          <w:szCs w:val="24"/>
        </w:rPr>
        <w:t xml:space="preserve"> </w:t>
      </w:r>
      <w:r w:rsidR="002A76B3" w:rsidRPr="004F2906">
        <w:rPr>
          <w:szCs w:val="24"/>
        </w:rPr>
        <w:t>mercado</w:t>
      </w:r>
      <w:r w:rsidR="002A76B3" w:rsidRPr="004F2906">
        <w:rPr>
          <w:spacing w:val="-1"/>
          <w:szCs w:val="24"/>
        </w:rPr>
        <w:t xml:space="preserve"> </w:t>
      </w:r>
      <w:r w:rsidR="002A76B3" w:rsidRPr="004F2906">
        <w:rPr>
          <w:szCs w:val="24"/>
        </w:rPr>
        <w:t>é</w:t>
      </w:r>
      <w:r w:rsidR="002A76B3" w:rsidRPr="004F2906">
        <w:rPr>
          <w:spacing w:val="-4"/>
          <w:szCs w:val="24"/>
        </w:rPr>
        <w:t xml:space="preserve"> </w:t>
      </w:r>
      <w:r w:rsidR="002A76B3" w:rsidRPr="004F2906">
        <w:rPr>
          <w:szCs w:val="24"/>
        </w:rPr>
        <w:t>de</w:t>
      </w:r>
      <w:r w:rsidR="002A76B3" w:rsidRPr="004F2906">
        <w:rPr>
          <w:spacing w:val="-6"/>
          <w:szCs w:val="24"/>
        </w:rPr>
        <w:t xml:space="preserve"> </w:t>
      </w:r>
      <w:r w:rsidR="002A76B3" w:rsidRPr="004F2906">
        <w:rPr>
          <w:szCs w:val="24"/>
        </w:rPr>
        <w:t>nicho,</w:t>
      </w:r>
      <w:r w:rsidR="002A76B3" w:rsidRPr="004F2906">
        <w:rPr>
          <w:spacing w:val="-4"/>
          <w:szCs w:val="24"/>
        </w:rPr>
        <w:t xml:space="preserve"> </w:t>
      </w:r>
      <w:r w:rsidR="002A76B3" w:rsidRPr="004F2906">
        <w:rPr>
          <w:szCs w:val="24"/>
        </w:rPr>
        <w:t>pode-se</w:t>
      </w:r>
      <w:r w:rsidR="002A76B3" w:rsidRPr="004F2906">
        <w:rPr>
          <w:spacing w:val="-4"/>
          <w:szCs w:val="24"/>
        </w:rPr>
        <w:t xml:space="preserve"> </w:t>
      </w:r>
      <w:r w:rsidR="002A76B3" w:rsidRPr="004F2906">
        <w:rPr>
          <w:szCs w:val="24"/>
        </w:rPr>
        <w:t>pensar</w:t>
      </w:r>
      <w:r w:rsidR="002A76B3" w:rsidRPr="004F2906">
        <w:rPr>
          <w:spacing w:val="-6"/>
          <w:szCs w:val="24"/>
        </w:rPr>
        <w:t xml:space="preserve"> </w:t>
      </w:r>
      <w:r w:rsidR="002A76B3" w:rsidRPr="004F2906">
        <w:rPr>
          <w:szCs w:val="24"/>
        </w:rPr>
        <w:t>que</w:t>
      </w:r>
      <w:r w:rsidR="002A76B3" w:rsidRPr="004F2906">
        <w:rPr>
          <w:spacing w:val="-4"/>
          <w:szCs w:val="24"/>
        </w:rPr>
        <w:t xml:space="preserve"> </w:t>
      </w:r>
      <w:r w:rsidR="002A76B3" w:rsidRPr="004F2906">
        <w:rPr>
          <w:szCs w:val="24"/>
        </w:rPr>
        <w:t>o</w:t>
      </w:r>
      <w:r w:rsidR="002A76B3" w:rsidRPr="004F2906">
        <w:rPr>
          <w:spacing w:val="-4"/>
          <w:szCs w:val="24"/>
        </w:rPr>
        <w:t xml:space="preserve"> </w:t>
      </w:r>
      <w:r w:rsidR="002A76B3" w:rsidRPr="004F2906">
        <w:rPr>
          <w:szCs w:val="24"/>
        </w:rPr>
        <w:t>mercado</w:t>
      </w:r>
      <w:r w:rsidR="002A76B3" w:rsidRPr="004F2906">
        <w:rPr>
          <w:spacing w:val="-4"/>
          <w:szCs w:val="24"/>
        </w:rPr>
        <w:t xml:space="preserve"> </w:t>
      </w:r>
      <w:r w:rsidR="002A76B3" w:rsidRPr="004F2906">
        <w:rPr>
          <w:szCs w:val="24"/>
        </w:rPr>
        <w:t>de</w:t>
      </w:r>
      <w:r w:rsidR="002A76B3" w:rsidRPr="004F2906">
        <w:rPr>
          <w:spacing w:val="-58"/>
          <w:szCs w:val="24"/>
        </w:rPr>
        <w:t xml:space="preserve"> </w:t>
      </w:r>
      <w:r w:rsidR="002A76B3" w:rsidRPr="004F2906">
        <w:rPr>
          <w:szCs w:val="24"/>
        </w:rPr>
        <w:t>fibra de vidro é uma fração do mercado industrial de compósitos. Este mercado é constituído</w:t>
      </w:r>
      <w:r w:rsidR="002A76B3" w:rsidRPr="004F2906">
        <w:rPr>
          <w:spacing w:val="1"/>
          <w:szCs w:val="24"/>
        </w:rPr>
        <w:t xml:space="preserve"> </w:t>
      </w:r>
      <w:r w:rsidR="002A76B3" w:rsidRPr="004F2906">
        <w:rPr>
          <w:szCs w:val="24"/>
        </w:rPr>
        <w:t>por</w:t>
      </w:r>
      <w:r w:rsidR="002A76B3" w:rsidRPr="004F2906">
        <w:rPr>
          <w:spacing w:val="1"/>
          <w:szCs w:val="24"/>
        </w:rPr>
        <w:t xml:space="preserve"> </w:t>
      </w:r>
      <w:r w:rsidR="002A76B3" w:rsidRPr="004F2906">
        <w:rPr>
          <w:szCs w:val="24"/>
        </w:rPr>
        <w:t>uma</w:t>
      </w:r>
      <w:r w:rsidR="002A76B3" w:rsidRPr="004F2906">
        <w:rPr>
          <w:spacing w:val="1"/>
          <w:szCs w:val="24"/>
        </w:rPr>
        <w:t xml:space="preserve"> </w:t>
      </w:r>
      <w:r w:rsidR="002A76B3" w:rsidRPr="004F2906">
        <w:rPr>
          <w:szCs w:val="24"/>
        </w:rPr>
        <w:t>pequena</w:t>
      </w:r>
      <w:r w:rsidR="002A76B3" w:rsidRPr="004F2906">
        <w:rPr>
          <w:spacing w:val="1"/>
          <w:szCs w:val="24"/>
        </w:rPr>
        <w:t xml:space="preserve"> </w:t>
      </w:r>
      <w:r w:rsidR="002A76B3" w:rsidRPr="004F2906">
        <w:rPr>
          <w:szCs w:val="24"/>
        </w:rPr>
        <w:t>quantidade</w:t>
      </w:r>
      <w:r w:rsidR="002A76B3" w:rsidRPr="004F2906">
        <w:rPr>
          <w:spacing w:val="1"/>
          <w:szCs w:val="24"/>
        </w:rPr>
        <w:t xml:space="preserve"> </w:t>
      </w:r>
      <w:r w:rsidR="002A76B3" w:rsidRPr="004F2906">
        <w:rPr>
          <w:szCs w:val="24"/>
        </w:rPr>
        <w:t>de</w:t>
      </w:r>
      <w:r w:rsidR="002A76B3" w:rsidRPr="004F2906">
        <w:rPr>
          <w:spacing w:val="1"/>
          <w:szCs w:val="24"/>
        </w:rPr>
        <w:t xml:space="preserve"> </w:t>
      </w:r>
      <w:r w:rsidR="002A76B3" w:rsidRPr="004F2906">
        <w:rPr>
          <w:szCs w:val="24"/>
        </w:rPr>
        <w:t>organizações</w:t>
      </w:r>
      <w:r w:rsidR="002A76B3" w:rsidRPr="004F2906">
        <w:rPr>
          <w:spacing w:val="1"/>
          <w:szCs w:val="24"/>
        </w:rPr>
        <w:t xml:space="preserve"> </w:t>
      </w:r>
      <w:r w:rsidR="002A76B3" w:rsidRPr="004F2906">
        <w:rPr>
          <w:szCs w:val="24"/>
        </w:rPr>
        <w:t>produtivas</w:t>
      </w:r>
      <w:r w:rsidR="002A76B3" w:rsidRPr="004F2906">
        <w:rPr>
          <w:spacing w:val="1"/>
          <w:szCs w:val="24"/>
        </w:rPr>
        <w:t xml:space="preserve"> </w:t>
      </w:r>
      <w:r w:rsidR="002A76B3" w:rsidRPr="004F2906">
        <w:rPr>
          <w:szCs w:val="24"/>
        </w:rPr>
        <w:t>que</w:t>
      </w:r>
      <w:r w:rsidR="002A76B3" w:rsidRPr="004F2906">
        <w:rPr>
          <w:spacing w:val="1"/>
          <w:szCs w:val="24"/>
        </w:rPr>
        <w:t xml:space="preserve"> </w:t>
      </w:r>
      <w:r w:rsidR="002A76B3" w:rsidRPr="004F2906">
        <w:rPr>
          <w:szCs w:val="24"/>
        </w:rPr>
        <w:t>atendem</w:t>
      </w:r>
      <w:r w:rsidR="002A76B3" w:rsidRPr="004F2906">
        <w:rPr>
          <w:spacing w:val="1"/>
          <w:szCs w:val="24"/>
        </w:rPr>
        <w:t xml:space="preserve"> </w:t>
      </w:r>
      <w:r w:rsidR="002A76B3" w:rsidRPr="004F2906">
        <w:rPr>
          <w:szCs w:val="24"/>
        </w:rPr>
        <w:t>a</w:t>
      </w:r>
      <w:r w:rsidR="002A76B3" w:rsidRPr="004F2906">
        <w:rPr>
          <w:spacing w:val="1"/>
          <w:szCs w:val="24"/>
        </w:rPr>
        <w:t xml:space="preserve"> </w:t>
      </w:r>
      <w:r w:rsidR="002A76B3" w:rsidRPr="004F2906">
        <w:rPr>
          <w:szCs w:val="24"/>
        </w:rPr>
        <w:t>uma</w:t>
      </w:r>
      <w:r w:rsidR="002A76B3" w:rsidRPr="004F2906">
        <w:rPr>
          <w:spacing w:val="1"/>
          <w:szCs w:val="24"/>
        </w:rPr>
        <w:t xml:space="preserve"> </w:t>
      </w:r>
      <w:r w:rsidR="002A76B3" w:rsidRPr="004F2906">
        <w:rPr>
          <w:szCs w:val="24"/>
        </w:rPr>
        <w:t>demanda</w:t>
      </w:r>
      <w:r w:rsidR="002A76B3" w:rsidRPr="004F2906">
        <w:rPr>
          <w:spacing w:val="1"/>
          <w:szCs w:val="24"/>
        </w:rPr>
        <w:t xml:space="preserve"> </w:t>
      </w:r>
      <w:r w:rsidR="002A76B3" w:rsidRPr="004F2906">
        <w:rPr>
          <w:szCs w:val="24"/>
        </w:rPr>
        <w:t>consistente</w:t>
      </w:r>
      <w:r w:rsidR="002A76B3" w:rsidRPr="004F2906">
        <w:rPr>
          <w:spacing w:val="-1"/>
          <w:szCs w:val="24"/>
        </w:rPr>
        <w:t xml:space="preserve"> </w:t>
      </w:r>
      <w:r w:rsidR="002A76B3" w:rsidRPr="004F2906">
        <w:rPr>
          <w:szCs w:val="24"/>
        </w:rPr>
        <w:t>por</w:t>
      </w:r>
      <w:r w:rsidR="002A76B3" w:rsidRPr="004F2906">
        <w:rPr>
          <w:spacing w:val="-3"/>
          <w:szCs w:val="24"/>
        </w:rPr>
        <w:t xml:space="preserve"> </w:t>
      </w:r>
      <w:r w:rsidR="002A76B3" w:rsidRPr="004F2906">
        <w:rPr>
          <w:szCs w:val="24"/>
        </w:rPr>
        <w:t>alternativas</w:t>
      </w:r>
      <w:r w:rsidR="002A76B3" w:rsidRPr="004F2906">
        <w:rPr>
          <w:spacing w:val="-3"/>
          <w:szCs w:val="24"/>
        </w:rPr>
        <w:t xml:space="preserve"> </w:t>
      </w:r>
      <w:r w:rsidR="002A76B3" w:rsidRPr="004F2906">
        <w:rPr>
          <w:szCs w:val="24"/>
        </w:rPr>
        <w:t>tecnológicas ao aço,</w:t>
      </w:r>
      <w:r w:rsidR="002A76B3" w:rsidRPr="004F2906">
        <w:rPr>
          <w:spacing w:val="2"/>
          <w:szCs w:val="24"/>
        </w:rPr>
        <w:t xml:space="preserve"> </w:t>
      </w:r>
      <w:r w:rsidR="002A76B3" w:rsidRPr="004F2906">
        <w:rPr>
          <w:szCs w:val="24"/>
        </w:rPr>
        <w:t>alumínio e madeira.</w:t>
      </w:r>
      <w:r w:rsidRPr="004F2906">
        <w:rPr>
          <w:szCs w:val="24"/>
        </w:rPr>
        <w:t xml:space="preserve"> </w:t>
      </w:r>
      <w:r w:rsidR="002A76B3" w:rsidRPr="004F2906">
        <w:rPr>
          <w:szCs w:val="24"/>
        </w:rPr>
        <w:t>É possível que este mercado de escadas PRFV apresente crescimento no número de</w:t>
      </w:r>
      <w:r w:rsidR="002A76B3" w:rsidRPr="004F2906">
        <w:rPr>
          <w:spacing w:val="1"/>
          <w:szCs w:val="24"/>
        </w:rPr>
        <w:t xml:space="preserve"> </w:t>
      </w:r>
      <w:r w:rsidR="002A76B3" w:rsidRPr="004F2906">
        <w:rPr>
          <w:szCs w:val="24"/>
        </w:rPr>
        <w:t>fabricantes e consumidores nos próximos anos. Os principais fatores que possibilitam este</w:t>
      </w:r>
      <w:r w:rsidR="002A76B3" w:rsidRPr="004F2906">
        <w:rPr>
          <w:spacing w:val="1"/>
          <w:szCs w:val="24"/>
        </w:rPr>
        <w:t xml:space="preserve"> </w:t>
      </w:r>
      <w:r w:rsidR="002A76B3" w:rsidRPr="004F2906">
        <w:rPr>
          <w:szCs w:val="24"/>
        </w:rPr>
        <w:t>crescimento</w:t>
      </w:r>
      <w:r w:rsidR="002A76B3" w:rsidRPr="004F2906">
        <w:rPr>
          <w:spacing w:val="1"/>
          <w:szCs w:val="24"/>
        </w:rPr>
        <w:t xml:space="preserve"> </w:t>
      </w:r>
      <w:r w:rsidR="002A76B3" w:rsidRPr="004F2906">
        <w:rPr>
          <w:szCs w:val="24"/>
        </w:rPr>
        <w:t>são:</w:t>
      </w:r>
      <w:r w:rsidR="002A76B3" w:rsidRPr="004F2906">
        <w:rPr>
          <w:spacing w:val="1"/>
          <w:szCs w:val="24"/>
        </w:rPr>
        <w:t xml:space="preserve"> </w:t>
      </w:r>
      <w:r w:rsidR="002A76B3" w:rsidRPr="004F2906">
        <w:rPr>
          <w:szCs w:val="24"/>
        </w:rPr>
        <w:t>(a)</w:t>
      </w:r>
      <w:r w:rsidR="002A76B3" w:rsidRPr="004F2906">
        <w:rPr>
          <w:spacing w:val="1"/>
          <w:szCs w:val="24"/>
        </w:rPr>
        <w:t xml:space="preserve"> </w:t>
      </w:r>
      <w:r w:rsidR="002A76B3" w:rsidRPr="004F2906">
        <w:rPr>
          <w:szCs w:val="24"/>
        </w:rPr>
        <w:t>crescimento</w:t>
      </w:r>
      <w:r w:rsidR="002A76B3" w:rsidRPr="004F2906">
        <w:rPr>
          <w:spacing w:val="1"/>
          <w:szCs w:val="24"/>
        </w:rPr>
        <w:t xml:space="preserve"> </w:t>
      </w:r>
      <w:r w:rsidR="002A76B3" w:rsidRPr="004F2906">
        <w:rPr>
          <w:szCs w:val="24"/>
        </w:rPr>
        <w:t>das</w:t>
      </w:r>
      <w:r w:rsidR="002A76B3" w:rsidRPr="004F2906">
        <w:rPr>
          <w:spacing w:val="1"/>
          <w:szCs w:val="24"/>
        </w:rPr>
        <w:t xml:space="preserve"> </w:t>
      </w:r>
      <w:r w:rsidR="002A76B3" w:rsidRPr="004F2906">
        <w:rPr>
          <w:szCs w:val="24"/>
        </w:rPr>
        <w:t>prestadoras</w:t>
      </w:r>
      <w:r w:rsidR="002A76B3" w:rsidRPr="004F2906">
        <w:rPr>
          <w:spacing w:val="1"/>
          <w:szCs w:val="24"/>
        </w:rPr>
        <w:t xml:space="preserve"> </w:t>
      </w:r>
      <w:r w:rsidR="002A76B3" w:rsidRPr="004F2906">
        <w:rPr>
          <w:szCs w:val="24"/>
        </w:rPr>
        <w:t>de</w:t>
      </w:r>
      <w:r w:rsidR="002A76B3" w:rsidRPr="004F2906">
        <w:rPr>
          <w:spacing w:val="1"/>
          <w:szCs w:val="24"/>
        </w:rPr>
        <w:t xml:space="preserve"> </w:t>
      </w:r>
      <w:r w:rsidR="002A76B3" w:rsidRPr="004F2906">
        <w:rPr>
          <w:szCs w:val="24"/>
        </w:rPr>
        <w:t>telecomunicações</w:t>
      </w:r>
      <w:r w:rsidR="002A76B3" w:rsidRPr="004F2906">
        <w:rPr>
          <w:spacing w:val="1"/>
          <w:szCs w:val="24"/>
        </w:rPr>
        <w:t xml:space="preserve"> </w:t>
      </w:r>
      <w:r w:rsidR="002A76B3" w:rsidRPr="004F2906">
        <w:rPr>
          <w:szCs w:val="24"/>
        </w:rPr>
        <w:t>de</w:t>
      </w:r>
      <w:r w:rsidR="002A76B3" w:rsidRPr="004F2906">
        <w:rPr>
          <w:spacing w:val="1"/>
          <w:szCs w:val="24"/>
        </w:rPr>
        <w:t xml:space="preserve"> </w:t>
      </w:r>
      <w:r w:rsidR="002A76B3" w:rsidRPr="004F2906">
        <w:rPr>
          <w:szCs w:val="24"/>
        </w:rPr>
        <w:t>pequeno</w:t>
      </w:r>
      <w:r w:rsidR="002A76B3" w:rsidRPr="004F2906">
        <w:rPr>
          <w:spacing w:val="1"/>
          <w:szCs w:val="24"/>
        </w:rPr>
        <w:t xml:space="preserve"> </w:t>
      </w:r>
      <w:r w:rsidR="007E6038" w:rsidRPr="004F2906">
        <w:rPr>
          <w:szCs w:val="24"/>
        </w:rPr>
        <w:t>porte</w:t>
      </w:r>
      <w:r w:rsidR="002A76B3" w:rsidRPr="004F2906">
        <w:rPr>
          <w:szCs w:val="24"/>
        </w:rPr>
        <w:t>; (b) ausência de fabricantes no Nordeste, Norte e Centro-Oeste; (c) pequena</w:t>
      </w:r>
      <w:r w:rsidR="002A76B3" w:rsidRPr="004F2906">
        <w:rPr>
          <w:spacing w:val="1"/>
          <w:szCs w:val="24"/>
        </w:rPr>
        <w:t xml:space="preserve"> </w:t>
      </w:r>
      <w:r w:rsidR="002A76B3" w:rsidRPr="004F2906">
        <w:rPr>
          <w:szCs w:val="24"/>
        </w:rPr>
        <w:t>barreira de entrada, principalmente para fabricantes que já produzem escadas de madeira ou</w:t>
      </w:r>
      <w:r w:rsidR="002A76B3" w:rsidRPr="004F2906">
        <w:rPr>
          <w:spacing w:val="1"/>
          <w:szCs w:val="24"/>
        </w:rPr>
        <w:t xml:space="preserve"> </w:t>
      </w:r>
      <w:r w:rsidR="002A76B3" w:rsidRPr="004F2906">
        <w:rPr>
          <w:szCs w:val="24"/>
        </w:rPr>
        <w:t>alumínio;</w:t>
      </w:r>
      <w:r w:rsidR="002A76B3" w:rsidRPr="004F2906">
        <w:rPr>
          <w:spacing w:val="1"/>
          <w:szCs w:val="24"/>
        </w:rPr>
        <w:t xml:space="preserve"> </w:t>
      </w:r>
      <w:r w:rsidR="002A76B3" w:rsidRPr="004F2906">
        <w:rPr>
          <w:szCs w:val="24"/>
        </w:rPr>
        <w:t>e</w:t>
      </w:r>
      <w:r w:rsidR="002A76B3" w:rsidRPr="004F2906">
        <w:rPr>
          <w:spacing w:val="-3"/>
          <w:szCs w:val="24"/>
        </w:rPr>
        <w:t xml:space="preserve"> </w:t>
      </w:r>
      <w:r w:rsidR="002A76B3" w:rsidRPr="004F2906">
        <w:rPr>
          <w:szCs w:val="24"/>
        </w:rPr>
        <w:t>(d) inexistência de um líder</w:t>
      </w:r>
      <w:r w:rsidR="002A76B3" w:rsidRPr="004F2906">
        <w:rPr>
          <w:spacing w:val="-3"/>
          <w:szCs w:val="24"/>
        </w:rPr>
        <w:t xml:space="preserve"> </w:t>
      </w:r>
      <w:r w:rsidR="002A76B3" w:rsidRPr="004F2906">
        <w:rPr>
          <w:szCs w:val="24"/>
        </w:rPr>
        <w:t>claro</w:t>
      </w:r>
      <w:r w:rsidR="002A76B3" w:rsidRPr="004F2906">
        <w:rPr>
          <w:spacing w:val="-3"/>
          <w:szCs w:val="24"/>
        </w:rPr>
        <w:t xml:space="preserve"> </w:t>
      </w:r>
      <w:r w:rsidR="002A76B3" w:rsidRPr="004F2906">
        <w:rPr>
          <w:szCs w:val="24"/>
        </w:rPr>
        <w:t>de</w:t>
      </w:r>
      <w:r w:rsidR="002A76B3" w:rsidRPr="004F2906">
        <w:rPr>
          <w:spacing w:val="2"/>
          <w:szCs w:val="24"/>
        </w:rPr>
        <w:t xml:space="preserve"> </w:t>
      </w:r>
      <w:r w:rsidR="002A76B3" w:rsidRPr="004F2906">
        <w:rPr>
          <w:szCs w:val="24"/>
        </w:rPr>
        <w:t>mercado.</w:t>
      </w:r>
    </w:p>
    <w:p w14:paraId="0C7FEFD9" w14:textId="073EDEC3" w:rsidR="00BB3C6A" w:rsidRPr="004F2906" w:rsidRDefault="002A76B3" w:rsidP="00243077">
      <w:pPr>
        <w:pStyle w:val="Corpodetexto"/>
        <w:spacing w:after="100" w:afterAutospacing="1"/>
        <w:jc w:val="both"/>
        <w:rPr>
          <w:szCs w:val="24"/>
        </w:rPr>
      </w:pPr>
      <w:r w:rsidRPr="004F2906">
        <w:rPr>
          <w:szCs w:val="24"/>
        </w:rPr>
        <w:t>Portanto,</w:t>
      </w:r>
      <w:r w:rsidRPr="004F2906">
        <w:rPr>
          <w:spacing w:val="1"/>
          <w:szCs w:val="24"/>
        </w:rPr>
        <w:t xml:space="preserve"> </w:t>
      </w:r>
      <w:r w:rsidR="000C6578" w:rsidRPr="004F2906">
        <w:rPr>
          <w:spacing w:val="1"/>
          <w:szCs w:val="24"/>
        </w:rPr>
        <w:t>o contexto sugere</w:t>
      </w:r>
      <w:r w:rsidRPr="004F2906">
        <w:rPr>
          <w:spacing w:val="1"/>
          <w:szCs w:val="24"/>
        </w:rPr>
        <w:t xml:space="preserve"> </w:t>
      </w:r>
      <w:r w:rsidRPr="004F2906">
        <w:rPr>
          <w:szCs w:val="24"/>
        </w:rPr>
        <w:t>que</w:t>
      </w:r>
      <w:r w:rsidRPr="004F2906">
        <w:rPr>
          <w:spacing w:val="1"/>
          <w:szCs w:val="24"/>
        </w:rPr>
        <w:t xml:space="preserve"> </w:t>
      </w:r>
      <w:r w:rsidRPr="004F2906">
        <w:rPr>
          <w:szCs w:val="24"/>
        </w:rPr>
        <w:t>os</w:t>
      </w:r>
      <w:r w:rsidRPr="004F2906">
        <w:rPr>
          <w:spacing w:val="1"/>
          <w:szCs w:val="24"/>
        </w:rPr>
        <w:t xml:space="preserve"> </w:t>
      </w:r>
      <w:r w:rsidRPr="004F2906">
        <w:rPr>
          <w:szCs w:val="24"/>
        </w:rPr>
        <w:t>fabricantes</w:t>
      </w:r>
      <w:r w:rsidRPr="004F2906">
        <w:rPr>
          <w:spacing w:val="1"/>
          <w:szCs w:val="24"/>
        </w:rPr>
        <w:t xml:space="preserve"> </w:t>
      </w:r>
      <w:r w:rsidR="000C6578" w:rsidRPr="004F2906">
        <w:rPr>
          <w:spacing w:val="1"/>
          <w:szCs w:val="24"/>
        </w:rPr>
        <w:t>troquem informações</w:t>
      </w:r>
      <w:r w:rsidRPr="004F2906">
        <w:rPr>
          <w:spacing w:val="1"/>
          <w:szCs w:val="24"/>
        </w:rPr>
        <w:t xml:space="preserve"> </w:t>
      </w:r>
      <w:r w:rsidRPr="004F2906">
        <w:rPr>
          <w:szCs w:val="24"/>
        </w:rPr>
        <w:t>com</w:t>
      </w:r>
      <w:r w:rsidRPr="004F2906">
        <w:rPr>
          <w:spacing w:val="1"/>
          <w:szCs w:val="24"/>
        </w:rPr>
        <w:t xml:space="preserve"> </w:t>
      </w:r>
      <w:r w:rsidRPr="004F2906">
        <w:rPr>
          <w:szCs w:val="24"/>
        </w:rPr>
        <w:t>os</w:t>
      </w:r>
      <w:r w:rsidRPr="004F2906">
        <w:rPr>
          <w:spacing w:val="1"/>
          <w:szCs w:val="24"/>
        </w:rPr>
        <w:t xml:space="preserve"> </w:t>
      </w:r>
      <w:r w:rsidR="007E6038" w:rsidRPr="004F2906">
        <w:rPr>
          <w:spacing w:val="1"/>
          <w:szCs w:val="24"/>
        </w:rPr>
        <w:t>usuários</w:t>
      </w:r>
      <w:r w:rsidRPr="004F2906">
        <w:rPr>
          <w:szCs w:val="24"/>
        </w:rPr>
        <w:t xml:space="preserve"> para </w:t>
      </w:r>
      <w:r w:rsidR="000C6578" w:rsidRPr="004F2906">
        <w:rPr>
          <w:szCs w:val="24"/>
        </w:rPr>
        <w:t xml:space="preserve">melhor compreender suas demandas, </w:t>
      </w:r>
      <w:r w:rsidRPr="004F2906">
        <w:rPr>
          <w:szCs w:val="24"/>
        </w:rPr>
        <w:t xml:space="preserve">desenvolver produtos, serviços e processos que contornem não somente </w:t>
      </w:r>
      <w:r w:rsidR="007E6038" w:rsidRPr="004F2906">
        <w:rPr>
          <w:szCs w:val="24"/>
        </w:rPr>
        <w:t>os desafios supra</w:t>
      </w:r>
      <w:r w:rsidRPr="004F2906">
        <w:rPr>
          <w:szCs w:val="24"/>
        </w:rPr>
        <w:t xml:space="preserve">citados, mas outros </w:t>
      </w:r>
      <w:r w:rsidR="007E6038" w:rsidRPr="004F2906">
        <w:rPr>
          <w:szCs w:val="24"/>
        </w:rPr>
        <w:t>mais detalhados no tópico seguinte.</w:t>
      </w:r>
    </w:p>
    <w:p w14:paraId="2A808FAF" w14:textId="21FB865B" w:rsidR="00587462" w:rsidRPr="004F2906" w:rsidRDefault="00A440F1" w:rsidP="007E6038">
      <w:pPr>
        <w:pStyle w:val="Ttulo1"/>
        <w:numPr>
          <w:ilvl w:val="0"/>
          <w:numId w:val="40"/>
        </w:numPr>
        <w:rPr>
          <w:rFonts w:ascii="Times New Roman" w:hAnsi="Times New Roman" w:cs="Times New Roman"/>
        </w:rPr>
      </w:pPr>
      <w:r w:rsidRPr="004F2906">
        <w:rPr>
          <w:rFonts w:ascii="Times New Roman" w:hAnsi="Times New Roman" w:cs="Times New Roman"/>
        </w:rPr>
        <w:t>DIAGNÓSTICO DA SITUAÇAO PROBLEMA</w:t>
      </w:r>
    </w:p>
    <w:p w14:paraId="7F81D5EF" w14:textId="77777777" w:rsidR="00C56595" w:rsidRPr="004F2906" w:rsidRDefault="00C56595" w:rsidP="00C56595">
      <w:pPr>
        <w:shd w:val="clear" w:color="auto" w:fill="FFFFFF" w:themeFill="background1"/>
        <w:spacing w:after="100" w:afterAutospacing="1"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A pesquisa iniciada durante a crise do Coronavírus (com início no Brasil em 26/02/2020) constatou os danos às empresas inseridas no contexto business-</w:t>
      </w:r>
      <w:proofErr w:type="spellStart"/>
      <w:r w:rsidRPr="004F2906">
        <w:rPr>
          <w:rFonts w:ascii="Times New Roman" w:hAnsi="Times New Roman" w:cs="Times New Roman"/>
          <w:bCs/>
          <w:sz w:val="24"/>
          <w:szCs w:val="24"/>
        </w:rPr>
        <w:t>to</w:t>
      </w:r>
      <w:proofErr w:type="spellEnd"/>
      <w:r w:rsidRPr="004F2906">
        <w:rPr>
          <w:rFonts w:ascii="Times New Roman" w:hAnsi="Times New Roman" w:cs="Times New Roman"/>
          <w:bCs/>
          <w:sz w:val="24"/>
          <w:szCs w:val="24"/>
        </w:rPr>
        <w:t>-business (B2B), nas suas operações de marketing e vendas (Cortez; Johnston, 2020). Mas independentemente de crises eventuais, alguns nichos B2B buscam alternativas para sua sobrevivência de forma permanente e, em especial, as fabricantes de escadas de plástico reforçado com fibra de vidro (PRFV), pois as condições de competitividade deste setor são um problema a ser superado. A coleta de dados resultou nos seguintes fatores apurados para o setor PRFV:</w:t>
      </w:r>
    </w:p>
    <w:p w14:paraId="32F92B6F" w14:textId="089C58E5"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Competitividade acirrada (x) baixa diferenciação em mercados amadurecidos;</w:t>
      </w:r>
    </w:p>
    <w:p w14:paraId="1C0413AC" w14:textId="502C9F88"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Dificuldades para criação de valor no mercado;</w:t>
      </w:r>
    </w:p>
    <w:p w14:paraId="637378DC" w14:textId="5AF0F88D"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Dificuldades para gerar vantagens competitivas;</w:t>
      </w:r>
    </w:p>
    <w:p w14:paraId="5FF085C8" w14:textId="697C1263"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Mercado dinâmico e repleto de incertezas;</w:t>
      </w:r>
    </w:p>
    <w:p w14:paraId="29493F25" w14:textId="57DA3FA6"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Guerra de preços que comprime margens;</w:t>
      </w:r>
    </w:p>
    <w:p w14:paraId="7A084116" w14:textId="6AC89B6B"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Pouca conexão entre fabricantes e clientes B2B;</w:t>
      </w:r>
    </w:p>
    <w:p w14:paraId="29B5D03F" w14:textId="2CFF4917"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Danos causados pela pandemia da Covid-19;</w:t>
      </w:r>
    </w:p>
    <w:p w14:paraId="3F02C00D" w14:textId="58A3BC83" w:rsidR="00C56595" w:rsidRPr="004F2906" w:rsidRDefault="00C56595" w:rsidP="00C56595">
      <w:pPr>
        <w:pStyle w:val="PargrafodaLista"/>
        <w:numPr>
          <w:ilvl w:val="0"/>
          <w:numId w:val="42"/>
        </w:numPr>
        <w:shd w:val="clear" w:color="auto" w:fill="FFFFFF" w:themeFill="background1"/>
        <w:spacing w:after="0"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Melhoria dos produtos da concorrência gerando pouca diferenciação de produtos no mercado.</w:t>
      </w:r>
    </w:p>
    <w:p w14:paraId="79916010" w14:textId="77777777" w:rsidR="00DC6867" w:rsidRDefault="00DC6867" w:rsidP="00C56595">
      <w:pPr>
        <w:shd w:val="clear" w:color="auto" w:fill="FFFFFF" w:themeFill="background1"/>
        <w:spacing w:after="100" w:afterAutospacing="1" w:line="240" w:lineRule="auto"/>
        <w:jc w:val="both"/>
        <w:rPr>
          <w:rFonts w:ascii="Times New Roman" w:hAnsi="Times New Roman" w:cs="Times New Roman"/>
          <w:bCs/>
          <w:sz w:val="24"/>
          <w:szCs w:val="24"/>
        </w:rPr>
      </w:pPr>
    </w:p>
    <w:p w14:paraId="636859D6" w14:textId="2DA04C06" w:rsidR="00C56595" w:rsidRPr="004F2906" w:rsidRDefault="00C56595" w:rsidP="00C56595">
      <w:pPr>
        <w:shd w:val="clear" w:color="auto" w:fill="FFFFFF" w:themeFill="background1"/>
        <w:spacing w:after="100" w:afterAutospacing="1"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 xml:space="preserve">Os executivos manifestaram o desejo por novas propostas que </w:t>
      </w:r>
      <w:r w:rsidR="002913BE" w:rsidRPr="004F2906">
        <w:rPr>
          <w:rFonts w:ascii="Times New Roman" w:hAnsi="Times New Roman" w:cs="Times New Roman"/>
          <w:bCs/>
          <w:sz w:val="24"/>
          <w:szCs w:val="24"/>
        </w:rPr>
        <w:t xml:space="preserve">pudessem </w:t>
      </w:r>
      <w:r w:rsidRPr="004F2906">
        <w:rPr>
          <w:rFonts w:ascii="Times New Roman" w:hAnsi="Times New Roman" w:cs="Times New Roman"/>
          <w:bCs/>
          <w:sz w:val="24"/>
          <w:szCs w:val="24"/>
        </w:rPr>
        <w:t>aument</w:t>
      </w:r>
      <w:r w:rsidR="002913BE" w:rsidRPr="004F2906">
        <w:rPr>
          <w:rFonts w:ascii="Times New Roman" w:hAnsi="Times New Roman" w:cs="Times New Roman"/>
          <w:bCs/>
          <w:sz w:val="24"/>
          <w:szCs w:val="24"/>
        </w:rPr>
        <w:t>ar</w:t>
      </w:r>
      <w:r w:rsidRPr="004F2906">
        <w:rPr>
          <w:rFonts w:ascii="Times New Roman" w:hAnsi="Times New Roman" w:cs="Times New Roman"/>
          <w:bCs/>
          <w:sz w:val="24"/>
          <w:szCs w:val="24"/>
        </w:rPr>
        <w:t xml:space="preserve"> a competitividade, sem que</w:t>
      </w:r>
      <w:r w:rsidR="002913BE" w:rsidRPr="004F2906">
        <w:rPr>
          <w:rFonts w:ascii="Times New Roman" w:hAnsi="Times New Roman" w:cs="Times New Roman"/>
          <w:bCs/>
          <w:sz w:val="24"/>
          <w:szCs w:val="24"/>
        </w:rPr>
        <w:t xml:space="preserve"> fosse</w:t>
      </w:r>
      <w:r w:rsidRPr="004F2906">
        <w:rPr>
          <w:rFonts w:ascii="Times New Roman" w:hAnsi="Times New Roman" w:cs="Times New Roman"/>
          <w:bCs/>
          <w:sz w:val="24"/>
          <w:szCs w:val="24"/>
        </w:rPr>
        <w:t xml:space="preserve"> precis</w:t>
      </w:r>
      <w:r w:rsidR="002913BE" w:rsidRPr="004F2906">
        <w:rPr>
          <w:rFonts w:ascii="Times New Roman" w:hAnsi="Times New Roman" w:cs="Times New Roman"/>
          <w:bCs/>
          <w:sz w:val="24"/>
          <w:szCs w:val="24"/>
        </w:rPr>
        <w:t>o</w:t>
      </w:r>
      <w:r w:rsidRPr="004F2906">
        <w:rPr>
          <w:rFonts w:ascii="Times New Roman" w:hAnsi="Times New Roman" w:cs="Times New Roman"/>
          <w:bCs/>
          <w:sz w:val="24"/>
          <w:szCs w:val="24"/>
        </w:rPr>
        <w:t xml:space="preserve"> comprimir suas margens. O diagnóstico de busca por novas soluções para problemas já conhecidos se apoia no método DSR (</w:t>
      </w:r>
      <w:r w:rsidRPr="004F2906">
        <w:rPr>
          <w:rFonts w:ascii="Times New Roman" w:hAnsi="Times New Roman" w:cs="Times New Roman"/>
          <w:bCs/>
          <w:i/>
          <w:iCs/>
          <w:sz w:val="24"/>
          <w:szCs w:val="24"/>
        </w:rPr>
        <w:t>Design Science Research</w:t>
      </w:r>
      <w:r w:rsidRPr="004F2906">
        <w:rPr>
          <w:rFonts w:ascii="Times New Roman" w:hAnsi="Times New Roman" w:cs="Times New Roman"/>
          <w:bCs/>
          <w:sz w:val="24"/>
          <w:szCs w:val="24"/>
        </w:rPr>
        <w:t xml:space="preserve">) proposto por Gregor e </w:t>
      </w:r>
      <w:proofErr w:type="spellStart"/>
      <w:r w:rsidRPr="004F2906">
        <w:rPr>
          <w:rFonts w:ascii="Times New Roman" w:hAnsi="Times New Roman" w:cs="Times New Roman"/>
          <w:bCs/>
          <w:sz w:val="24"/>
          <w:szCs w:val="24"/>
        </w:rPr>
        <w:t>He</w:t>
      </w:r>
      <w:r w:rsidR="000A2986" w:rsidRPr="004F2906">
        <w:rPr>
          <w:rFonts w:ascii="Times New Roman" w:hAnsi="Times New Roman" w:cs="Times New Roman"/>
          <w:bCs/>
          <w:sz w:val="24"/>
          <w:szCs w:val="24"/>
        </w:rPr>
        <w:t>v</w:t>
      </w:r>
      <w:r w:rsidRPr="004F2906">
        <w:rPr>
          <w:rFonts w:ascii="Times New Roman" w:hAnsi="Times New Roman" w:cs="Times New Roman"/>
          <w:bCs/>
          <w:sz w:val="24"/>
          <w:szCs w:val="24"/>
        </w:rPr>
        <w:t>ner</w:t>
      </w:r>
      <w:proofErr w:type="spellEnd"/>
      <w:r w:rsidRPr="004F2906">
        <w:rPr>
          <w:rFonts w:ascii="Times New Roman" w:hAnsi="Times New Roman" w:cs="Times New Roman"/>
          <w:bCs/>
          <w:sz w:val="24"/>
          <w:szCs w:val="24"/>
        </w:rPr>
        <w:t xml:space="preserve"> (2013), </w:t>
      </w:r>
      <w:r w:rsidR="002913BE" w:rsidRPr="004F2906">
        <w:rPr>
          <w:rFonts w:ascii="Times New Roman" w:hAnsi="Times New Roman" w:cs="Times New Roman"/>
          <w:bCs/>
          <w:sz w:val="24"/>
          <w:szCs w:val="24"/>
        </w:rPr>
        <w:t xml:space="preserve">e </w:t>
      </w:r>
      <w:r w:rsidRPr="004F2906">
        <w:rPr>
          <w:rFonts w:ascii="Times New Roman" w:hAnsi="Times New Roman" w:cs="Times New Roman"/>
          <w:bCs/>
          <w:sz w:val="24"/>
          <w:szCs w:val="24"/>
        </w:rPr>
        <w:t xml:space="preserve">composto por: (1) identificação do problema; (2) definição de objetivos de solução; (3) design e desenvolvimento; demonstração; (5) avaliação; e (6) comunicação. </w:t>
      </w:r>
    </w:p>
    <w:p w14:paraId="354B490D" w14:textId="6DC8C707" w:rsidR="00C56595" w:rsidRPr="004F2906" w:rsidRDefault="00C56595" w:rsidP="00C56595">
      <w:pPr>
        <w:shd w:val="clear" w:color="auto" w:fill="FFFFFF" w:themeFill="background1"/>
        <w:spacing w:after="100" w:afterAutospacing="1"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Ato contínuo, a literatura clássica de estratégia genérica (Porter, 1986) indica que, para contornar a paridade de preços em contexto de alta competitividade, uma das soluções encontradas é a diferenciação do produto. Tal sugestão é vista com cautela por Rocha e Silva (2006), ao alertarem para a dificuldade de utilizar a estratégia de diferenciação em mercados amadurecidos, sobretudo em nichos B2B.</w:t>
      </w:r>
    </w:p>
    <w:p w14:paraId="243E3730" w14:textId="63117785" w:rsidR="00C56595" w:rsidRDefault="00C56595" w:rsidP="00C56595">
      <w:pPr>
        <w:shd w:val="clear" w:color="auto" w:fill="FFFFFF" w:themeFill="background1"/>
        <w:spacing w:after="100" w:afterAutospacing="1"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 xml:space="preserve">Assim, as contribuições como a de </w:t>
      </w:r>
      <w:proofErr w:type="spellStart"/>
      <w:r w:rsidRPr="004F2906">
        <w:rPr>
          <w:rFonts w:ascii="Times New Roman" w:hAnsi="Times New Roman" w:cs="Times New Roman"/>
          <w:bCs/>
          <w:sz w:val="24"/>
          <w:szCs w:val="24"/>
        </w:rPr>
        <w:t>Vargo</w:t>
      </w:r>
      <w:proofErr w:type="spellEnd"/>
      <w:r w:rsidRPr="004F2906">
        <w:rPr>
          <w:rFonts w:ascii="Times New Roman" w:hAnsi="Times New Roman" w:cs="Times New Roman"/>
          <w:bCs/>
          <w:sz w:val="24"/>
          <w:szCs w:val="24"/>
        </w:rPr>
        <w:t xml:space="preserve"> e </w:t>
      </w:r>
      <w:proofErr w:type="spellStart"/>
      <w:r w:rsidRPr="004F2906">
        <w:rPr>
          <w:rFonts w:ascii="Times New Roman" w:hAnsi="Times New Roman" w:cs="Times New Roman"/>
          <w:bCs/>
          <w:sz w:val="24"/>
          <w:szCs w:val="24"/>
        </w:rPr>
        <w:t>Lusch</w:t>
      </w:r>
      <w:proofErr w:type="spellEnd"/>
      <w:r w:rsidRPr="004F2906">
        <w:rPr>
          <w:rFonts w:ascii="Times New Roman" w:hAnsi="Times New Roman" w:cs="Times New Roman"/>
          <w:bCs/>
          <w:sz w:val="24"/>
          <w:szCs w:val="24"/>
        </w:rPr>
        <w:t xml:space="preserve"> (2004) e </w:t>
      </w:r>
      <w:proofErr w:type="spellStart"/>
      <w:r w:rsidRPr="004F2906">
        <w:rPr>
          <w:rFonts w:ascii="Times New Roman" w:hAnsi="Times New Roman" w:cs="Times New Roman"/>
          <w:bCs/>
          <w:sz w:val="24"/>
          <w:szCs w:val="24"/>
        </w:rPr>
        <w:t>Prahalad</w:t>
      </w:r>
      <w:proofErr w:type="spellEnd"/>
      <w:r w:rsidRPr="004F2906">
        <w:rPr>
          <w:rFonts w:ascii="Times New Roman" w:hAnsi="Times New Roman" w:cs="Times New Roman"/>
          <w:bCs/>
          <w:sz w:val="24"/>
          <w:szCs w:val="24"/>
        </w:rPr>
        <w:t xml:space="preserve"> e </w:t>
      </w:r>
      <w:proofErr w:type="spellStart"/>
      <w:r w:rsidRPr="004F2906">
        <w:rPr>
          <w:rFonts w:ascii="Times New Roman" w:hAnsi="Times New Roman" w:cs="Times New Roman"/>
          <w:bCs/>
          <w:sz w:val="24"/>
          <w:szCs w:val="24"/>
        </w:rPr>
        <w:t>Ramaswamy</w:t>
      </w:r>
      <w:proofErr w:type="spellEnd"/>
      <w:r w:rsidRPr="004F2906">
        <w:rPr>
          <w:rFonts w:ascii="Times New Roman" w:hAnsi="Times New Roman" w:cs="Times New Roman"/>
          <w:bCs/>
          <w:sz w:val="24"/>
          <w:szCs w:val="24"/>
        </w:rPr>
        <w:t xml:space="preserve"> (2004) são alternativas </w:t>
      </w:r>
      <w:r w:rsidR="002913BE" w:rsidRPr="004F2906">
        <w:rPr>
          <w:rFonts w:ascii="Times New Roman" w:hAnsi="Times New Roman" w:cs="Times New Roman"/>
          <w:bCs/>
          <w:sz w:val="24"/>
          <w:szCs w:val="24"/>
        </w:rPr>
        <w:t>meritórias</w:t>
      </w:r>
      <w:r w:rsidRPr="004F2906">
        <w:rPr>
          <w:rFonts w:ascii="Times New Roman" w:hAnsi="Times New Roman" w:cs="Times New Roman"/>
          <w:bCs/>
          <w:sz w:val="24"/>
          <w:szCs w:val="24"/>
        </w:rPr>
        <w:t xml:space="preserve"> para gerar valor em nichos, já que estes autores propõem a substituição </w:t>
      </w:r>
      <w:r w:rsidRPr="004F2906">
        <w:rPr>
          <w:rFonts w:ascii="Times New Roman" w:hAnsi="Times New Roman" w:cs="Times New Roman"/>
          <w:bCs/>
          <w:sz w:val="24"/>
          <w:szCs w:val="24"/>
        </w:rPr>
        <w:lastRenderedPageBreak/>
        <w:t>da lógica dominante dos bens (LDB) pela lógica dominante do serviço (LDS), que posiciona o consumidor/usuário como ator principal na criação de valor. Esta nova concepção sugere como necessária a interação com os consumidores para que seja possível compreender as oportunidades e características que são importantes para a criação de valor no contexto B2B (</w:t>
      </w:r>
      <w:proofErr w:type="spellStart"/>
      <w:r w:rsidRPr="004F2906">
        <w:rPr>
          <w:rFonts w:ascii="Times New Roman" w:hAnsi="Times New Roman" w:cs="Times New Roman"/>
          <w:bCs/>
          <w:sz w:val="24"/>
          <w:szCs w:val="24"/>
        </w:rPr>
        <w:t>Grönroos</w:t>
      </w:r>
      <w:proofErr w:type="spellEnd"/>
      <w:r w:rsidRPr="004F2906">
        <w:rPr>
          <w:rFonts w:ascii="Times New Roman" w:hAnsi="Times New Roman" w:cs="Times New Roman"/>
          <w:bCs/>
          <w:sz w:val="24"/>
          <w:szCs w:val="24"/>
        </w:rPr>
        <w:t xml:space="preserve">; </w:t>
      </w:r>
      <w:proofErr w:type="spellStart"/>
      <w:r w:rsidRPr="004F2906">
        <w:rPr>
          <w:rFonts w:ascii="Times New Roman" w:hAnsi="Times New Roman" w:cs="Times New Roman"/>
          <w:bCs/>
          <w:sz w:val="24"/>
          <w:szCs w:val="24"/>
        </w:rPr>
        <w:t>Voima</w:t>
      </w:r>
      <w:proofErr w:type="spellEnd"/>
      <w:r w:rsidRPr="004F2906">
        <w:rPr>
          <w:rFonts w:ascii="Times New Roman" w:hAnsi="Times New Roman" w:cs="Times New Roman"/>
          <w:bCs/>
          <w:sz w:val="24"/>
          <w:szCs w:val="24"/>
        </w:rPr>
        <w:t>, 2013; Battaglia et al., 2015). Com o engajamento dos consumidores na produção de um produto ou serviço, inicia-se a cocriação de valor, processo predominante no mercado B2B (</w:t>
      </w:r>
      <w:proofErr w:type="spellStart"/>
      <w:r w:rsidRPr="004F2906">
        <w:rPr>
          <w:rFonts w:ascii="Times New Roman" w:hAnsi="Times New Roman" w:cs="Times New Roman"/>
          <w:bCs/>
          <w:sz w:val="24"/>
          <w:szCs w:val="24"/>
        </w:rPr>
        <w:t>Sheth</w:t>
      </w:r>
      <w:proofErr w:type="spellEnd"/>
      <w:r w:rsidRPr="004F2906">
        <w:rPr>
          <w:rFonts w:ascii="Times New Roman" w:hAnsi="Times New Roman" w:cs="Times New Roman"/>
          <w:bCs/>
          <w:sz w:val="24"/>
          <w:szCs w:val="24"/>
        </w:rPr>
        <w:t xml:space="preserve">, 2020) que pode gerar benefícios como a melhora da percepção de valor, satisfação, lealdade dos clientes (Yen; Teng; </w:t>
      </w:r>
      <w:proofErr w:type="spellStart"/>
      <w:r w:rsidRPr="004F2906">
        <w:rPr>
          <w:rFonts w:ascii="Times New Roman" w:hAnsi="Times New Roman" w:cs="Times New Roman"/>
          <w:bCs/>
          <w:sz w:val="24"/>
          <w:szCs w:val="24"/>
        </w:rPr>
        <w:t>Tzeng</w:t>
      </w:r>
      <w:proofErr w:type="spellEnd"/>
      <w:r w:rsidRPr="004F2906">
        <w:rPr>
          <w:rFonts w:ascii="Times New Roman" w:hAnsi="Times New Roman" w:cs="Times New Roman"/>
          <w:bCs/>
          <w:sz w:val="24"/>
          <w:szCs w:val="24"/>
        </w:rPr>
        <w:t>, 2020), redução de custos e desenvolvimento de novos produtos (</w:t>
      </w:r>
      <w:proofErr w:type="spellStart"/>
      <w:r w:rsidRPr="004F2906">
        <w:rPr>
          <w:rFonts w:ascii="Times New Roman" w:hAnsi="Times New Roman" w:cs="Times New Roman"/>
          <w:bCs/>
          <w:sz w:val="24"/>
          <w:szCs w:val="24"/>
        </w:rPr>
        <w:t>Zaborek</w:t>
      </w:r>
      <w:proofErr w:type="spellEnd"/>
      <w:r w:rsidRPr="004F2906">
        <w:rPr>
          <w:rFonts w:ascii="Times New Roman" w:hAnsi="Times New Roman" w:cs="Times New Roman"/>
          <w:bCs/>
          <w:sz w:val="24"/>
          <w:szCs w:val="24"/>
        </w:rPr>
        <w:t xml:space="preserve">; </w:t>
      </w:r>
      <w:proofErr w:type="spellStart"/>
      <w:r w:rsidRPr="004F2906">
        <w:rPr>
          <w:rFonts w:ascii="Times New Roman" w:hAnsi="Times New Roman" w:cs="Times New Roman"/>
          <w:bCs/>
          <w:sz w:val="24"/>
          <w:szCs w:val="24"/>
        </w:rPr>
        <w:t>Mazur</w:t>
      </w:r>
      <w:proofErr w:type="spellEnd"/>
      <w:r w:rsidRPr="004F2906">
        <w:rPr>
          <w:rFonts w:ascii="Times New Roman" w:hAnsi="Times New Roman" w:cs="Times New Roman"/>
          <w:bCs/>
          <w:sz w:val="24"/>
          <w:szCs w:val="24"/>
        </w:rPr>
        <w:t xml:space="preserve">, 2019). Defende-se que, para resolver os problemas de competitividade no nicho B2B, a criação de valor possa ser considerada em conjunto com uma segunda proposição teórica, que permita sistematizar rotinas específicas. </w:t>
      </w:r>
      <w:r w:rsidR="002913BE" w:rsidRPr="004F2906">
        <w:rPr>
          <w:rFonts w:ascii="Times New Roman" w:hAnsi="Times New Roman" w:cs="Times New Roman"/>
          <w:bCs/>
          <w:sz w:val="24"/>
          <w:szCs w:val="24"/>
        </w:rPr>
        <w:t>Isto posto, s</w:t>
      </w:r>
      <w:r w:rsidRPr="004F2906">
        <w:rPr>
          <w:rFonts w:ascii="Times New Roman" w:hAnsi="Times New Roman" w:cs="Times New Roman"/>
          <w:bCs/>
          <w:sz w:val="24"/>
          <w:szCs w:val="24"/>
        </w:rPr>
        <w:t>ugere-se contemplar os estudos sobre as capacidades dinâmicas, abordagem que poderá auxiliar na compreensão do ambiente e no aproveitamento das oportunidades (</w:t>
      </w:r>
      <w:proofErr w:type="spellStart"/>
      <w:r w:rsidRPr="004F2906">
        <w:rPr>
          <w:rFonts w:ascii="Times New Roman" w:hAnsi="Times New Roman" w:cs="Times New Roman"/>
          <w:bCs/>
          <w:sz w:val="24"/>
          <w:szCs w:val="24"/>
        </w:rPr>
        <w:t>Teece</w:t>
      </w:r>
      <w:proofErr w:type="spellEnd"/>
      <w:r w:rsidRPr="004F2906">
        <w:rPr>
          <w:rFonts w:ascii="Times New Roman" w:hAnsi="Times New Roman" w:cs="Times New Roman"/>
          <w:bCs/>
          <w:sz w:val="24"/>
          <w:szCs w:val="24"/>
        </w:rPr>
        <w:t xml:space="preserve"> et al., 1997). Dentre as rotinas das capacidades dinâmicas que podem impulsionar a criação de valor, é possível destacar a identificação de oportunidades, substituição de capacidades operacionais, integração de conhecimento e coordenação de atividades (</w:t>
      </w:r>
      <w:proofErr w:type="spellStart"/>
      <w:r w:rsidRPr="004F2906">
        <w:rPr>
          <w:rFonts w:ascii="Times New Roman" w:hAnsi="Times New Roman" w:cs="Times New Roman"/>
          <w:bCs/>
          <w:sz w:val="24"/>
          <w:szCs w:val="24"/>
        </w:rPr>
        <w:t>Pavlou</w:t>
      </w:r>
      <w:proofErr w:type="spellEnd"/>
      <w:r w:rsidRPr="004F2906">
        <w:rPr>
          <w:rFonts w:ascii="Times New Roman" w:hAnsi="Times New Roman" w:cs="Times New Roman"/>
          <w:bCs/>
          <w:sz w:val="24"/>
          <w:szCs w:val="24"/>
        </w:rPr>
        <w:t xml:space="preserve">; El </w:t>
      </w:r>
      <w:proofErr w:type="spellStart"/>
      <w:r w:rsidRPr="004F2906">
        <w:rPr>
          <w:rFonts w:ascii="Times New Roman" w:hAnsi="Times New Roman" w:cs="Times New Roman"/>
          <w:bCs/>
          <w:sz w:val="24"/>
          <w:szCs w:val="24"/>
        </w:rPr>
        <w:t>Sawy</w:t>
      </w:r>
      <w:proofErr w:type="spellEnd"/>
      <w:r w:rsidRPr="004F2906">
        <w:rPr>
          <w:rFonts w:ascii="Times New Roman" w:hAnsi="Times New Roman" w:cs="Times New Roman"/>
          <w:bCs/>
          <w:sz w:val="24"/>
          <w:szCs w:val="24"/>
        </w:rPr>
        <w:t>, 2011). Marco-Cuevas et. al. (2016, p. 98) veem as capacidades como mecanismos de integração que permitem a ligação e integração de práticas que resultam na cocriação. Todavia, a organização deve estar ciente que, mesmo com o auxílio das capacidades dinâmicas, só será possível criar proposições de valor, já que o valor é determinado pelo consumidor durante o uso (</w:t>
      </w:r>
      <w:proofErr w:type="spellStart"/>
      <w:r w:rsidR="00966F26" w:rsidRPr="004F2906">
        <w:rPr>
          <w:rFonts w:ascii="Times New Roman" w:hAnsi="Times New Roman" w:cs="Times New Roman"/>
          <w:bCs/>
          <w:sz w:val="24"/>
          <w:szCs w:val="24"/>
        </w:rPr>
        <w:t>Vargo</w:t>
      </w:r>
      <w:proofErr w:type="spellEnd"/>
      <w:r w:rsidR="00966F26" w:rsidRPr="004F2906">
        <w:rPr>
          <w:rFonts w:ascii="Times New Roman" w:hAnsi="Times New Roman" w:cs="Times New Roman"/>
          <w:bCs/>
          <w:sz w:val="24"/>
          <w:szCs w:val="24"/>
        </w:rPr>
        <w:t xml:space="preserve">; </w:t>
      </w:r>
      <w:proofErr w:type="spellStart"/>
      <w:r w:rsidR="00966F26" w:rsidRPr="004F2906">
        <w:rPr>
          <w:rFonts w:ascii="Times New Roman" w:hAnsi="Times New Roman" w:cs="Times New Roman"/>
          <w:bCs/>
          <w:sz w:val="24"/>
          <w:szCs w:val="24"/>
        </w:rPr>
        <w:t>Lusch</w:t>
      </w:r>
      <w:proofErr w:type="spellEnd"/>
      <w:r w:rsidRPr="004F2906">
        <w:rPr>
          <w:rFonts w:ascii="Times New Roman" w:hAnsi="Times New Roman" w:cs="Times New Roman"/>
          <w:bCs/>
          <w:sz w:val="24"/>
          <w:szCs w:val="24"/>
        </w:rPr>
        <w:t>, 2006).</w:t>
      </w:r>
    </w:p>
    <w:p w14:paraId="45DA7C2F" w14:textId="77777777" w:rsidR="00C31C22" w:rsidRDefault="00C31C22" w:rsidP="00C56595">
      <w:pPr>
        <w:shd w:val="clear" w:color="auto" w:fill="FFFFFF" w:themeFill="background1"/>
        <w:spacing w:after="100" w:afterAutospacing="1" w:line="240" w:lineRule="auto"/>
        <w:jc w:val="both"/>
        <w:rPr>
          <w:rFonts w:ascii="Times New Roman" w:hAnsi="Times New Roman" w:cs="Times New Roman"/>
          <w:bCs/>
          <w:sz w:val="24"/>
          <w:szCs w:val="24"/>
        </w:rPr>
      </w:pPr>
    </w:p>
    <w:bookmarkEnd w:id="5"/>
    <w:p w14:paraId="0EDD783E" w14:textId="77777777" w:rsidR="00C31C22" w:rsidRDefault="00C31C22" w:rsidP="00C56595">
      <w:pPr>
        <w:shd w:val="clear" w:color="auto" w:fill="FFFFFF" w:themeFill="background1"/>
        <w:spacing w:after="100" w:afterAutospacing="1" w:line="240" w:lineRule="auto"/>
        <w:jc w:val="both"/>
        <w:rPr>
          <w:rFonts w:ascii="Times New Roman" w:hAnsi="Times New Roman" w:cs="Times New Roman"/>
          <w:bCs/>
          <w:sz w:val="24"/>
          <w:szCs w:val="24"/>
        </w:rPr>
      </w:pPr>
    </w:p>
    <w:p w14:paraId="6EB74773" w14:textId="7AB38E7D" w:rsidR="00C31C22" w:rsidRPr="004F2906" w:rsidRDefault="00C31C22" w:rsidP="00C56595">
      <w:pPr>
        <w:shd w:val="clear" w:color="auto" w:fill="FFFFFF" w:themeFill="background1"/>
        <w:spacing w:after="100" w:afterAutospacing="1" w:line="240" w:lineRule="auto"/>
        <w:jc w:val="both"/>
        <w:rPr>
          <w:rFonts w:ascii="Times New Roman" w:hAnsi="Times New Roman" w:cs="Times New Roman"/>
          <w:bCs/>
          <w:sz w:val="24"/>
          <w:szCs w:val="24"/>
        </w:rPr>
      </w:pPr>
      <w:r>
        <w:rPr>
          <w:rFonts w:ascii="Times New Roman" w:hAnsi="Times New Roman" w:cs="Times New Roman"/>
          <w:bCs/>
          <w:sz w:val="24"/>
          <w:szCs w:val="24"/>
        </w:rPr>
        <w:t>MÉTODO</w:t>
      </w:r>
    </w:p>
    <w:p w14:paraId="01D80083" w14:textId="39420C61" w:rsidR="00C56595" w:rsidRPr="004F2906" w:rsidRDefault="00C56595" w:rsidP="00C56595">
      <w:pPr>
        <w:shd w:val="clear" w:color="auto" w:fill="FFFFFF" w:themeFill="background1"/>
        <w:spacing w:after="100" w:afterAutospacing="1" w:line="240" w:lineRule="auto"/>
        <w:jc w:val="both"/>
        <w:rPr>
          <w:rFonts w:ascii="Times New Roman" w:hAnsi="Times New Roman" w:cs="Times New Roman"/>
          <w:bCs/>
          <w:sz w:val="24"/>
          <w:szCs w:val="24"/>
        </w:rPr>
      </w:pPr>
      <w:bookmarkStart w:id="6" w:name="_Hlk145583032"/>
      <w:r w:rsidRPr="004F2906">
        <w:rPr>
          <w:rFonts w:ascii="Times New Roman" w:hAnsi="Times New Roman" w:cs="Times New Roman"/>
          <w:bCs/>
          <w:sz w:val="24"/>
          <w:szCs w:val="24"/>
        </w:rPr>
        <w:t>Tais elaborações</w:t>
      </w:r>
      <w:r w:rsidR="002913BE" w:rsidRPr="004F2906">
        <w:rPr>
          <w:rFonts w:ascii="Times New Roman" w:hAnsi="Times New Roman" w:cs="Times New Roman"/>
          <w:bCs/>
          <w:sz w:val="24"/>
          <w:szCs w:val="24"/>
        </w:rPr>
        <w:t xml:space="preserve"> teóricas foram contrastadas com os dados colhidos em </w:t>
      </w:r>
      <w:r w:rsidRPr="004F2906">
        <w:rPr>
          <w:rFonts w:ascii="Times New Roman" w:hAnsi="Times New Roman" w:cs="Times New Roman"/>
          <w:bCs/>
          <w:sz w:val="24"/>
          <w:szCs w:val="24"/>
        </w:rPr>
        <w:t xml:space="preserve">documentos internos de um dos </w:t>
      </w:r>
      <w:r w:rsidRPr="004F2906">
        <w:rPr>
          <w:rFonts w:ascii="Times New Roman" w:hAnsi="Times New Roman" w:cs="Times New Roman"/>
          <w:bCs/>
          <w:i/>
          <w:iCs/>
          <w:sz w:val="24"/>
          <w:szCs w:val="24"/>
        </w:rPr>
        <w:t>players</w:t>
      </w:r>
      <w:r w:rsidRPr="004F2906">
        <w:rPr>
          <w:rFonts w:ascii="Times New Roman" w:hAnsi="Times New Roman" w:cs="Times New Roman"/>
          <w:bCs/>
          <w:sz w:val="24"/>
          <w:szCs w:val="24"/>
        </w:rPr>
        <w:t>, do nicho de PRFV, da análise do cadastro de clientes da organização B2B com 557 compradores, e uma a pesquisa descritiva e exploratória (Gil, 200</w:t>
      </w:r>
      <w:r w:rsidR="000A2986" w:rsidRPr="004F2906">
        <w:rPr>
          <w:rFonts w:ascii="Times New Roman" w:hAnsi="Times New Roman" w:cs="Times New Roman"/>
          <w:bCs/>
          <w:sz w:val="24"/>
          <w:szCs w:val="24"/>
        </w:rPr>
        <w:t>2</w:t>
      </w:r>
      <w:r w:rsidRPr="004F2906">
        <w:rPr>
          <w:rFonts w:ascii="Times New Roman" w:hAnsi="Times New Roman" w:cs="Times New Roman"/>
          <w:bCs/>
          <w:sz w:val="24"/>
          <w:szCs w:val="24"/>
        </w:rPr>
        <w:t xml:space="preserve">), realizada com compradores do produto que fizessem uma compra mínima de R$ 3.000,00 em 2021 de escadas de PRFV. </w:t>
      </w:r>
      <w:r w:rsidR="002913BE" w:rsidRPr="004F2906">
        <w:rPr>
          <w:rFonts w:ascii="Times New Roman" w:hAnsi="Times New Roman" w:cs="Times New Roman"/>
          <w:bCs/>
          <w:sz w:val="24"/>
          <w:szCs w:val="24"/>
        </w:rPr>
        <w:t xml:space="preserve">O </w:t>
      </w:r>
      <w:r w:rsidRPr="004F2906">
        <w:rPr>
          <w:rFonts w:ascii="Times New Roman" w:hAnsi="Times New Roman" w:cs="Times New Roman"/>
          <w:bCs/>
          <w:sz w:val="24"/>
          <w:szCs w:val="24"/>
        </w:rPr>
        <w:t xml:space="preserve">conjunto de dados se propunha a </w:t>
      </w:r>
      <w:r w:rsidR="002913BE" w:rsidRPr="004F2906">
        <w:rPr>
          <w:rFonts w:ascii="Times New Roman" w:hAnsi="Times New Roman" w:cs="Times New Roman"/>
          <w:bCs/>
          <w:sz w:val="24"/>
          <w:szCs w:val="24"/>
        </w:rPr>
        <w:t>se contrapor à</w:t>
      </w:r>
      <w:r w:rsidRPr="004F2906">
        <w:rPr>
          <w:rFonts w:ascii="Times New Roman" w:hAnsi="Times New Roman" w:cs="Times New Roman"/>
          <w:bCs/>
          <w:sz w:val="24"/>
          <w:szCs w:val="24"/>
        </w:rPr>
        <w:t xml:space="preserve"> questão investigativa sobre os problemas de competitividade deste setor B2B, considerando a visão dos consumidores organizacionais, fundamentais para refletir sobre os aspectos gerais do processo de cocriação de valor no nicho de escadas de PRFV. </w:t>
      </w:r>
    </w:p>
    <w:p w14:paraId="56984D6C" w14:textId="57CC5FDF" w:rsidR="00C56595" w:rsidRPr="004F2906" w:rsidRDefault="00C56595" w:rsidP="00C56595">
      <w:pPr>
        <w:shd w:val="clear" w:color="auto" w:fill="FFFFFF" w:themeFill="background1"/>
        <w:spacing w:after="100" w:afterAutospacing="1" w:line="240" w:lineRule="auto"/>
        <w:jc w:val="both"/>
        <w:rPr>
          <w:rFonts w:ascii="Times New Roman" w:hAnsi="Times New Roman" w:cs="Times New Roman"/>
          <w:bCs/>
          <w:sz w:val="24"/>
          <w:szCs w:val="24"/>
        </w:rPr>
      </w:pPr>
      <w:r w:rsidRPr="004F2906">
        <w:rPr>
          <w:rFonts w:ascii="Times New Roman" w:hAnsi="Times New Roman" w:cs="Times New Roman"/>
          <w:bCs/>
          <w:sz w:val="24"/>
          <w:szCs w:val="24"/>
        </w:rPr>
        <w:t>E</w:t>
      </w:r>
      <w:r w:rsidR="002913BE" w:rsidRPr="004F2906">
        <w:rPr>
          <w:rFonts w:ascii="Times New Roman" w:hAnsi="Times New Roman" w:cs="Times New Roman"/>
          <w:bCs/>
          <w:sz w:val="24"/>
          <w:szCs w:val="24"/>
        </w:rPr>
        <w:t>m complementaridade, (06) seis e</w:t>
      </w:r>
      <w:r w:rsidRPr="004F2906">
        <w:rPr>
          <w:rFonts w:ascii="Times New Roman" w:hAnsi="Times New Roman" w:cs="Times New Roman"/>
          <w:bCs/>
          <w:sz w:val="24"/>
          <w:szCs w:val="24"/>
        </w:rPr>
        <w:t>xecutivos do setor também foram entrevistados e contribuíram com informações sobre o setor, no sentido de corroborar os dados coletados pelo</w:t>
      </w:r>
      <w:r w:rsidR="00C31C22">
        <w:rPr>
          <w:rFonts w:ascii="Times New Roman" w:hAnsi="Times New Roman" w:cs="Times New Roman"/>
          <w:bCs/>
          <w:sz w:val="24"/>
          <w:szCs w:val="24"/>
        </w:rPr>
        <w:t>s</w:t>
      </w:r>
      <w:r w:rsidRPr="004F2906">
        <w:rPr>
          <w:rFonts w:ascii="Times New Roman" w:hAnsi="Times New Roman" w:cs="Times New Roman"/>
          <w:bCs/>
          <w:sz w:val="24"/>
          <w:szCs w:val="24"/>
        </w:rPr>
        <w:t xml:space="preserve"> pesquisador</w:t>
      </w:r>
      <w:r w:rsidR="00C31C22">
        <w:rPr>
          <w:rFonts w:ascii="Times New Roman" w:hAnsi="Times New Roman" w:cs="Times New Roman"/>
          <w:bCs/>
          <w:sz w:val="24"/>
          <w:szCs w:val="24"/>
        </w:rPr>
        <w:t>es</w:t>
      </w:r>
      <w:r w:rsidRPr="004F2906">
        <w:rPr>
          <w:rFonts w:ascii="Times New Roman" w:hAnsi="Times New Roman" w:cs="Times New Roman"/>
          <w:bCs/>
          <w:sz w:val="24"/>
          <w:szCs w:val="24"/>
        </w:rPr>
        <w:t>, para a discussão do problema da competitividade. Dos compradores organizacionais, destacam-se os entrevistados dos setores de telecomunicações, energia, varejo, construtoras, indústrias e condomínios. A pluralidade dos dados coletados foi relevante aos objetivos propostos, pois observou-se que a combinação de métodos de coleta de dados pode ser contributiva, pois não são mutuamente excludentes (Vergara, 2013).</w:t>
      </w:r>
    </w:p>
    <w:p w14:paraId="6C55CB5F" w14:textId="3E79EE95" w:rsidR="00966F26" w:rsidRDefault="00C56595" w:rsidP="00966F26">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bCs/>
          <w:sz w:val="24"/>
          <w:szCs w:val="24"/>
        </w:rPr>
        <w:t>A</w:t>
      </w:r>
      <w:r w:rsidR="002913BE" w:rsidRPr="004F2906">
        <w:rPr>
          <w:rFonts w:ascii="Times New Roman" w:hAnsi="Times New Roman" w:cs="Times New Roman"/>
          <w:bCs/>
          <w:sz w:val="24"/>
          <w:szCs w:val="24"/>
        </w:rPr>
        <w:t xml:space="preserve"> coleta de dados</w:t>
      </w:r>
      <w:r w:rsidRPr="004F2906">
        <w:rPr>
          <w:rFonts w:ascii="Times New Roman" w:hAnsi="Times New Roman" w:cs="Times New Roman"/>
          <w:bCs/>
          <w:sz w:val="24"/>
          <w:szCs w:val="24"/>
        </w:rPr>
        <w:t xml:space="preserve"> sobre cocriação de valor </w:t>
      </w:r>
      <w:r w:rsidR="002913BE" w:rsidRPr="004F2906">
        <w:rPr>
          <w:rFonts w:ascii="Times New Roman" w:hAnsi="Times New Roman" w:cs="Times New Roman"/>
          <w:bCs/>
          <w:sz w:val="24"/>
          <w:szCs w:val="24"/>
        </w:rPr>
        <w:t>se inspirou</w:t>
      </w:r>
      <w:r w:rsidRPr="004F2906">
        <w:rPr>
          <w:rFonts w:ascii="Times New Roman" w:hAnsi="Times New Roman" w:cs="Times New Roman"/>
          <w:bCs/>
          <w:sz w:val="24"/>
          <w:szCs w:val="24"/>
        </w:rPr>
        <w:t xml:space="preserve"> no estudo de </w:t>
      </w:r>
      <w:proofErr w:type="spellStart"/>
      <w:r w:rsidRPr="004F2906">
        <w:rPr>
          <w:rFonts w:ascii="Times New Roman" w:hAnsi="Times New Roman" w:cs="Times New Roman"/>
          <w:bCs/>
          <w:sz w:val="24"/>
          <w:szCs w:val="24"/>
        </w:rPr>
        <w:t>Ranjan</w:t>
      </w:r>
      <w:proofErr w:type="spellEnd"/>
      <w:r w:rsidRPr="004F2906">
        <w:rPr>
          <w:rFonts w:ascii="Times New Roman" w:hAnsi="Times New Roman" w:cs="Times New Roman"/>
          <w:bCs/>
          <w:sz w:val="24"/>
          <w:szCs w:val="24"/>
        </w:rPr>
        <w:t xml:space="preserve"> e </w:t>
      </w:r>
      <w:proofErr w:type="spellStart"/>
      <w:r w:rsidRPr="004F2906">
        <w:rPr>
          <w:rFonts w:ascii="Times New Roman" w:hAnsi="Times New Roman" w:cs="Times New Roman"/>
          <w:bCs/>
          <w:sz w:val="24"/>
          <w:szCs w:val="24"/>
        </w:rPr>
        <w:t>Read</w:t>
      </w:r>
      <w:proofErr w:type="spellEnd"/>
      <w:r w:rsidRPr="004F2906">
        <w:rPr>
          <w:rFonts w:ascii="Times New Roman" w:hAnsi="Times New Roman" w:cs="Times New Roman"/>
          <w:bCs/>
          <w:sz w:val="24"/>
          <w:szCs w:val="24"/>
        </w:rPr>
        <w:t xml:space="preserve"> (2016), onde os autores separaram o processo de cocriação em duas dimensões e seis </w:t>
      </w:r>
      <w:proofErr w:type="spellStart"/>
      <w:r w:rsidRPr="004F2906">
        <w:rPr>
          <w:rFonts w:ascii="Times New Roman" w:hAnsi="Times New Roman" w:cs="Times New Roman"/>
          <w:bCs/>
          <w:sz w:val="24"/>
          <w:szCs w:val="24"/>
        </w:rPr>
        <w:t>subconstrutos</w:t>
      </w:r>
      <w:proofErr w:type="spellEnd"/>
      <w:r w:rsidRPr="004F2906">
        <w:rPr>
          <w:rFonts w:ascii="Times New Roman" w:hAnsi="Times New Roman" w:cs="Times New Roman"/>
          <w:bCs/>
          <w:sz w:val="24"/>
          <w:szCs w:val="24"/>
        </w:rPr>
        <w:t>. Ao adaptar o questionário</w:t>
      </w:r>
      <w:r w:rsidR="002913BE" w:rsidRPr="004F2906">
        <w:rPr>
          <w:rFonts w:ascii="Times New Roman" w:hAnsi="Times New Roman" w:cs="Times New Roman"/>
          <w:bCs/>
          <w:sz w:val="24"/>
          <w:szCs w:val="24"/>
        </w:rPr>
        <w:t xml:space="preserve"> para a coleta de dados</w:t>
      </w:r>
      <w:r w:rsidRPr="004F2906">
        <w:rPr>
          <w:rFonts w:ascii="Times New Roman" w:hAnsi="Times New Roman" w:cs="Times New Roman"/>
          <w:bCs/>
          <w:sz w:val="24"/>
          <w:szCs w:val="24"/>
        </w:rPr>
        <w:t xml:space="preserve">, o instrumento </w:t>
      </w:r>
      <w:r w:rsidR="002913BE" w:rsidRPr="004F2906">
        <w:rPr>
          <w:rFonts w:ascii="Times New Roman" w:hAnsi="Times New Roman" w:cs="Times New Roman"/>
          <w:bCs/>
          <w:sz w:val="24"/>
          <w:szCs w:val="24"/>
        </w:rPr>
        <w:t>resultou em</w:t>
      </w:r>
      <w:r w:rsidRPr="004F2906">
        <w:rPr>
          <w:rFonts w:ascii="Times New Roman" w:hAnsi="Times New Roman" w:cs="Times New Roman"/>
          <w:bCs/>
          <w:sz w:val="24"/>
          <w:szCs w:val="24"/>
        </w:rPr>
        <w:t xml:space="preserve"> 25 questões, sendo 2 sobre o perfil do consumidor organizacional e 23 sobre o processo de cocriação de valor com escala </w:t>
      </w:r>
      <w:proofErr w:type="spellStart"/>
      <w:r w:rsidRPr="004F2906">
        <w:rPr>
          <w:rFonts w:ascii="Times New Roman" w:hAnsi="Times New Roman" w:cs="Times New Roman"/>
          <w:bCs/>
          <w:sz w:val="24"/>
          <w:szCs w:val="24"/>
        </w:rPr>
        <w:t>Likert</w:t>
      </w:r>
      <w:proofErr w:type="spellEnd"/>
      <w:r w:rsidRPr="004F2906">
        <w:rPr>
          <w:rFonts w:ascii="Times New Roman" w:hAnsi="Times New Roman" w:cs="Times New Roman"/>
          <w:bCs/>
          <w:sz w:val="24"/>
          <w:szCs w:val="24"/>
        </w:rPr>
        <w:t xml:space="preserve"> de 5 pontos, acrescida de uma opção “Não Aplicável”. Com o intuito de validar o </w:t>
      </w:r>
      <w:r w:rsidRPr="004F2906">
        <w:rPr>
          <w:rFonts w:ascii="Times New Roman" w:hAnsi="Times New Roman" w:cs="Times New Roman"/>
          <w:bCs/>
          <w:sz w:val="24"/>
          <w:szCs w:val="24"/>
        </w:rPr>
        <w:lastRenderedPageBreak/>
        <w:t>instrumento antes de sua aplicação, o questionário foi aplicado em 5 consumidores organizacionais, para avaliação semântica.</w:t>
      </w:r>
      <w:r w:rsidR="007950D6" w:rsidRPr="004F2906">
        <w:rPr>
          <w:rFonts w:ascii="Times New Roman" w:hAnsi="Times New Roman" w:cs="Times New Roman"/>
          <w:bCs/>
          <w:sz w:val="24"/>
          <w:szCs w:val="24"/>
        </w:rPr>
        <w:t xml:space="preserve"> A pesquisa revelou 3 importantes dimensões para a</w:t>
      </w:r>
      <w:r w:rsidRPr="004F2906">
        <w:rPr>
          <w:rFonts w:ascii="Times New Roman" w:hAnsi="Times New Roman" w:cs="Times New Roman"/>
          <w:sz w:val="24"/>
          <w:szCs w:val="24"/>
        </w:rPr>
        <w:t xml:space="preserve"> discussão: (1) A comunicação entre fabricante e consumidor; (2) Sugestões dos consumidores; e (3) A experiência dos consumidores.</w:t>
      </w:r>
      <w:r w:rsidR="00966F26" w:rsidRPr="004F2906">
        <w:rPr>
          <w:rFonts w:ascii="Times New Roman" w:hAnsi="Times New Roman" w:cs="Times New Roman"/>
          <w:sz w:val="24"/>
          <w:szCs w:val="24"/>
        </w:rPr>
        <w:t xml:space="preserve"> </w:t>
      </w:r>
    </w:p>
    <w:bookmarkEnd w:id="6"/>
    <w:p w14:paraId="55C7D648" w14:textId="20854406" w:rsidR="00DC6867" w:rsidRPr="004F2906" w:rsidRDefault="00DC6867" w:rsidP="00DC6867">
      <w:pPr>
        <w:pStyle w:val="Ttulo1"/>
        <w:numPr>
          <w:ilvl w:val="0"/>
          <w:numId w:val="40"/>
        </w:numPr>
        <w:rPr>
          <w:rFonts w:ascii="Times New Roman" w:hAnsi="Times New Roman" w:cs="Times New Roman"/>
        </w:rPr>
      </w:pPr>
      <w:r>
        <w:rPr>
          <w:rFonts w:ascii="Times New Roman" w:hAnsi="Times New Roman" w:cs="Times New Roman"/>
        </w:rPr>
        <w:t>ANÁLISE DA SITUAÇÃO-PROBLEMA</w:t>
      </w:r>
    </w:p>
    <w:p w14:paraId="2E678E38" w14:textId="77777777" w:rsidR="00DC6867" w:rsidRPr="004F2906" w:rsidRDefault="00DC6867" w:rsidP="00966F26">
      <w:pPr>
        <w:spacing w:after="100" w:afterAutospacing="1" w:line="240" w:lineRule="auto"/>
        <w:jc w:val="both"/>
        <w:rPr>
          <w:rFonts w:ascii="Times New Roman" w:hAnsi="Times New Roman" w:cs="Times New Roman"/>
          <w:sz w:val="24"/>
          <w:szCs w:val="24"/>
        </w:rPr>
      </w:pPr>
    </w:p>
    <w:p w14:paraId="41256B20" w14:textId="64E985AD" w:rsidR="00C56595" w:rsidRPr="00DC6867" w:rsidRDefault="00C56595" w:rsidP="00DC6867">
      <w:pPr>
        <w:pStyle w:val="Ttulo2"/>
        <w:numPr>
          <w:ilvl w:val="1"/>
          <w:numId w:val="40"/>
        </w:numPr>
        <w:rPr>
          <w:sz w:val="24"/>
          <w:szCs w:val="24"/>
        </w:rPr>
      </w:pPr>
      <w:bookmarkStart w:id="7" w:name="_Hlk145583223"/>
      <w:r w:rsidRPr="00DC6867">
        <w:rPr>
          <w:sz w:val="24"/>
          <w:szCs w:val="24"/>
        </w:rPr>
        <w:t>A Comunicação entre Fabricante e Consumidor</w:t>
      </w:r>
    </w:p>
    <w:p w14:paraId="09A42CDD" w14:textId="75B3E434" w:rsidR="00C56595" w:rsidRPr="004F2906" w:rsidRDefault="006766BA"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O</w:t>
      </w:r>
      <w:r w:rsidR="00C56595" w:rsidRPr="004F2906">
        <w:rPr>
          <w:rFonts w:ascii="Times New Roman" w:hAnsi="Times New Roman" w:cs="Times New Roman"/>
          <w:sz w:val="24"/>
          <w:szCs w:val="24"/>
        </w:rPr>
        <w:t xml:space="preserve"> mercado de escadas de PRFV </w:t>
      </w:r>
      <w:r w:rsidRPr="004F2906">
        <w:rPr>
          <w:rFonts w:ascii="Times New Roman" w:hAnsi="Times New Roman" w:cs="Times New Roman"/>
          <w:sz w:val="24"/>
          <w:szCs w:val="24"/>
        </w:rPr>
        <w:t xml:space="preserve">tem, como modelo, </w:t>
      </w:r>
      <w:r w:rsidR="00C56595" w:rsidRPr="004F2906">
        <w:rPr>
          <w:rFonts w:ascii="Times New Roman" w:hAnsi="Times New Roman" w:cs="Times New Roman"/>
          <w:sz w:val="24"/>
          <w:szCs w:val="24"/>
        </w:rPr>
        <w:t xml:space="preserve">a existência de uma força de vendas externa, denominada pelos </w:t>
      </w:r>
      <w:r w:rsidRPr="004F2906">
        <w:rPr>
          <w:rFonts w:ascii="Times New Roman" w:hAnsi="Times New Roman" w:cs="Times New Roman"/>
          <w:sz w:val="24"/>
          <w:szCs w:val="24"/>
        </w:rPr>
        <w:t>seus atores</w:t>
      </w:r>
      <w:r w:rsidR="00C56595" w:rsidRPr="004F2906">
        <w:rPr>
          <w:rFonts w:ascii="Times New Roman" w:hAnsi="Times New Roman" w:cs="Times New Roman"/>
          <w:sz w:val="24"/>
          <w:szCs w:val="24"/>
        </w:rPr>
        <w:t xml:space="preserve"> como ‘vendedor’, ‘representante’ ou ‘representante comercial’. A atuação do representante comercial permite o estabelecimento de um laço mais estreito com os consumidores</w:t>
      </w:r>
      <w:r w:rsidR="00966F26" w:rsidRPr="004F2906">
        <w:rPr>
          <w:rFonts w:ascii="Times New Roman" w:hAnsi="Times New Roman" w:cs="Times New Roman"/>
          <w:sz w:val="24"/>
          <w:szCs w:val="24"/>
        </w:rPr>
        <w:t xml:space="preserve"> [</w:t>
      </w:r>
      <w:r w:rsidRPr="004F2906">
        <w:rPr>
          <w:rFonts w:ascii="Times New Roman" w:hAnsi="Times New Roman" w:cs="Times New Roman"/>
          <w:sz w:val="24"/>
          <w:szCs w:val="24"/>
        </w:rPr>
        <w:t xml:space="preserve">que o mercado compreende como os </w:t>
      </w:r>
      <w:r w:rsidR="00966F26" w:rsidRPr="004F2906">
        <w:rPr>
          <w:rFonts w:ascii="Times New Roman" w:hAnsi="Times New Roman" w:cs="Times New Roman"/>
          <w:sz w:val="24"/>
          <w:szCs w:val="24"/>
        </w:rPr>
        <w:t xml:space="preserve">usuários </w:t>
      </w:r>
      <w:r w:rsidRPr="004F2906">
        <w:rPr>
          <w:rFonts w:ascii="Times New Roman" w:hAnsi="Times New Roman" w:cs="Times New Roman"/>
          <w:sz w:val="24"/>
          <w:szCs w:val="24"/>
        </w:rPr>
        <w:t xml:space="preserve">finais </w:t>
      </w:r>
      <w:r w:rsidR="00966F26" w:rsidRPr="004F2906">
        <w:rPr>
          <w:rFonts w:ascii="Times New Roman" w:hAnsi="Times New Roman" w:cs="Times New Roman"/>
          <w:sz w:val="24"/>
          <w:szCs w:val="24"/>
        </w:rPr>
        <w:t>e/ou compradores organizacionais]</w:t>
      </w:r>
      <w:r w:rsidR="00C56595" w:rsidRPr="004F2906">
        <w:rPr>
          <w:rFonts w:ascii="Times New Roman" w:hAnsi="Times New Roman" w:cs="Times New Roman"/>
          <w:sz w:val="24"/>
          <w:szCs w:val="24"/>
        </w:rPr>
        <w:t xml:space="preserve">, especialmente aqueles que estão </w:t>
      </w:r>
      <w:r w:rsidRPr="004F2906">
        <w:rPr>
          <w:rFonts w:ascii="Times New Roman" w:hAnsi="Times New Roman" w:cs="Times New Roman"/>
          <w:sz w:val="24"/>
          <w:szCs w:val="24"/>
        </w:rPr>
        <w:t xml:space="preserve">em Estados </w:t>
      </w:r>
      <w:r w:rsidR="00C56595" w:rsidRPr="004F2906">
        <w:rPr>
          <w:rFonts w:ascii="Times New Roman" w:hAnsi="Times New Roman" w:cs="Times New Roman"/>
          <w:sz w:val="24"/>
          <w:szCs w:val="24"/>
        </w:rPr>
        <w:t>distantes da</w:t>
      </w:r>
      <w:r w:rsidRPr="004F2906">
        <w:rPr>
          <w:rFonts w:ascii="Times New Roman" w:hAnsi="Times New Roman" w:cs="Times New Roman"/>
          <w:sz w:val="24"/>
          <w:szCs w:val="24"/>
        </w:rPr>
        <w:t xml:space="preserve"> matriz do fabricante</w:t>
      </w:r>
      <w:r w:rsidR="00C56595" w:rsidRPr="004F2906">
        <w:rPr>
          <w:rFonts w:ascii="Times New Roman" w:hAnsi="Times New Roman" w:cs="Times New Roman"/>
          <w:sz w:val="24"/>
          <w:szCs w:val="24"/>
        </w:rPr>
        <w:t xml:space="preserve">. </w:t>
      </w:r>
      <w:r w:rsidRPr="004F2906">
        <w:rPr>
          <w:rFonts w:ascii="Times New Roman" w:hAnsi="Times New Roman" w:cs="Times New Roman"/>
          <w:sz w:val="24"/>
          <w:szCs w:val="24"/>
        </w:rPr>
        <w:t xml:space="preserve">Tal condição implica na definição de </w:t>
      </w:r>
      <w:r w:rsidR="00C56595" w:rsidRPr="004F2906">
        <w:rPr>
          <w:rFonts w:ascii="Times New Roman" w:hAnsi="Times New Roman" w:cs="Times New Roman"/>
          <w:sz w:val="24"/>
          <w:szCs w:val="24"/>
        </w:rPr>
        <w:t xml:space="preserve">regras e parâmetros para evitar que a comunicação fique lenta ou apresente falhas, pois </w:t>
      </w:r>
      <w:r w:rsidRPr="004F2906">
        <w:rPr>
          <w:rFonts w:ascii="Times New Roman" w:hAnsi="Times New Roman" w:cs="Times New Roman"/>
          <w:sz w:val="24"/>
          <w:szCs w:val="24"/>
        </w:rPr>
        <w:t>são muitos os fluxos</w:t>
      </w:r>
      <w:r w:rsidR="00C56595" w:rsidRPr="004F2906">
        <w:rPr>
          <w:rFonts w:ascii="Times New Roman" w:hAnsi="Times New Roman" w:cs="Times New Roman"/>
          <w:sz w:val="24"/>
          <w:szCs w:val="24"/>
        </w:rPr>
        <w:t xml:space="preserve"> entre o fabricante e consumidor.</w:t>
      </w:r>
    </w:p>
    <w:p w14:paraId="7A59D6D3" w14:textId="1AC3F8D2" w:rsidR="00C56595" w:rsidRPr="004F2906" w:rsidRDefault="006766BA"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Observou-se que</w:t>
      </w:r>
      <w:r w:rsidR="00C56595" w:rsidRPr="004F2906">
        <w:rPr>
          <w:rFonts w:ascii="Times New Roman" w:hAnsi="Times New Roman" w:cs="Times New Roman"/>
          <w:sz w:val="24"/>
          <w:szCs w:val="24"/>
        </w:rPr>
        <w:t xml:space="preserve"> os representantes</w:t>
      </w:r>
      <w:r w:rsidR="00966F26" w:rsidRPr="004F2906">
        <w:rPr>
          <w:rFonts w:ascii="Times New Roman" w:hAnsi="Times New Roman" w:cs="Times New Roman"/>
          <w:sz w:val="24"/>
          <w:szCs w:val="24"/>
        </w:rPr>
        <w:t xml:space="preserve"> [fornecedores] são</w:t>
      </w:r>
      <w:r w:rsidR="00C56595" w:rsidRPr="004F2906">
        <w:rPr>
          <w:rFonts w:ascii="Times New Roman" w:hAnsi="Times New Roman" w:cs="Times New Roman"/>
          <w:sz w:val="24"/>
          <w:szCs w:val="24"/>
        </w:rPr>
        <w:t xml:space="preserve"> bem avaliados pelos consumidores</w:t>
      </w:r>
      <w:r w:rsidR="00966F26" w:rsidRPr="004F2906">
        <w:rPr>
          <w:rFonts w:ascii="Times New Roman" w:hAnsi="Times New Roman" w:cs="Times New Roman"/>
          <w:sz w:val="24"/>
          <w:szCs w:val="24"/>
        </w:rPr>
        <w:t xml:space="preserve">. Para os consumidores, o tempo de relação comercial </w:t>
      </w:r>
      <w:r w:rsidRPr="004F2906">
        <w:rPr>
          <w:rFonts w:ascii="Times New Roman" w:hAnsi="Times New Roman" w:cs="Times New Roman"/>
          <w:sz w:val="24"/>
          <w:szCs w:val="24"/>
        </w:rPr>
        <w:t>favorece a construção de</w:t>
      </w:r>
      <w:r w:rsidR="00966F26" w:rsidRPr="004F2906">
        <w:rPr>
          <w:rFonts w:ascii="Times New Roman" w:hAnsi="Times New Roman" w:cs="Times New Roman"/>
          <w:sz w:val="24"/>
          <w:szCs w:val="24"/>
        </w:rPr>
        <w:t xml:space="preserve"> “parceria</w:t>
      </w:r>
      <w:r w:rsidRPr="004F2906">
        <w:rPr>
          <w:rFonts w:ascii="Times New Roman" w:hAnsi="Times New Roman" w:cs="Times New Roman"/>
          <w:sz w:val="24"/>
          <w:szCs w:val="24"/>
        </w:rPr>
        <w:t>s</w:t>
      </w:r>
      <w:r w:rsidR="00966F26" w:rsidRPr="004F2906">
        <w:rPr>
          <w:rFonts w:ascii="Times New Roman" w:hAnsi="Times New Roman" w:cs="Times New Roman"/>
          <w:sz w:val="24"/>
          <w:szCs w:val="24"/>
        </w:rPr>
        <w:t xml:space="preserve">”, </w:t>
      </w:r>
      <w:r w:rsidRPr="004F2906">
        <w:rPr>
          <w:rFonts w:ascii="Times New Roman" w:hAnsi="Times New Roman" w:cs="Times New Roman"/>
          <w:sz w:val="24"/>
          <w:szCs w:val="24"/>
        </w:rPr>
        <w:t xml:space="preserve">para a </w:t>
      </w:r>
      <w:r w:rsidR="00966F26" w:rsidRPr="004F2906">
        <w:rPr>
          <w:rFonts w:ascii="Times New Roman" w:hAnsi="Times New Roman" w:cs="Times New Roman"/>
          <w:sz w:val="24"/>
          <w:szCs w:val="24"/>
        </w:rPr>
        <w:t xml:space="preserve">oferta de suporte técnica e </w:t>
      </w:r>
      <w:r w:rsidRPr="004F2906">
        <w:rPr>
          <w:rFonts w:ascii="Times New Roman" w:hAnsi="Times New Roman" w:cs="Times New Roman"/>
          <w:sz w:val="24"/>
          <w:szCs w:val="24"/>
        </w:rPr>
        <w:t xml:space="preserve">a </w:t>
      </w:r>
      <w:r w:rsidR="00966F26" w:rsidRPr="004F2906">
        <w:rPr>
          <w:rFonts w:ascii="Times New Roman" w:hAnsi="Times New Roman" w:cs="Times New Roman"/>
          <w:sz w:val="24"/>
          <w:szCs w:val="24"/>
        </w:rPr>
        <w:t>facili</w:t>
      </w:r>
      <w:r w:rsidRPr="004F2906">
        <w:rPr>
          <w:rFonts w:ascii="Times New Roman" w:hAnsi="Times New Roman" w:cs="Times New Roman"/>
          <w:sz w:val="24"/>
          <w:szCs w:val="24"/>
        </w:rPr>
        <w:t>tação</w:t>
      </w:r>
      <w:r w:rsidR="00966F26" w:rsidRPr="004F2906">
        <w:rPr>
          <w:rFonts w:ascii="Times New Roman" w:hAnsi="Times New Roman" w:cs="Times New Roman"/>
          <w:sz w:val="24"/>
          <w:szCs w:val="24"/>
        </w:rPr>
        <w:t xml:space="preserve"> d</w:t>
      </w:r>
      <w:r w:rsidRPr="004F2906">
        <w:rPr>
          <w:rFonts w:ascii="Times New Roman" w:hAnsi="Times New Roman" w:cs="Times New Roman"/>
          <w:sz w:val="24"/>
          <w:szCs w:val="24"/>
        </w:rPr>
        <w:t>a</w:t>
      </w:r>
      <w:r w:rsidR="00966F26" w:rsidRPr="004F2906">
        <w:rPr>
          <w:rFonts w:ascii="Times New Roman" w:hAnsi="Times New Roman" w:cs="Times New Roman"/>
          <w:sz w:val="24"/>
          <w:szCs w:val="24"/>
        </w:rPr>
        <w:t xml:space="preserve"> comunicação entre as partes. A rapidez da resposta nos atendimentos solicitados resulta em satisfação</w:t>
      </w:r>
      <w:r w:rsidRPr="004F2906">
        <w:rPr>
          <w:rFonts w:ascii="Times New Roman" w:hAnsi="Times New Roman" w:cs="Times New Roman"/>
          <w:sz w:val="24"/>
          <w:szCs w:val="24"/>
        </w:rPr>
        <w:t xml:space="preserve"> positiva</w:t>
      </w:r>
      <w:r w:rsidR="00966F26" w:rsidRPr="004F2906">
        <w:rPr>
          <w:rFonts w:ascii="Times New Roman" w:hAnsi="Times New Roman" w:cs="Times New Roman"/>
          <w:sz w:val="24"/>
          <w:szCs w:val="24"/>
        </w:rPr>
        <w:t xml:space="preserve"> e, sobretudo, na </w:t>
      </w:r>
      <w:r w:rsidRPr="004F2906">
        <w:rPr>
          <w:rFonts w:ascii="Times New Roman" w:hAnsi="Times New Roman" w:cs="Times New Roman"/>
          <w:sz w:val="24"/>
          <w:szCs w:val="24"/>
        </w:rPr>
        <w:t>continuidade da relação comercial visando o</w:t>
      </w:r>
      <w:r w:rsidR="00966F26" w:rsidRPr="004F2906">
        <w:rPr>
          <w:rFonts w:ascii="Times New Roman" w:hAnsi="Times New Roman" w:cs="Times New Roman"/>
          <w:sz w:val="24"/>
          <w:szCs w:val="24"/>
        </w:rPr>
        <w:t xml:space="preserve"> fechamento de novos negócios.</w:t>
      </w:r>
    </w:p>
    <w:p w14:paraId="13853A5A" w14:textId="2E8B02BC" w:rsidR="00C56595" w:rsidRPr="004F2906" w:rsidRDefault="006766BA"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Para além da qualidade funcional do produto, e</w:t>
      </w:r>
      <w:r w:rsidR="00C56595" w:rsidRPr="004F2906">
        <w:rPr>
          <w:rFonts w:ascii="Times New Roman" w:hAnsi="Times New Roman" w:cs="Times New Roman"/>
          <w:sz w:val="24"/>
          <w:szCs w:val="24"/>
        </w:rPr>
        <w:t>st</w:t>
      </w:r>
      <w:r w:rsidRPr="004F2906">
        <w:rPr>
          <w:rFonts w:ascii="Times New Roman" w:hAnsi="Times New Roman" w:cs="Times New Roman"/>
          <w:sz w:val="24"/>
          <w:szCs w:val="24"/>
        </w:rPr>
        <w:t>e vínculo</w:t>
      </w:r>
      <w:r w:rsidR="00C56595" w:rsidRPr="004F2906">
        <w:rPr>
          <w:rFonts w:ascii="Times New Roman" w:hAnsi="Times New Roman" w:cs="Times New Roman"/>
          <w:sz w:val="24"/>
          <w:szCs w:val="24"/>
        </w:rPr>
        <w:t xml:space="preserve"> entre representante comercial e consumidor é </w:t>
      </w:r>
      <w:r w:rsidRPr="004F2906">
        <w:rPr>
          <w:rFonts w:ascii="Times New Roman" w:hAnsi="Times New Roman" w:cs="Times New Roman"/>
          <w:sz w:val="24"/>
          <w:szCs w:val="24"/>
        </w:rPr>
        <w:t>nuclear</w:t>
      </w:r>
      <w:r w:rsidR="00C56595" w:rsidRPr="004F2906">
        <w:rPr>
          <w:rFonts w:ascii="Times New Roman" w:hAnsi="Times New Roman" w:cs="Times New Roman"/>
          <w:sz w:val="24"/>
          <w:szCs w:val="24"/>
        </w:rPr>
        <w:t xml:space="preserve"> para a criação de valor, já que o papel do fornecedor </w:t>
      </w:r>
      <w:r w:rsidRPr="004F2906">
        <w:rPr>
          <w:rFonts w:ascii="Times New Roman" w:hAnsi="Times New Roman" w:cs="Times New Roman"/>
          <w:sz w:val="24"/>
          <w:szCs w:val="24"/>
        </w:rPr>
        <w:t>reside em produzir</w:t>
      </w:r>
      <w:r w:rsidR="00C56595" w:rsidRPr="004F2906">
        <w:rPr>
          <w:rFonts w:ascii="Times New Roman" w:hAnsi="Times New Roman" w:cs="Times New Roman"/>
          <w:sz w:val="24"/>
          <w:szCs w:val="24"/>
        </w:rPr>
        <w:t xml:space="preserve"> interações que os consumidores visualizem como uma ajuda para utilizar os recursos (</w:t>
      </w:r>
      <w:r w:rsidR="00966F26" w:rsidRPr="004F2906">
        <w:rPr>
          <w:rFonts w:ascii="Times New Roman" w:hAnsi="Times New Roman" w:cs="Times New Roman"/>
          <w:sz w:val="24"/>
          <w:szCs w:val="24"/>
        </w:rPr>
        <w:t xml:space="preserve">Payne; </w:t>
      </w:r>
      <w:proofErr w:type="spellStart"/>
      <w:r w:rsidR="00966F26" w:rsidRPr="004F2906">
        <w:rPr>
          <w:rFonts w:ascii="Times New Roman" w:hAnsi="Times New Roman" w:cs="Times New Roman"/>
          <w:sz w:val="24"/>
          <w:szCs w:val="24"/>
        </w:rPr>
        <w:t>Storbacka</w:t>
      </w:r>
      <w:proofErr w:type="spellEnd"/>
      <w:r w:rsidR="00966F26" w:rsidRPr="004F2906">
        <w:rPr>
          <w:rFonts w:ascii="Times New Roman" w:hAnsi="Times New Roman" w:cs="Times New Roman"/>
          <w:sz w:val="24"/>
          <w:szCs w:val="24"/>
        </w:rPr>
        <w:t xml:space="preserve">; </w:t>
      </w:r>
      <w:proofErr w:type="spellStart"/>
      <w:r w:rsidR="00966F26" w:rsidRPr="004F2906">
        <w:rPr>
          <w:rFonts w:ascii="Times New Roman" w:hAnsi="Times New Roman" w:cs="Times New Roman"/>
          <w:sz w:val="24"/>
          <w:szCs w:val="24"/>
        </w:rPr>
        <w:t>Frow</w:t>
      </w:r>
      <w:proofErr w:type="spellEnd"/>
      <w:r w:rsidR="00C56595" w:rsidRPr="004F2906">
        <w:rPr>
          <w:rFonts w:ascii="Times New Roman" w:hAnsi="Times New Roman" w:cs="Times New Roman"/>
          <w:sz w:val="24"/>
          <w:szCs w:val="24"/>
        </w:rPr>
        <w:t xml:space="preserve">, 2008). Por mais que visitas frequentes e agilidade para responder sejam comportamentos valorizados pelos consumidores, </w:t>
      </w:r>
      <w:r w:rsidRPr="004F2906">
        <w:rPr>
          <w:rFonts w:ascii="Times New Roman" w:hAnsi="Times New Roman" w:cs="Times New Roman"/>
          <w:sz w:val="24"/>
          <w:szCs w:val="24"/>
        </w:rPr>
        <w:t>os fabricantes precisam</w:t>
      </w:r>
      <w:r w:rsidR="00C56595" w:rsidRPr="004F2906">
        <w:rPr>
          <w:rFonts w:ascii="Times New Roman" w:hAnsi="Times New Roman" w:cs="Times New Roman"/>
          <w:sz w:val="24"/>
          <w:szCs w:val="24"/>
        </w:rPr>
        <w:t xml:space="preserve"> municiar o representante com o máximo de informações possíveis, para que as demandas levantadas pelos consumidores sejam solucionadas em um prazo adequado.</w:t>
      </w:r>
    </w:p>
    <w:p w14:paraId="7650BF49" w14:textId="6E6F8B8F" w:rsidR="00C56595" w:rsidRPr="004F2906" w:rsidRDefault="00966F26"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Há, portanto, a necessidade de construir fluxos de comunicação </w:t>
      </w:r>
      <w:r w:rsidR="006766BA" w:rsidRPr="004F2906">
        <w:rPr>
          <w:rFonts w:ascii="Times New Roman" w:hAnsi="Times New Roman" w:cs="Times New Roman"/>
          <w:sz w:val="24"/>
          <w:szCs w:val="24"/>
        </w:rPr>
        <w:t xml:space="preserve">técnicos, </w:t>
      </w:r>
      <w:r w:rsidRPr="004F2906">
        <w:rPr>
          <w:rFonts w:ascii="Times New Roman" w:hAnsi="Times New Roman" w:cs="Times New Roman"/>
          <w:sz w:val="24"/>
          <w:szCs w:val="24"/>
        </w:rPr>
        <w:t xml:space="preserve">rápidos e de </w:t>
      </w:r>
      <w:r w:rsidR="006766BA" w:rsidRPr="004F2906">
        <w:rPr>
          <w:rFonts w:ascii="Times New Roman" w:hAnsi="Times New Roman" w:cs="Times New Roman"/>
          <w:sz w:val="24"/>
          <w:szCs w:val="24"/>
        </w:rPr>
        <w:t xml:space="preserve">alta </w:t>
      </w:r>
      <w:r w:rsidRPr="004F2906">
        <w:rPr>
          <w:rFonts w:ascii="Times New Roman" w:hAnsi="Times New Roman" w:cs="Times New Roman"/>
          <w:sz w:val="24"/>
          <w:szCs w:val="24"/>
        </w:rPr>
        <w:t>qualidade</w:t>
      </w:r>
      <w:r w:rsidR="006766BA" w:rsidRPr="004F2906">
        <w:rPr>
          <w:rFonts w:ascii="Times New Roman" w:hAnsi="Times New Roman" w:cs="Times New Roman"/>
          <w:sz w:val="24"/>
          <w:szCs w:val="24"/>
        </w:rPr>
        <w:t xml:space="preserve"> percebida</w:t>
      </w:r>
      <w:r w:rsidRPr="004F2906">
        <w:rPr>
          <w:rFonts w:ascii="Times New Roman" w:hAnsi="Times New Roman" w:cs="Times New Roman"/>
          <w:sz w:val="24"/>
          <w:szCs w:val="24"/>
        </w:rPr>
        <w:t>, e a ausência de resposta pode ser percebida como ausência de interesse no atendimento, desvalorizando o vínculo construído. Os respondentes</w:t>
      </w:r>
      <w:r w:rsidR="006766BA" w:rsidRPr="004F2906">
        <w:rPr>
          <w:rFonts w:ascii="Times New Roman" w:hAnsi="Times New Roman" w:cs="Times New Roman"/>
          <w:sz w:val="24"/>
          <w:szCs w:val="24"/>
        </w:rPr>
        <w:t>, inclusive,</w:t>
      </w:r>
      <w:r w:rsidRPr="004F2906">
        <w:rPr>
          <w:rFonts w:ascii="Times New Roman" w:hAnsi="Times New Roman" w:cs="Times New Roman"/>
          <w:sz w:val="24"/>
          <w:szCs w:val="24"/>
        </w:rPr>
        <w:t xml:space="preserve"> sugeriram o uso de ferramentas </w:t>
      </w:r>
      <w:r w:rsidR="006766BA" w:rsidRPr="004F2906">
        <w:rPr>
          <w:rFonts w:ascii="Times New Roman" w:hAnsi="Times New Roman" w:cs="Times New Roman"/>
          <w:sz w:val="24"/>
          <w:szCs w:val="24"/>
        </w:rPr>
        <w:t>que podem ser compreendidas como pessoais,</w:t>
      </w:r>
      <w:r w:rsidRPr="004F2906">
        <w:rPr>
          <w:rFonts w:ascii="Times New Roman" w:hAnsi="Times New Roman" w:cs="Times New Roman"/>
          <w:sz w:val="24"/>
          <w:szCs w:val="24"/>
        </w:rPr>
        <w:t xml:space="preserve"> como o </w:t>
      </w:r>
      <w:r w:rsidRPr="004F2906">
        <w:rPr>
          <w:rFonts w:ascii="Times New Roman" w:hAnsi="Times New Roman" w:cs="Times New Roman"/>
          <w:i/>
          <w:iCs/>
          <w:sz w:val="24"/>
          <w:szCs w:val="24"/>
        </w:rPr>
        <w:t>whatsapp</w:t>
      </w:r>
      <w:r w:rsidRPr="004F2906">
        <w:rPr>
          <w:rFonts w:ascii="Times New Roman" w:hAnsi="Times New Roman" w:cs="Times New Roman"/>
          <w:sz w:val="24"/>
          <w:szCs w:val="24"/>
        </w:rPr>
        <w:t xml:space="preserve"> dos vendedores para conversas e respostas imediatas. De alguma forma, é esperado </w:t>
      </w:r>
      <w:r w:rsidR="00C56595" w:rsidRPr="004F2906">
        <w:rPr>
          <w:rFonts w:ascii="Times New Roman" w:hAnsi="Times New Roman" w:cs="Times New Roman"/>
          <w:sz w:val="24"/>
          <w:szCs w:val="24"/>
        </w:rPr>
        <w:t xml:space="preserve">que certos consumidores esperem da equipe comercial uma maior agilidade e riqueza de informações, porque a equipe </w:t>
      </w:r>
      <w:r w:rsidR="006766BA" w:rsidRPr="004F2906">
        <w:rPr>
          <w:rFonts w:ascii="Times New Roman" w:hAnsi="Times New Roman" w:cs="Times New Roman"/>
          <w:sz w:val="24"/>
          <w:szCs w:val="24"/>
        </w:rPr>
        <w:t>comercial deve ter</w:t>
      </w:r>
      <w:r w:rsidR="00C56595" w:rsidRPr="004F2906">
        <w:rPr>
          <w:rFonts w:ascii="Times New Roman" w:hAnsi="Times New Roman" w:cs="Times New Roman"/>
          <w:sz w:val="24"/>
          <w:szCs w:val="24"/>
        </w:rPr>
        <w:t xml:space="preserve"> fácil acesso aos setores de atendimento ao consumidor, financeiro, produção, envio e desenvolvimento de novos produtos.</w:t>
      </w:r>
      <w:r w:rsidRPr="004F2906">
        <w:rPr>
          <w:rFonts w:ascii="Times New Roman" w:hAnsi="Times New Roman" w:cs="Times New Roman"/>
          <w:sz w:val="24"/>
          <w:szCs w:val="24"/>
        </w:rPr>
        <w:t xml:space="preserve"> </w:t>
      </w:r>
      <w:r w:rsidR="006766BA" w:rsidRPr="004F2906">
        <w:rPr>
          <w:rFonts w:ascii="Times New Roman" w:hAnsi="Times New Roman" w:cs="Times New Roman"/>
          <w:sz w:val="24"/>
          <w:szCs w:val="24"/>
        </w:rPr>
        <w:t>Como um elo importante, u</w:t>
      </w:r>
      <w:r w:rsidR="00C56595" w:rsidRPr="004F2906">
        <w:rPr>
          <w:rFonts w:ascii="Times New Roman" w:hAnsi="Times New Roman" w:cs="Times New Roman"/>
          <w:sz w:val="24"/>
          <w:szCs w:val="24"/>
        </w:rPr>
        <w:t>ma comunicação ágil e eficaz</w:t>
      </w:r>
      <w:r w:rsidR="006766BA"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do representante comercial</w:t>
      </w:r>
      <w:r w:rsidR="006766BA" w:rsidRPr="004F2906">
        <w:rPr>
          <w:rFonts w:ascii="Times New Roman" w:hAnsi="Times New Roman" w:cs="Times New Roman"/>
          <w:sz w:val="24"/>
          <w:szCs w:val="24"/>
        </w:rPr>
        <w:t xml:space="preserve"> com a</w:t>
      </w:r>
      <w:r w:rsidR="00C56595" w:rsidRPr="004F2906">
        <w:rPr>
          <w:rFonts w:ascii="Times New Roman" w:hAnsi="Times New Roman" w:cs="Times New Roman"/>
          <w:sz w:val="24"/>
          <w:szCs w:val="24"/>
        </w:rPr>
        <w:t xml:space="preserve"> equipe interna</w:t>
      </w:r>
      <w:r w:rsidR="006766BA" w:rsidRPr="004F2906">
        <w:rPr>
          <w:rFonts w:ascii="Times New Roman" w:hAnsi="Times New Roman" w:cs="Times New Roman"/>
          <w:sz w:val="24"/>
          <w:szCs w:val="24"/>
        </w:rPr>
        <w:t xml:space="preserve"> do fabricante</w:t>
      </w:r>
      <w:r w:rsidR="00C56595" w:rsidRPr="004F2906">
        <w:rPr>
          <w:rFonts w:ascii="Times New Roman" w:hAnsi="Times New Roman" w:cs="Times New Roman"/>
          <w:sz w:val="24"/>
          <w:szCs w:val="24"/>
        </w:rPr>
        <w:t xml:space="preserve"> evita a </w:t>
      </w:r>
      <w:proofErr w:type="spellStart"/>
      <w:r w:rsidRPr="004F2906">
        <w:rPr>
          <w:rFonts w:ascii="Times New Roman" w:hAnsi="Times New Roman" w:cs="Times New Roman"/>
          <w:sz w:val="24"/>
          <w:szCs w:val="24"/>
        </w:rPr>
        <w:t>codestruição</w:t>
      </w:r>
      <w:proofErr w:type="spellEnd"/>
      <w:r w:rsidR="00C56595" w:rsidRPr="004F2906">
        <w:rPr>
          <w:rFonts w:ascii="Times New Roman" w:hAnsi="Times New Roman" w:cs="Times New Roman"/>
          <w:sz w:val="24"/>
          <w:szCs w:val="24"/>
        </w:rPr>
        <w:t xml:space="preserve"> de valor, processo que ocorre quando recursos são utilizados de maneira inadequada ou inesperada durante uma interação (</w:t>
      </w:r>
      <w:proofErr w:type="spellStart"/>
      <w:r w:rsidRPr="004F2906">
        <w:rPr>
          <w:rFonts w:ascii="Times New Roman" w:hAnsi="Times New Roman" w:cs="Times New Roman"/>
          <w:sz w:val="24"/>
          <w:szCs w:val="24"/>
        </w:rPr>
        <w:t>Plé</w:t>
      </w:r>
      <w:proofErr w:type="spellEnd"/>
      <w:r w:rsidRPr="004F2906">
        <w:rPr>
          <w:rFonts w:ascii="Times New Roman" w:hAnsi="Times New Roman" w:cs="Times New Roman"/>
          <w:sz w:val="24"/>
          <w:szCs w:val="24"/>
        </w:rPr>
        <w:t>; Cáceres</w:t>
      </w:r>
      <w:r w:rsidR="00C56595" w:rsidRPr="004F2906">
        <w:rPr>
          <w:rFonts w:ascii="Times New Roman" w:hAnsi="Times New Roman" w:cs="Times New Roman"/>
          <w:sz w:val="24"/>
          <w:szCs w:val="24"/>
        </w:rPr>
        <w:t>, 2010)</w:t>
      </w:r>
      <w:r w:rsidRPr="004F2906">
        <w:rPr>
          <w:rFonts w:ascii="Times New Roman" w:hAnsi="Times New Roman" w:cs="Times New Roman"/>
          <w:sz w:val="24"/>
          <w:szCs w:val="24"/>
        </w:rPr>
        <w:t>:</w:t>
      </w:r>
    </w:p>
    <w:p w14:paraId="05032506" w14:textId="4F451E0E" w:rsidR="00C56595" w:rsidRPr="004F2906" w:rsidRDefault="00C56595" w:rsidP="00966F26">
      <w:pPr>
        <w:spacing w:after="100" w:afterAutospacing="1"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“Não sei se estava corrido lá, também era meio de pandemia, não sei se ela estava em home office, então assim, ela não me... não me deu uma solução satisfatória naquele momento, mas sempre é... tirando esse momento, sempre me escutou.” (</w:t>
      </w:r>
      <w:r w:rsidR="00966F26" w:rsidRPr="004F2906">
        <w:rPr>
          <w:rFonts w:ascii="Times New Roman" w:hAnsi="Times New Roman" w:cs="Times New Roman"/>
          <w:sz w:val="24"/>
          <w:szCs w:val="24"/>
        </w:rPr>
        <w:t xml:space="preserve">Entrevistado </w:t>
      </w:r>
      <w:r w:rsidRPr="004F2906">
        <w:rPr>
          <w:rFonts w:ascii="Times New Roman" w:hAnsi="Times New Roman" w:cs="Times New Roman"/>
          <w:sz w:val="24"/>
          <w:szCs w:val="24"/>
        </w:rPr>
        <w:t>2)</w:t>
      </w:r>
    </w:p>
    <w:p w14:paraId="530B2461" w14:textId="15838642"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lastRenderedPageBreak/>
        <w:t>Embora todos os entrevistados comprem escadas de PRFV há, no mínimo, 3 anos, é possível notar que alguns ainda não conhecem integralmente os produtos que estão adquirindo, o que sinaliza um descompasso com a lógica dominante do serviço, onde os consumidores têm acesso a mais informações (</w:t>
      </w:r>
      <w:proofErr w:type="spellStart"/>
      <w:r w:rsidR="00966F26" w:rsidRPr="004F2906">
        <w:rPr>
          <w:rFonts w:ascii="Times New Roman" w:hAnsi="Times New Roman" w:cs="Times New Roman"/>
          <w:sz w:val="24"/>
          <w:szCs w:val="24"/>
        </w:rPr>
        <w:t>Prahalad</w:t>
      </w:r>
      <w:proofErr w:type="spellEnd"/>
      <w:r w:rsidR="00966F26" w:rsidRPr="004F2906">
        <w:rPr>
          <w:rFonts w:ascii="Times New Roman" w:hAnsi="Times New Roman" w:cs="Times New Roman"/>
          <w:sz w:val="24"/>
          <w:szCs w:val="24"/>
        </w:rPr>
        <w:t xml:space="preserve">; </w:t>
      </w:r>
      <w:proofErr w:type="spellStart"/>
      <w:r w:rsidR="00966F26" w:rsidRPr="004F2906">
        <w:rPr>
          <w:rFonts w:ascii="Times New Roman" w:hAnsi="Times New Roman" w:cs="Times New Roman"/>
          <w:sz w:val="24"/>
          <w:szCs w:val="24"/>
        </w:rPr>
        <w:t>Ramaswamy</w:t>
      </w:r>
      <w:proofErr w:type="spellEnd"/>
      <w:r w:rsidRPr="004F2906">
        <w:rPr>
          <w:rFonts w:ascii="Times New Roman" w:hAnsi="Times New Roman" w:cs="Times New Roman"/>
          <w:sz w:val="24"/>
          <w:szCs w:val="24"/>
        </w:rPr>
        <w:t>, 2004).</w:t>
      </w:r>
      <w:r w:rsidR="00966F26" w:rsidRPr="004F2906">
        <w:rPr>
          <w:rFonts w:ascii="Times New Roman" w:hAnsi="Times New Roman" w:cs="Times New Roman"/>
          <w:sz w:val="24"/>
          <w:szCs w:val="24"/>
        </w:rPr>
        <w:t xml:space="preserve"> A seguir, algumas dúvidas que os consumidores demonstraram sobre os produtos a partir de trechos extraídos dos dados coletados</w:t>
      </w:r>
      <w:r w:rsidR="0030775C" w:rsidRPr="004F2906">
        <w:rPr>
          <w:rFonts w:ascii="Times New Roman" w:hAnsi="Times New Roman" w:cs="Times New Roman"/>
          <w:sz w:val="24"/>
          <w:szCs w:val="24"/>
        </w:rPr>
        <w:t>, que alicerçam a emergência da categoria “comunicação”</w:t>
      </w:r>
      <w:r w:rsidR="00966F26" w:rsidRPr="004F2906">
        <w:rPr>
          <w:rFonts w:ascii="Times New Roman" w:hAnsi="Times New Roman" w:cs="Times New Roman"/>
          <w:sz w:val="24"/>
          <w:szCs w:val="24"/>
        </w:rPr>
        <w:t>:</w:t>
      </w:r>
    </w:p>
    <w:p w14:paraId="2BFB5E5F" w14:textId="7E281AA5" w:rsidR="00C56595" w:rsidRPr="004F2906" w:rsidRDefault="00C56595" w:rsidP="00B97C8F">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E3</w:t>
      </w:r>
      <w:r w:rsidR="00B97C8F" w:rsidRPr="004F2906">
        <w:rPr>
          <w:rFonts w:ascii="Times New Roman" w:hAnsi="Times New Roman" w:cs="Times New Roman"/>
          <w:sz w:val="24"/>
          <w:szCs w:val="24"/>
        </w:rPr>
        <w:t xml:space="preserve">: </w:t>
      </w:r>
      <w:r w:rsidRPr="004F2906">
        <w:rPr>
          <w:rFonts w:ascii="Times New Roman" w:hAnsi="Times New Roman" w:cs="Times New Roman"/>
          <w:sz w:val="24"/>
          <w:szCs w:val="24"/>
        </w:rPr>
        <w:t>A gente não tem esse tipo de... nunca tive esse... essa que nós estamos falando, não cheguei a falar</w:t>
      </w:r>
      <w:r w:rsidR="00B97C8F" w:rsidRPr="004F2906">
        <w:rPr>
          <w:rFonts w:ascii="Times New Roman" w:hAnsi="Times New Roman" w:cs="Times New Roman"/>
          <w:sz w:val="24"/>
          <w:szCs w:val="24"/>
        </w:rPr>
        <w:t xml:space="preserve"> </w:t>
      </w:r>
      <w:r w:rsidRPr="004F2906">
        <w:rPr>
          <w:rFonts w:ascii="Times New Roman" w:hAnsi="Times New Roman" w:cs="Times New Roman"/>
          <w:sz w:val="24"/>
          <w:szCs w:val="24"/>
        </w:rPr>
        <w:t>com nenhum fabricante, não tive contato com fornecedor para saber o porquê que ainda existe tanta diferença de valores de outros modelos e no caso da extensível não mais, né?</w:t>
      </w:r>
    </w:p>
    <w:p w14:paraId="6560238C" w14:textId="06F6893B" w:rsidR="00C56595" w:rsidRPr="004F2906" w:rsidRDefault="00C56595" w:rsidP="00B97C8F">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E4</w:t>
      </w:r>
      <w:r w:rsidR="00B97C8F" w:rsidRPr="004F2906">
        <w:rPr>
          <w:rFonts w:ascii="Times New Roman" w:hAnsi="Times New Roman" w:cs="Times New Roman"/>
          <w:sz w:val="24"/>
          <w:szCs w:val="24"/>
        </w:rPr>
        <w:t xml:space="preserve">: </w:t>
      </w:r>
      <w:r w:rsidRPr="004F2906">
        <w:rPr>
          <w:rFonts w:ascii="Times New Roman" w:hAnsi="Times New Roman" w:cs="Times New Roman"/>
          <w:sz w:val="24"/>
          <w:szCs w:val="24"/>
        </w:rPr>
        <w:t xml:space="preserve">A escada vem, né, com as especificações dela na etiqueta, mas é uns negócios... </w:t>
      </w:r>
      <w:proofErr w:type="spellStart"/>
      <w:r w:rsidRPr="004F2906">
        <w:rPr>
          <w:rFonts w:ascii="Times New Roman" w:hAnsi="Times New Roman" w:cs="Times New Roman"/>
          <w:sz w:val="24"/>
          <w:szCs w:val="24"/>
        </w:rPr>
        <w:t>é</w:t>
      </w:r>
      <w:proofErr w:type="spellEnd"/>
      <w:r w:rsidRPr="004F2906">
        <w:rPr>
          <w:rFonts w:ascii="Times New Roman" w:hAnsi="Times New Roman" w:cs="Times New Roman"/>
          <w:sz w:val="24"/>
          <w:szCs w:val="24"/>
        </w:rPr>
        <w:t xml:space="preserve"> uma pincelada bem breve, né, o que vem escrito na escada</w:t>
      </w:r>
      <w:r w:rsidR="00B97C8F" w:rsidRPr="004F2906">
        <w:rPr>
          <w:rFonts w:ascii="Times New Roman" w:hAnsi="Times New Roman" w:cs="Times New Roman"/>
          <w:sz w:val="24"/>
          <w:szCs w:val="24"/>
        </w:rPr>
        <w:t xml:space="preserve"> </w:t>
      </w:r>
      <w:r w:rsidRPr="004F2906">
        <w:rPr>
          <w:rFonts w:ascii="Times New Roman" w:hAnsi="Times New Roman" w:cs="Times New Roman"/>
          <w:sz w:val="24"/>
          <w:szCs w:val="24"/>
        </w:rPr>
        <w:t>[...] Claro que o fornecedor ele está aberto para nossas perguntas. Se eu perguntar, se eu questionar, ele vai me ajudar, mas fora essa parte, assim, de passar, falar que a gente tem um know-how grande dessa parte de escada, a gente acaba não tendo.</w:t>
      </w:r>
    </w:p>
    <w:p w14:paraId="2F0D77BB" w14:textId="2318C8B9" w:rsidR="00C56595" w:rsidRPr="004F2906" w:rsidRDefault="00C56595" w:rsidP="00B97C8F">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E5</w:t>
      </w:r>
      <w:r w:rsidRPr="004F2906">
        <w:rPr>
          <w:rFonts w:ascii="Times New Roman" w:hAnsi="Times New Roman" w:cs="Times New Roman"/>
          <w:sz w:val="24"/>
          <w:szCs w:val="24"/>
        </w:rPr>
        <w:tab/>
        <w:t>Se der um problema, vamos supor, numa cinta, na borracha lá em cima, uma sapata, no papagaio, tá?</w:t>
      </w:r>
      <w:r w:rsidR="00B97C8F" w:rsidRPr="004F2906">
        <w:rPr>
          <w:rFonts w:ascii="Times New Roman" w:hAnsi="Times New Roman" w:cs="Times New Roman"/>
          <w:sz w:val="24"/>
          <w:szCs w:val="24"/>
        </w:rPr>
        <w:t xml:space="preserve"> </w:t>
      </w:r>
      <w:r w:rsidRPr="004F2906">
        <w:rPr>
          <w:rFonts w:ascii="Times New Roman" w:hAnsi="Times New Roman" w:cs="Times New Roman"/>
          <w:sz w:val="24"/>
          <w:szCs w:val="24"/>
        </w:rPr>
        <w:t xml:space="preserve">Eu não me lembro se a Empresa </w:t>
      </w:r>
      <w:r w:rsidR="00604705" w:rsidRPr="004F2906">
        <w:rPr>
          <w:rFonts w:ascii="Times New Roman" w:hAnsi="Times New Roman" w:cs="Times New Roman"/>
          <w:sz w:val="24"/>
          <w:szCs w:val="24"/>
        </w:rPr>
        <w:t>“</w:t>
      </w:r>
      <w:r w:rsidRPr="004F2906">
        <w:rPr>
          <w:rFonts w:ascii="Times New Roman" w:hAnsi="Times New Roman" w:cs="Times New Roman"/>
          <w:sz w:val="24"/>
          <w:szCs w:val="24"/>
        </w:rPr>
        <w:t>A</w:t>
      </w:r>
      <w:r w:rsidR="00604705" w:rsidRPr="004F2906">
        <w:rPr>
          <w:rFonts w:ascii="Times New Roman" w:hAnsi="Times New Roman" w:cs="Times New Roman"/>
          <w:sz w:val="24"/>
          <w:szCs w:val="24"/>
        </w:rPr>
        <w:t>”</w:t>
      </w:r>
      <w:r w:rsidRPr="004F2906">
        <w:rPr>
          <w:rFonts w:ascii="Times New Roman" w:hAnsi="Times New Roman" w:cs="Times New Roman"/>
          <w:sz w:val="24"/>
          <w:szCs w:val="24"/>
        </w:rPr>
        <w:t xml:space="preserve"> tinha esses itens para fornecer em caso de manutenção, eu tinha que sempre que correr atrás, aqui na volta aqui, e dar um jeito de encontrar alguém que fornecesse.</w:t>
      </w:r>
    </w:p>
    <w:p w14:paraId="32B7063E" w14:textId="77777777" w:rsidR="00C56595" w:rsidRPr="004F2906" w:rsidRDefault="00C56595" w:rsidP="00B97C8F">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E7</w:t>
      </w:r>
      <w:r w:rsidRPr="004F2906">
        <w:rPr>
          <w:rFonts w:ascii="Times New Roman" w:hAnsi="Times New Roman" w:cs="Times New Roman"/>
          <w:sz w:val="24"/>
          <w:szCs w:val="24"/>
        </w:rPr>
        <w:tab/>
        <w:t>[...] hoje está faltando um pouquinho da parte do fabricante de escadas é como amarrar essa escada em cima da caminhonete, no meu ponto de vista.</w:t>
      </w:r>
    </w:p>
    <w:p w14:paraId="26B96A4C" w14:textId="0DC53111" w:rsidR="00C56595" w:rsidRPr="004F2906" w:rsidRDefault="00C56595" w:rsidP="00B97C8F">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E7</w:t>
      </w:r>
      <w:r w:rsidRPr="004F2906">
        <w:rPr>
          <w:rFonts w:ascii="Times New Roman" w:hAnsi="Times New Roman" w:cs="Times New Roman"/>
          <w:sz w:val="24"/>
          <w:szCs w:val="24"/>
        </w:rPr>
        <w:tab/>
        <w:t xml:space="preserve">Olha, na verdade assim, a escada tu que comentou primeiro, que ela vai rebitada, para mim, na verdade, era novidade. Então, na verdade, assim, quando nós negociávamos com a Empresa A, eu, na verdade, eu nem conhecia essa escada rebitada, eu </w:t>
      </w:r>
      <w:r w:rsidR="004F2906">
        <w:rPr>
          <w:rFonts w:ascii="Times New Roman" w:hAnsi="Times New Roman" w:cs="Times New Roman"/>
          <w:sz w:val="24"/>
          <w:szCs w:val="24"/>
        </w:rPr>
        <w:t>´</w:t>
      </w:r>
      <w:r w:rsidRPr="004F2906">
        <w:rPr>
          <w:rFonts w:ascii="Times New Roman" w:hAnsi="Times New Roman" w:cs="Times New Roman"/>
          <w:sz w:val="24"/>
          <w:szCs w:val="24"/>
        </w:rPr>
        <w:t>comprei ela</w:t>
      </w:r>
      <w:r w:rsidR="004F2906">
        <w:rPr>
          <w:rFonts w:ascii="Times New Roman" w:hAnsi="Times New Roman" w:cs="Times New Roman"/>
          <w:sz w:val="24"/>
          <w:szCs w:val="24"/>
        </w:rPr>
        <w:t>´</w:t>
      </w:r>
      <w:r w:rsidRPr="004F2906">
        <w:rPr>
          <w:rFonts w:ascii="Times New Roman" w:hAnsi="Times New Roman" w:cs="Times New Roman"/>
          <w:sz w:val="24"/>
          <w:szCs w:val="24"/>
        </w:rPr>
        <w:t xml:space="preserve"> falando uns 30, 40 dias, na verdade, era bom conhecer por que que ela vem ou rebitada ou ela vem... a parte técnica, sabe, ou ela vem</w:t>
      </w:r>
      <w:r w:rsidR="00B97C8F" w:rsidRPr="004F2906">
        <w:rPr>
          <w:rFonts w:ascii="Times New Roman" w:hAnsi="Times New Roman" w:cs="Times New Roman"/>
          <w:sz w:val="24"/>
          <w:szCs w:val="24"/>
        </w:rPr>
        <w:t xml:space="preserve"> </w:t>
      </w:r>
      <w:r w:rsidRPr="004F2906">
        <w:rPr>
          <w:rFonts w:ascii="Times New Roman" w:hAnsi="Times New Roman" w:cs="Times New Roman"/>
          <w:sz w:val="24"/>
          <w:szCs w:val="24"/>
        </w:rPr>
        <w:t>furada, sabe? Quais seriam as diferenças entre usar... na verdade eu gostaria de informações sobre a parte técnica, né, da escada.</w:t>
      </w:r>
    </w:p>
    <w:p w14:paraId="2307B688" w14:textId="77777777" w:rsidR="00B97C8F" w:rsidRPr="004F2906" w:rsidRDefault="00B97C8F" w:rsidP="00C56595">
      <w:pPr>
        <w:spacing w:after="100" w:afterAutospacing="1" w:line="240" w:lineRule="auto"/>
        <w:jc w:val="both"/>
        <w:rPr>
          <w:rFonts w:ascii="Times New Roman" w:hAnsi="Times New Roman" w:cs="Times New Roman"/>
          <w:sz w:val="24"/>
          <w:szCs w:val="24"/>
        </w:rPr>
      </w:pPr>
    </w:p>
    <w:p w14:paraId="72C1F45D" w14:textId="37F662E9" w:rsidR="00C56595" w:rsidRPr="004F2906" w:rsidRDefault="00B97C8F"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Alguns </w:t>
      </w:r>
      <w:r w:rsidR="00604705" w:rsidRPr="004F2906">
        <w:rPr>
          <w:rFonts w:ascii="Times New Roman" w:hAnsi="Times New Roman" w:cs="Times New Roman"/>
          <w:sz w:val="24"/>
          <w:szCs w:val="24"/>
        </w:rPr>
        <w:t>consumidores</w:t>
      </w:r>
      <w:r w:rsidRPr="004F2906">
        <w:rPr>
          <w:rFonts w:ascii="Times New Roman" w:hAnsi="Times New Roman" w:cs="Times New Roman"/>
          <w:sz w:val="24"/>
          <w:szCs w:val="24"/>
        </w:rPr>
        <w:t xml:space="preserve"> destacaram a constante preocupação em adquirir </w:t>
      </w:r>
      <w:r w:rsidR="00C56595" w:rsidRPr="004F2906">
        <w:rPr>
          <w:rFonts w:ascii="Times New Roman" w:hAnsi="Times New Roman" w:cs="Times New Roman"/>
          <w:sz w:val="24"/>
          <w:szCs w:val="24"/>
        </w:rPr>
        <w:t xml:space="preserve">novos conhecimentos sobre as escadas de PRFV. Por mais que o aprendizado contínuo seja </w:t>
      </w:r>
      <w:r w:rsidR="00604705" w:rsidRPr="004F2906">
        <w:rPr>
          <w:rFonts w:ascii="Times New Roman" w:hAnsi="Times New Roman" w:cs="Times New Roman"/>
          <w:sz w:val="24"/>
          <w:szCs w:val="24"/>
        </w:rPr>
        <w:t>constitutivo das relações comerciais</w:t>
      </w:r>
      <w:r w:rsidR="00C56595" w:rsidRPr="004F2906">
        <w:rPr>
          <w:rFonts w:ascii="Times New Roman" w:hAnsi="Times New Roman" w:cs="Times New Roman"/>
          <w:sz w:val="24"/>
          <w:szCs w:val="24"/>
        </w:rPr>
        <w:t>, é preciso mapear quais informações são imprescindíveis e devem ser compartilhadas com todos os consumidores</w:t>
      </w:r>
      <w:r w:rsidR="00604705" w:rsidRPr="004F2906">
        <w:rPr>
          <w:rFonts w:ascii="Times New Roman" w:hAnsi="Times New Roman" w:cs="Times New Roman"/>
          <w:sz w:val="24"/>
          <w:szCs w:val="24"/>
        </w:rPr>
        <w:t>, uniformizando o conhecimento entre os atores, pois o</w:t>
      </w:r>
      <w:r w:rsidR="00C56595" w:rsidRPr="004F2906">
        <w:rPr>
          <w:rFonts w:ascii="Times New Roman" w:hAnsi="Times New Roman" w:cs="Times New Roman"/>
          <w:sz w:val="24"/>
          <w:szCs w:val="24"/>
        </w:rPr>
        <w:t xml:space="preserve"> desconhecimento de determinadas características do produto pode impactar as operações das empresas. </w:t>
      </w:r>
      <w:r w:rsidR="0030775C" w:rsidRPr="004F2906">
        <w:rPr>
          <w:rFonts w:ascii="Times New Roman" w:hAnsi="Times New Roman" w:cs="Times New Roman"/>
          <w:sz w:val="24"/>
          <w:szCs w:val="24"/>
        </w:rPr>
        <w:t>A</w:t>
      </w:r>
      <w:r w:rsidRPr="004F2906">
        <w:rPr>
          <w:rFonts w:ascii="Times New Roman" w:hAnsi="Times New Roman" w:cs="Times New Roman"/>
          <w:sz w:val="24"/>
          <w:szCs w:val="24"/>
        </w:rPr>
        <w:t xml:space="preserve"> comunicação</w:t>
      </w:r>
      <w:r w:rsidR="0030775C" w:rsidRPr="004F2906">
        <w:rPr>
          <w:rFonts w:ascii="Times New Roman" w:hAnsi="Times New Roman" w:cs="Times New Roman"/>
          <w:sz w:val="24"/>
          <w:szCs w:val="24"/>
        </w:rPr>
        <w:t xml:space="preserve"> permite</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o conhecimento técnico</w:t>
      </w:r>
      <w:r w:rsidR="0030775C" w:rsidRPr="004F2906">
        <w:rPr>
          <w:rFonts w:ascii="Times New Roman" w:hAnsi="Times New Roman" w:cs="Times New Roman"/>
          <w:sz w:val="24"/>
          <w:szCs w:val="24"/>
        </w:rPr>
        <w:t>,</w:t>
      </w:r>
      <w:r w:rsidR="00C56595" w:rsidRPr="004F2906">
        <w:rPr>
          <w:rFonts w:ascii="Times New Roman" w:hAnsi="Times New Roman" w:cs="Times New Roman"/>
          <w:sz w:val="24"/>
          <w:szCs w:val="24"/>
        </w:rPr>
        <w:t xml:space="preserve"> imprescindível para solucionar dúvidas dos consumidores e quebrar objeções que podem surgir durante o processo de compra. Questões como: (a) vantagens da fibra de vidro em comparação com o alumínio ou madeira; (b) diferenças entre escada vazada e escada rebitada; (c) durabilidade das escadas; e (d) possibilidade de reparo das escadas, </w:t>
      </w:r>
      <w:r w:rsidR="0030775C" w:rsidRPr="004F2906">
        <w:rPr>
          <w:rFonts w:ascii="Times New Roman" w:hAnsi="Times New Roman" w:cs="Times New Roman"/>
          <w:sz w:val="24"/>
          <w:szCs w:val="24"/>
        </w:rPr>
        <w:t>surgiram</w:t>
      </w:r>
      <w:r w:rsidR="00C56595" w:rsidRPr="004F2906">
        <w:rPr>
          <w:rFonts w:ascii="Times New Roman" w:hAnsi="Times New Roman" w:cs="Times New Roman"/>
          <w:sz w:val="24"/>
          <w:szCs w:val="24"/>
        </w:rPr>
        <w:t xml:space="preserve"> entre as dúvidas mais comuns. </w:t>
      </w:r>
      <w:r w:rsidRPr="004F2906">
        <w:rPr>
          <w:rFonts w:ascii="Times New Roman" w:hAnsi="Times New Roman" w:cs="Times New Roman"/>
          <w:sz w:val="24"/>
          <w:szCs w:val="24"/>
        </w:rPr>
        <w:t xml:space="preserve"> </w:t>
      </w:r>
      <w:r w:rsidR="0030775C" w:rsidRPr="004F2906">
        <w:rPr>
          <w:rFonts w:ascii="Times New Roman" w:hAnsi="Times New Roman" w:cs="Times New Roman"/>
          <w:sz w:val="24"/>
          <w:szCs w:val="24"/>
        </w:rPr>
        <w:t>Observa-se o papel do consumidor para a qualidade percebida pois a</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 xml:space="preserve">ausência de conhecimento técnico </w:t>
      </w:r>
      <w:r w:rsidR="0030775C" w:rsidRPr="004F2906">
        <w:rPr>
          <w:rFonts w:ascii="Times New Roman" w:hAnsi="Times New Roman" w:cs="Times New Roman"/>
          <w:sz w:val="24"/>
          <w:szCs w:val="24"/>
        </w:rPr>
        <w:t>gera</w:t>
      </w:r>
      <w:r w:rsidR="00C56595" w:rsidRPr="004F2906">
        <w:rPr>
          <w:rFonts w:ascii="Times New Roman" w:hAnsi="Times New Roman" w:cs="Times New Roman"/>
          <w:sz w:val="24"/>
          <w:szCs w:val="24"/>
        </w:rPr>
        <w:t xml:space="preserve"> impactos na durabilidade da escada, na eficiência das operações</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 xml:space="preserve">da empresa, e até mesmo na segurança dos </w:t>
      </w:r>
      <w:r w:rsidR="0030775C" w:rsidRPr="004F2906">
        <w:rPr>
          <w:rFonts w:ascii="Times New Roman" w:hAnsi="Times New Roman" w:cs="Times New Roman"/>
          <w:sz w:val="24"/>
          <w:szCs w:val="24"/>
        </w:rPr>
        <w:t>usuários</w:t>
      </w:r>
      <w:r w:rsidR="00C56595" w:rsidRPr="004F2906">
        <w:rPr>
          <w:rFonts w:ascii="Times New Roman" w:hAnsi="Times New Roman" w:cs="Times New Roman"/>
          <w:sz w:val="24"/>
          <w:szCs w:val="24"/>
        </w:rPr>
        <w:t xml:space="preserve">. </w:t>
      </w:r>
      <w:r w:rsidR="0030775C" w:rsidRPr="004F2906">
        <w:rPr>
          <w:rFonts w:ascii="Times New Roman" w:hAnsi="Times New Roman" w:cs="Times New Roman"/>
          <w:sz w:val="24"/>
          <w:szCs w:val="24"/>
        </w:rPr>
        <w:t xml:space="preserve">Tal constatação </w:t>
      </w:r>
      <w:r w:rsidR="000A2986" w:rsidRPr="004F2906">
        <w:rPr>
          <w:rFonts w:ascii="Times New Roman" w:hAnsi="Times New Roman" w:cs="Times New Roman"/>
          <w:sz w:val="24"/>
          <w:szCs w:val="24"/>
        </w:rPr>
        <w:t xml:space="preserve">ainda </w:t>
      </w:r>
      <w:r w:rsidR="0030775C" w:rsidRPr="004F2906">
        <w:rPr>
          <w:rFonts w:ascii="Times New Roman" w:hAnsi="Times New Roman" w:cs="Times New Roman"/>
          <w:sz w:val="24"/>
          <w:szCs w:val="24"/>
        </w:rPr>
        <w:t>ratifica a literatura</w:t>
      </w:r>
      <w:r w:rsidR="000A2986" w:rsidRPr="004F2906">
        <w:rPr>
          <w:rFonts w:ascii="Times New Roman" w:hAnsi="Times New Roman" w:cs="Times New Roman"/>
          <w:sz w:val="24"/>
          <w:szCs w:val="24"/>
        </w:rPr>
        <w:t xml:space="preserve"> clássica</w:t>
      </w:r>
      <w:r w:rsidR="0030775C" w:rsidRPr="004F2906">
        <w:rPr>
          <w:rFonts w:ascii="Times New Roman" w:hAnsi="Times New Roman" w:cs="Times New Roman"/>
          <w:sz w:val="24"/>
          <w:szCs w:val="24"/>
        </w:rPr>
        <w:t>, posto que o</w:t>
      </w:r>
      <w:r w:rsidR="00C56595" w:rsidRPr="004F2906">
        <w:rPr>
          <w:rFonts w:ascii="Times New Roman" w:hAnsi="Times New Roman" w:cs="Times New Roman"/>
          <w:sz w:val="24"/>
          <w:szCs w:val="24"/>
        </w:rPr>
        <w:t xml:space="preserve"> valor criado pelo consumidor durante o uso (</w:t>
      </w:r>
      <w:proofErr w:type="spellStart"/>
      <w:r w:rsidR="00C56595" w:rsidRPr="004F2906">
        <w:rPr>
          <w:rFonts w:ascii="Times New Roman" w:hAnsi="Times New Roman" w:cs="Times New Roman"/>
          <w:i/>
          <w:iCs/>
          <w:sz w:val="24"/>
          <w:szCs w:val="24"/>
        </w:rPr>
        <w:t>value</w:t>
      </w:r>
      <w:proofErr w:type="spellEnd"/>
      <w:r w:rsidR="00C56595" w:rsidRPr="004F2906">
        <w:rPr>
          <w:rFonts w:ascii="Times New Roman" w:hAnsi="Times New Roman" w:cs="Times New Roman"/>
          <w:i/>
          <w:iCs/>
          <w:sz w:val="24"/>
          <w:szCs w:val="24"/>
        </w:rPr>
        <w:t>-</w:t>
      </w:r>
      <w:proofErr w:type="spellStart"/>
      <w:r w:rsidR="00C56595" w:rsidRPr="004F2906">
        <w:rPr>
          <w:rFonts w:ascii="Times New Roman" w:hAnsi="Times New Roman" w:cs="Times New Roman"/>
          <w:i/>
          <w:iCs/>
          <w:sz w:val="24"/>
          <w:szCs w:val="24"/>
        </w:rPr>
        <w:t>in-use</w:t>
      </w:r>
      <w:proofErr w:type="spellEnd"/>
      <w:r w:rsidR="00C56595" w:rsidRPr="004F2906">
        <w:rPr>
          <w:rFonts w:ascii="Times New Roman" w:hAnsi="Times New Roman" w:cs="Times New Roman"/>
          <w:sz w:val="24"/>
          <w:szCs w:val="24"/>
        </w:rPr>
        <w:t>) é mais importante do que o valor embutido no produto (</w:t>
      </w:r>
      <w:proofErr w:type="spellStart"/>
      <w:r w:rsidR="00C56595" w:rsidRPr="004F2906">
        <w:rPr>
          <w:rFonts w:ascii="Times New Roman" w:hAnsi="Times New Roman" w:cs="Times New Roman"/>
          <w:i/>
          <w:iCs/>
          <w:sz w:val="24"/>
          <w:szCs w:val="24"/>
        </w:rPr>
        <w:t>value</w:t>
      </w:r>
      <w:proofErr w:type="spellEnd"/>
      <w:r w:rsidR="00C56595" w:rsidRPr="004F2906">
        <w:rPr>
          <w:rFonts w:ascii="Times New Roman" w:hAnsi="Times New Roman" w:cs="Times New Roman"/>
          <w:i/>
          <w:iCs/>
          <w:sz w:val="24"/>
          <w:szCs w:val="24"/>
        </w:rPr>
        <w:t>-</w:t>
      </w:r>
      <w:proofErr w:type="spellStart"/>
      <w:r w:rsidR="00C56595" w:rsidRPr="004F2906">
        <w:rPr>
          <w:rFonts w:ascii="Times New Roman" w:hAnsi="Times New Roman" w:cs="Times New Roman"/>
          <w:i/>
          <w:iCs/>
          <w:sz w:val="24"/>
          <w:szCs w:val="24"/>
        </w:rPr>
        <w:t>in-exchange</w:t>
      </w:r>
      <w:proofErr w:type="spellEnd"/>
      <w:r w:rsidR="00C56595" w:rsidRPr="004F2906">
        <w:rPr>
          <w:rFonts w:ascii="Times New Roman" w:hAnsi="Times New Roman" w:cs="Times New Roman"/>
          <w:sz w:val="24"/>
          <w:szCs w:val="24"/>
        </w:rPr>
        <w:t>) (</w:t>
      </w:r>
      <w:proofErr w:type="spellStart"/>
      <w:r w:rsidRPr="004F2906">
        <w:rPr>
          <w:rFonts w:ascii="Times New Roman" w:hAnsi="Times New Roman" w:cs="Times New Roman"/>
          <w:sz w:val="24"/>
          <w:szCs w:val="24"/>
        </w:rPr>
        <w:t>Alderson</w:t>
      </w:r>
      <w:proofErr w:type="spellEnd"/>
      <w:r w:rsidR="00C56595" w:rsidRPr="004F2906">
        <w:rPr>
          <w:rFonts w:ascii="Times New Roman" w:hAnsi="Times New Roman" w:cs="Times New Roman"/>
          <w:sz w:val="24"/>
          <w:szCs w:val="24"/>
        </w:rPr>
        <w:t>, 1957)</w:t>
      </w:r>
      <w:r w:rsidR="0030775C" w:rsidRPr="004F2906">
        <w:rPr>
          <w:rFonts w:ascii="Times New Roman" w:hAnsi="Times New Roman" w:cs="Times New Roman"/>
          <w:sz w:val="24"/>
          <w:szCs w:val="24"/>
        </w:rPr>
        <w:t>. P</w:t>
      </w:r>
      <w:r w:rsidR="00C56595" w:rsidRPr="004F2906">
        <w:rPr>
          <w:rFonts w:ascii="Times New Roman" w:hAnsi="Times New Roman" w:cs="Times New Roman"/>
          <w:sz w:val="24"/>
          <w:szCs w:val="24"/>
        </w:rPr>
        <w:t>ortanto, se o consumidor não dispõe das habilidades necessárias para utilizar os recursos empenhados pelo fornecedor, o valor não será criado (</w:t>
      </w:r>
      <w:proofErr w:type="spellStart"/>
      <w:r w:rsidRPr="004F2906">
        <w:rPr>
          <w:rFonts w:ascii="Times New Roman" w:hAnsi="Times New Roman" w:cs="Times New Roman"/>
          <w:sz w:val="24"/>
          <w:szCs w:val="24"/>
        </w:rPr>
        <w:t>Grönroos</w:t>
      </w:r>
      <w:proofErr w:type="spellEnd"/>
      <w:r w:rsidR="00C56595" w:rsidRPr="004F2906">
        <w:rPr>
          <w:rFonts w:ascii="Times New Roman" w:hAnsi="Times New Roman" w:cs="Times New Roman"/>
          <w:sz w:val="24"/>
          <w:szCs w:val="24"/>
        </w:rPr>
        <w:t xml:space="preserve">, 2008). </w:t>
      </w:r>
      <w:r w:rsidR="0030775C" w:rsidRPr="004F2906">
        <w:rPr>
          <w:rFonts w:ascii="Times New Roman" w:hAnsi="Times New Roman" w:cs="Times New Roman"/>
          <w:sz w:val="24"/>
          <w:szCs w:val="24"/>
        </w:rPr>
        <w:t>Desta feita, n</w:t>
      </w:r>
      <w:r w:rsidR="00C56595" w:rsidRPr="004F2906">
        <w:rPr>
          <w:rFonts w:ascii="Times New Roman" w:hAnsi="Times New Roman" w:cs="Times New Roman"/>
          <w:sz w:val="24"/>
          <w:szCs w:val="24"/>
        </w:rPr>
        <w:t>ão basta produzir uma escada de boa qualidade ou ofertá-</w:t>
      </w:r>
      <w:r w:rsidR="00C56595" w:rsidRPr="004F2906">
        <w:rPr>
          <w:rFonts w:ascii="Times New Roman" w:hAnsi="Times New Roman" w:cs="Times New Roman"/>
          <w:sz w:val="24"/>
          <w:szCs w:val="24"/>
        </w:rPr>
        <w:lastRenderedPageBreak/>
        <w:t>la por um bom preço, é preciso capacitar os revendedores e consumidores para que utilizem o produto da melhor forma.</w:t>
      </w:r>
    </w:p>
    <w:p w14:paraId="6EC389AB" w14:textId="393B5C81"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Diante d</w:t>
      </w:r>
      <w:r w:rsidR="00B97C8F" w:rsidRPr="004F2906">
        <w:rPr>
          <w:rFonts w:ascii="Times New Roman" w:hAnsi="Times New Roman" w:cs="Times New Roman"/>
          <w:sz w:val="24"/>
          <w:szCs w:val="24"/>
        </w:rPr>
        <w:t>e tais</w:t>
      </w:r>
      <w:r w:rsidRPr="004F2906">
        <w:rPr>
          <w:rFonts w:ascii="Times New Roman" w:hAnsi="Times New Roman" w:cs="Times New Roman"/>
          <w:sz w:val="24"/>
          <w:szCs w:val="24"/>
        </w:rPr>
        <w:t xml:space="preserve"> lacunas identificadas </w:t>
      </w:r>
      <w:r w:rsidR="00B97C8F" w:rsidRPr="004F2906">
        <w:rPr>
          <w:rFonts w:ascii="Times New Roman" w:hAnsi="Times New Roman" w:cs="Times New Roman"/>
          <w:sz w:val="24"/>
          <w:szCs w:val="24"/>
        </w:rPr>
        <w:t>sobre aspectos da</w:t>
      </w:r>
      <w:r w:rsidRPr="004F2906">
        <w:rPr>
          <w:rFonts w:ascii="Times New Roman" w:hAnsi="Times New Roman" w:cs="Times New Roman"/>
          <w:sz w:val="24"/>
          <w:szCs w:val="24"/>
        </w:rPr>
        <w:t xml:space="preserve"> comunicação, infere-se que a concessão de mais informações ao representante comercial</w:t>
      </w:r>
      <w:r w:rsidR="0030775C" w:rsidRPr="004F2906">
        <w:rPr>
          <w:rFonts w:ascii="Times New Roman" w:hAnsi="Times New Roman" w:cs="Times New Roman"/>
          <w:sz w:val="24"/>
          <w:szCs w:val="24"/>
        </w:rPr>
        <w:t>,</w:t>
      </w:r>
      <w:r w:rsidRPr="004F2906">
        <w:rPr>
          <w:rFonts w:ascii="Times New Roman" w:hAnsi="Times New Roman" w:cs="Times New Roman"/>
          <w:sz w:val="24"/>
          <w:szCs w:val="24"/>
        </w:rPr>
        <w:t xml:space="preserve"> e </w:t>
      </w:r>
      <w:r w:rsidR="0030775C" w:rsidRPr="004F2906">
        <w:rPr>
          <w:rFonts w:ascii="Times New Roman" w:hAnsi="Times New Roman" w:cs="Times New Roman"/>
          <w:sz w:val="24"/>
          <w:szCs w:val="24"/>
        </w:rPr>
        <w:t xml:space="preserve">mais </w:t>
      </w:r>
      <w:r w:rsidRPr="004F2906">
        <w:rPr>
          <w:rFonts w:ascii="Times New Roman" w:hAnsi="Times New Roman" w:cs="Times New Roman"/>
          <w:sz w:val="24"/>
          <w:szCs w:val="24"/>
        </w:rPr>
        <w:t>treinamentos sobre os produtos podem elevar a experiência dos consumidores. A concessão de mais informações por parte do fabricante permitirá que o representante solucione, com maior agilidade, certas demandas dos consu</w:t>
      </w:r>
      <w:r w:rsidR="0030775C" w:rsidRPr="004F2906">
        <w:rPr>
          <w:rFonts w:ascii="Times New Roman" w:hAnsi="Times New Roman" w:cs="Times New Roman"/>
          <w:sz w:val="24"/>
          <w:szCs w:val="24"/>
        </w:rPr>
        <w:t>midores</w:t>
      </w:r>
      <w:r w:rsidRPr="004F2906">
        <w:rPr>
          <w:rFonts w:ascii="Times New Roman" w:hAnsi="Times New Roman" w:cs="Times New Roman"/>
          <w:sz w:val="24"/>
          <w:szCs w:val="24"/>
        </w:rPr>
        <w:t xml:space="preserve">. </w:t>
      </w:r>
      <w:r w:rsidR="0030775C" w:rsidRPr="004F2906">
        <w:rPr>
          <w:rFonts w:ascii="Times New Roman" w:hAnsi="Times New Roman" w:cs="Times New Roman"/>
          <w:sz w:val="24"/>
          <w:szCs w:val="24"/>
        </w:rPr>
        <w:t>O</w:t>
      </w:r>
      <w:r w:rsidRPr="004F2906">
        <w:rPr>
          <w:rFonts w:ascii="Times New Roman" w:hAnsi="Times New Roman" w:cs="Times New Roman"/>
          <w:sz w:val="24"/>
          <w:szCs w:val="24"/>
        </w:rPr>
        <w:t xml:space="preserve"> maior conhecimento técnico dos produtos terá impacto positivo nas negociações dos revendedores e operações dos consumidores</w:t>
      </w:r>
      <w:r w:rsidR="00B97C8F" w:rsidRPr="004F2906">
        <w:rPr>
          <w:rFonts w:ascii="Times New Roman" w:hAnsi="Times New Roman" w:cs="Times New Roman"/>
          <w:sz w:val="24"/>
          <w:szCs w:val="24"/>
        </w:rPr>
        <w:t xml:space="preserve">, </w:t>
      </w:r>
      <w:proofErr w:type="gramStart"/>
      <w:r w:rsidR="00B97C8F" w:rsidRPr="004F2906">
        <w:rPr>
          <w:rFonts w:ascii="Times New Roman" w:hAnsi="Times New Roman" w:cs="Times New Roman"/>
          <w:sz w:val="24"/>
          <w:szCs w:val="24"/>
        </w:rPr>
        <w:t>e</w:t>
      </w:r>
      <w:proofErr w:type="gramEnd"/>
      <w:r w:rsidR="00B97C8F" w:rsidRPr="004F2906">
        <w:rPr>
          <w:rFonts w:ascii="Times New Roman" w:hAnsi="Times New Roman" w:cs="Times New Roman"/>
          <w:sz w:val="24"/>
          <w:szCs w:val="24"/>
        </w:rPr>
        <w:t xml:space="preserve"> portanto, os processos dos fornecedores devem inserir as proposições dos clientes, conforme tópico seguinte.</w:t>
      </w:r>
    </w:p>
    <w:p w14:paraId="5E8547CD" w14:textId="2E8054E8" w:rsidR="00C56595" w:rsidRPr="00DC6867" w:rsidRDefault="0030775C" w:rsidP="00DC6867">
      <w:pPr>
        <w:pStyle w:val="Ttulo2"/>
        <w:numPr>
          <w:ilvl w:val="1"/>
          <w:numId w:val="40"/>
        </w:numPr>
        <w:rPr>
          <w:sz w:val="24"/>
          <w:szCs w:val="24"/>
        </w:rPr>
      </w:pPr>
      <w:r w:rsidRPr="00DC6867">
        <w:rPr>
          <w:sz w:val="24"/>
          <w:szCs w:val="24"/>
        </w:rPr>
        <w:t>Coprodução</w:t>
      </w:r>
    </w:p>
    <w:p w14:paraId="4552288F" w14:textId="04E89B7E" w:rsidR="00C56595" w:rsidRPr="004F2906" w:rsidRDefault="0030775C" w:rsidP="002563BF">
      <w:p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A partir de ajustes nos processos comunicacionais, u</w:t>
      </w:r>
      <w:r w:rsidR="00C56595" w:rsidRPr="004F2906">
        <w:rPr>
          <w:rFonts w:ascii="Times New Roman" w:hAnsi="Times New Roman" w:cs="Times New Roman"/>
          <w:sz w:val="24"/>
          <w:szCs w:val="24"/>
        </w:rPr>
        <w:t>m dos elementos que compõe o processo de cocriação de valor é a coprodução. Para que este processo ocorra, é preciso que haja colaboração e diálogo entre as partes (</w:t>
      </w:r>
      <w:proofErr w:type="spellStart"/>
      <w:r w:rsidR="00B97C8F" w:rsidRPr="004F2906">
        <w:rPr>
          <w:rFonts w:ascii="Times New Roman" w:hAnsi="Times New Roman" w:cs="Times New Roman"/>
          <w:sz w:val="24"/>
          <w:szCs w:val="24"/>
        </w:rPr>
        <w:t>Ranjan</w:t>
      </w:r>
      <w:proofErr w:type="spellEnd"/>
      <w:r w:rsidR="00B97C8F" w:rsidRPr="004F2906">
        <w:rPr>
          <w:rFonts w:ascii="Times New Roman" w:hAnsi="Times New Roman" w:cs="Times New Roman"/>
          <w:sz w:val="24"/>
          <w:szCs w:val="24"/>
        </w:rPr>
        <w:t xml:space="preserve">; </w:t>
      </w:r>
      <w:proofErr w:type="spellStart"/>
      <w:r w:rsidR="00B97C8F" w:rsidRPr="004F2906">
        <w:rPr>
          <w:rFonts w:ascii="Times New Roman" w:hAnsi="Times New Roman" w:cs="Times New Roman"/>
          <w:sz w:val="24"/>
          <w:szCs w:val="24"/>
        </w:rPr>
        <w:t>Read</w:t>
      </w:r>
      <w:proofErr w:type="spellEnd"/>
      <w:r w:rsidR="00C56595" w:rsidRPr="004F2906">
        <w:rPr>
          <w:rFonts w:ascii="Times New Roman" w:hAnsi="Times New Roman" w:cs="Times New Roman"/>
          <w:sz w:val="24"/>
          <w:szCs w:val="24"/>
        </w:rPr>
        <w:t>, 2016). É através deste processo que os consumidores e fornecedores poderão desenvolver, em conjunto, novos produtos e serviços, ou até mesmo ajustar as soluções atuais.</w:t>
      </w:r>
      <w:r w:rsidRPr="004F2906">
        <w:rPr>
          <w:rFonts w:ascii="Times New Roman" w:hAnsi="Times New Roman" w:cs="Times New Roman"/>
          <w:sz w:val="24"/>
          <w:szCs w:val="24"/>
        </w:rPr>
        <w:t xml:space="preserve"> Observou-se que os consumidores aceitariam participar de processos para o </w:t>
      </w:r>
      <w:r w:rsidR="00C56595" w:rsidRPr="004F2906">
        <w:rPr>
          <w:rFonts w:ascii="Times New Roman" w:hAnsi="Times New Roman" w:cs="Times New Roman"/>
          <w:sz w:val="24"/>
          <w:szCs w:val="24"/>
        </w:rPr>
        <w:t>desenvolvimento de novas soluções junto ao seu fornecedor</w:t>
      </w:r>
      <w:r w:rsidRPr="004F2906">
        <w:rPr>
          <w:rFonts w:ascii="Times New Roman" w:hAnsi="Times New Roman" w:cs="Times New Roman"/>
          <w:sz w:val="24"/>
          <w:szCs w:val="24"/>
        </w:rPr>
        <w:t xml:space="preserve">, e que </w:t>
      </w:r>
      <w:r w:rsidR="00E752CD" w:rsidRPr="004F2906">
        <w:rPr>
          <w:rFonts w:ascii="Times New Roman" w:hAnsi="Times New Roman" w:cs="Times New Roman"/>
          <w:sz w:val="24"/>
          <w:szCs w:val="24"/>
        </w:rPr>
        <w:t>as chances de sucesso de novos produtos são</w:t>
      </w:r>
      <w:r w:rsidRPr="004F2906">
        <w:rPr>
          <w:rFonts w:ascii="Times New Roman" w:hAnsi="Times New Roman" w:cs="Times New Roman"/>
          <w:sz w:val="24"/>
          <w:szCs w:val="24"/>
        </w:rPr>
        <w:t xml:space="preserve"> ampliada</w:t>
      </w:r>
      <w:r w:rsidR="00E752CD" w:rsidRPr="004F2906">
        <w:rPr>
          <w:rFonts w:ascii="Times New Roman" w:hAnsi="Times New Roman" w:cs="Times New Roman"/>
          <w:sz w:val="24"/>
          <w:szCs w:val="24"/>
        </w:rPr>
        <w:t>s</w:t>
      </w:r>
      <w:r w:rsidRPr="004F2906">
        <w:rPr>
          <w:rFonts w:ascii="Times New Roman" w:hAnsi="Times New Roman" w:cs="Times New Roman"/>
          <w:sz w:val="24"/>
          <w:szCs w:val="24"/>
        </w:rPr>
        <w:t xml:space="preserve"> quando não se conta apenas com as </w:t>
      </w:r>
      <w:r w:rsidR="00C56595" w:rsidRPr="004F2906">
        <w:rPr>
          <w:rFonts w:ascii="Times New Roman" w:hAnsi="Times New Roman" w:cs="Times New Roman"/>
          <w:sz w:val="24"/>
          <w:szCs w:val="24"/>
        </w:rPr>
        <w:t>soluções desenvolvidas</w:t>
      </w:r>
      <w:r w:rsidRPr="004F2906">
        <w:rPr>
          <w:rFonts w:ascii="Times New Roman" w:hAnsi="Times New Roman" w:cs="Times New Roman"/>
          <w:sz w:val="24"/>
          <w:szCs w:val="24"/>
        </w:rPr>
        <w:t xml:space="preserve"> internamente</w:t>
      </w:r>
      <w:r w:rsidR="00C56595" w:rsidRPr="004F2906">
        <w:rPr>
          <w:rFonts w:ascii="Times New Roman" w:hAnsi="Times New Roman" w:cs="Times New Roman"/>
          <w:sz w:val="24"/>
          <w:szCs w:val="24"/>
        </w:rPr>
        <w:t xml:space="preserve">. </w:t>
      </w:r>
      <w:proofErr w:type="spellStart"/>
      <w:r w:rsidR="00C56595" w:rsidRPr="004F2906">
        <w:rPr>
          <w:rFonts w:ascii="Times New Roman" w:hAnsi="Times New Roman" w:cs="Times New Roman"/>
          <w:sz w:val="24"/>
          <w:szCs w:val="24"/>
        </w:rPr>
        <w:t>Lilien</w:t>
      </w:r>
      <w:proofErr w:type="spellEnd"/>
      <w:r w:rsidR="00C56595" w:rsidRPr="004F2906">
        <w:rPr>
          <w:rFonts w:ascii="Times New Roman" w:hAnsi="Times New Roman" w:cs="Times New Roman"/>
          <w:sz w:val="24"/>
          <w:szCs w:val="24"/>
        </w:rPr>
        <w:t xml:space="preserve"> et. al. (2002) notaram que a 3M obteve retorno </w:t>
      </w:r>
      <w:r w:rsidRPr="004F2906">
        <w:rPr>
          <w:rFonts w:ascii="Times New Roman" w:hAnsi="Times New Roman" w:cs="Times New Roman"/>
          <w:sz w:val="24"/>
          <w:szCs w:val="24"/>
        </w:rPr>
        <w:t>oito vezes</w:t>
      </w:r>
      <w:r w:rsidR="00C56595" w:rsidRPr="004F2906">
        <w:rPr>
          <w:rFonts w:ascii="Times New Roman" w:hAnsi="Times New Roman" w:cs="Times New Roman"/>
          <w:sz w:val="24"/>
          <w:szCs w:val="24"/>
        </w:rPr>
        <w:t xml:space="preserve"> maior ao desenvolver produtos que foram sugeridos por seus clientes-chave. </w:t>
      </w:r>
      <w:r w:rsidRPr="004F2906">
        <w:rPr>
          <w:rFonts w:ascii="Times New Roman" w:hAnsi="Times New Roman" w:cs="Times New Roman"/>
          <w:sz w:val="24"/>
          <w:szCs w:val="24"/>
        </w:rPr>
        <w:t>Todavia,</w:t>
      </w:r>
      <w:r w:rsidR="00C56595" w:rsidRPr="004F2906">
        <w:rPr>
          <w:rFonts w:ascii="Times New Roman" w:hAnsi="Times New Roman" w:cs="Times New Roman"/>
          <w:sz w:val="24"/>
          <w:szCs w:val="24"/>
        </w:rPr>
        <w:t xml:space="preserve"> alguns consumidores relataram pouca abertura para dar sugestões ou até mesmo falta de interesse dos fabricantes</w:t>
      </w:r>
      <w:r w:rsidR="002563BF" w:rsidRPr="004F2906">
        <w:rPr>
          <w:rFonts w:ascii="Times New Roman" w:hAnsi="Times New Roman" w:cs="Times New Roman"/>
          <w:sz w:val="24"/>
          <w:szCs w:val="24"/>
        </w:rPr>
        <w:t>, inclusive justificando a partir das estruturas de poder entre fabricantes e clientes de menor porte:</w:t>
      </w:r>
    </w:p>
    <w:p w14:paraId="7BEADCD3" w14:textId="77777777" w:rsidR="00C56595" w:rsidRPr="004F2906" w:rsidRDefault="00C56595" w:rsidP="002563BF">
      <w:pPr>
        <w:spacing w:after="0" w:line="240" w:lineRule="auto"/>
        <w:jc w:val="both"/>
        <w:rPr>
          <w:rFonts w:ascii="Times New Roman" w:hAnsi="Times New Roman" w:cs="Times New Roman"/>
          <w:sz w:val="24"/>
          <w:szCs w:val="24"/>
        </w:rPr>
      </w:pPr>
    </w:p>
    <w:p w14:paraId="6C53B49E" w14:textId="5E2F68C1" w:rsidR="00C56595" w:rsidRPr="004F2906" w:rsidRDefault="0030775C" w:rsidP="00E752CD">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E2: </w:t>
      </w:r>
      <w:r w:rsidR="00C56595" w:rsidRPr="004F2906">
        <w:rPr>
          <w:rFonts w:ascii="Times New Roman" w:hAnsi="Times New Roman" w:cs="Times New Roman"/>
          <w:sz w:val="24"/>
          <w:szCs w:val="24"/>
        </w:rPr>
        <w:t xml:space="preserve">“É, os maiores demandantes talvez tenham essa abertura. Agora... eu posso dizer que nós somos um... aqui na região dos lagos todos toda, de pequeno para médio porte num... pelo que eu... pela minha experiência de compras não tem essa abertura não. [...].” </w:t>
      </w:r>
    </w:p>
    <w:p w14:paraId="0D73A1B3" w14:textId="49517FAF" w:rsidR="00C56595" w:rsidRPr="004F2906" w:rsidRDefault="0030775C" w:rsidP="00E752CD">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E3 </w:t>
      </w:r>
      <w:r w:rsidR="00C56595" w:rsidRPr="004F2906">
        <w:rPr>
          <w:rFonts w:ascii="Times New Roman" w:hAnsi="Times New Roman" w:cs="Times New Roman"/>
          <w:sz w:val="24"/>
          <w:szCs w:val="24"/>
        </w:rPr>
        <w:t>“[...] não sei, acho que o ponto fundamental é esse, é a busca do fabricante, eu acho que o fabricante tem que buscar mais essa informação, eu acho que eles estão... eles ficam meio voltado ao sistema deles e não saem muito a campo para perceber essa... essa carência do mercado</w:t>
      </w:r>
      <w:r w:rsidRPr="004F2906">
        <w:rPr>
          <w:rFonts w:ascii="Times New Roman" w:hAnsi="Times New Roman" w:cs="Times New Roman"/>
          <w:sz w:val="24"/>
          <w:szCs w:val="24"/>
        </w:rPr>
        <w:t xml:space="preserve"> [...]</w:t>
      </w:r>
    </w:p>
    <w:p w14:paraId="17775CD4" w14:textId="7E89EB9F" w:rsidR="00C56595" w:rsidRPr="004F2906" w:rsidRDefault="002563BF" w:rsidP="00E752CD">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E5 </w:t>
      </w:r>
      <w:r w:rsidR="00C56595" w:rsidRPr="004F2906">
        <w:rPr>
          <w:rFonts w:ascii="Times New Roman" w:hAnsi="Times New Roman" w:cs="Times New Roman"/>
          <w:sz w:val="24"/>
          <w:szCs w:val="24"/>
        </w:rPr>
        <w:t xml:space="preserve">“Cara, eu penso assim, eu sou peixe pequeno, por que que a Empresa A vai dar atenção para uma... Eu acho que a gente se sente, assim, não se sente muito ouvido nessa questão, entendeu?” </w:t>
      </w:r>
    </w:p>
    <w:p w14:paraId="42E01146" w14:textId="77777777" w:rsidR="00C56595" w:rsidRPr="004F2906" w:rsidRDefault="00C56595" w:rsidP="002563BF">
      <w:pPr>
        <w:spacing w:after="0" w:line="240" w:lineRule="auto"/>
        <w:jc w:val="both"/>
        <w:rPr>
          <w:rFonts w:ascii="Times New Roman" w:hAnsi="Times New Roman" w:cs="Times New Roman"/>
          <w:sz w:val="24"/>
          <w:szCs w:val="24"/>
        </w:rPr>
      </w:pPr>
    </w:p>
    <w:p w14:paraId="374CF6CD" w14:textId="0661981A" w:rsidR="00C56595" w:rsidRPr="004F2906" w:rsidRDefault="002563BF"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A pesquisa indicou que </w:t>
      </w:r>
      <w:r w:rsidR="00C56595" w:rsidRPr="004F2906">
        <w:rPr>
          <w:rFonts w:ascii="Times New Roman" w:hAnsi="Times New Roman" w:cs="Times New Roman"/>
          <w:sz w:val="24"/>
          <w:szCs w:val="24"/>
        </w:rPr>
        <w:t xml:space="preserve">os elementos de </w:t>
      </w:r>
      <w:proofErr w:type="spellStart"/>
      <w:r w:rsidR="00C56595" w:rsidRPr="004F2906">
        <w:rPr>
          <w:rFonts w:ascii="Times New Roman" w:hAnsi="Times New Roman" w:cs="Times New Roman"/>
          <w:i/>
          <w:iCs/>
          <w:sz w:val="24"/>
          <w:szCs w:val="24"/>
        </w:rPr>
        <w:t>equity</w:t>
      </w:r>
      <w:proofErr w:type="spellEnd"/>
      <w:r w:rsidR="00C56595" w:rsidRPr="004F2906">
        <w:rPr>
          <w:rFonts w:ascii="Times New Roman" w:hAnsi="Times New Roman" w:cs="Times New Roman"/>
          <w:sz w:val="24"/>
          <w:szCs w:val="24"/>
        </w:rPr>
        <w:t xml:space="preserve"> e interação carecem de atenção por parte dos fornecedores, já que estes elementos propõem compartilhamento de controle em favor do empoderamento do consumidor e interesse em solucionar as necessidades individuais dos consumidores. Estes elementos, inclusive, são imprescindíveis para a cocriação de valor (</w:t>
      </w:r>
      <w:proofErr w:type="spellStart"/>
      <w:r w:rsidRPr="004F2906">
        <w:rPr>
          <w:rFonts w:ascii="Times New Roman" w:hAnsi="Times New Roman" w:cs="Times New Roman"/>
          <w:sz w:val="24"/>
          <w:szCs w:val="24"/>
        </w:rPr>
        <w:t>Ranjan</w:t>
      </w:r>
      <w:proofErr w:type="spellEnd"/>
      <w:r w:rsidRPr="004F2906">
        <w:rPr>
          <w:rFonts w:ascii="Times New Roman" w:hAnsi="Times New Roman" w:cs="Times New Roman"/>
          <w:sz w:val="24"/>
          <w:szCs w:val="24"/>
        </w:rPr>
        <w:t xml:space="preserve">; </w:t>
      </w:r>
      <w:proofErr w:type="spellStart"/>
      <w:r w:rsidRPr="004F2906">
        <w:rPr>
          <w:rFonts w:ascii="Times New Roman" w:hAnsi="Times New Roman" w:cs="Times New Roman"/>
          <w:sz w:val="24"/>
          <w:szCs w:val="24"/>
        </w:rPr>
        <w:t>Read</w:t>
      </w:r>
      <w:proofErr w:type="spellEnd"/>
      <w:r w:rsidR="00C56595" w:rsidRPr="004F2906">
        <w:rPr>
          <w:rFonts w:ascii="Times New Roman" w:hAnsi="Times New Roman" w:cs="Times New Roman"/>
          <w:sz w:val="24"/>
          <w:szCs w:val="24"/>
        </w:rPr>
        <w:t xml:space="preserve">, 2016). Apesar de terem relatado falta de abertura de alguns fornecedores, </w:t>
      </w:r>
      <w:r w:rsidRPr="004F2906">
        <w:rPr>
          <w:rFonts w:ascii="Times New Roman" w:hAnsi="Times New Roman" w:cs="Times New Roman"/>
          <w:sz w:val="24"/>
          <w:szCs w:val="24"/>
        </w:rPr>
        <w:t>a pesquisa sugeriu que</w:t>
      </w:r>
      <w:r w:rsidR="00C56595" w:rsidRPr="004F2906">
        <w:rPr>
          <w:rFonts w:ascii="Times New Roman" w:hAnsi="Times New Roman" w:cs="Times New Roman"/>
          <w:sz w:val="24"/>
          <w:szCs w:val="24"/>
        </w:rPr>
        <w:t xml:space="preserve"> os consumidores estão dispostos a contribuir com recursos para a criação de novas soluções, o que é imprescindível para o desenvolvimento de capacidades dinâmicas através de soluções inovadoras e personalizadas (</w:t>
      </w:r>
      <w:proofErr w:type="spellStart"/>
      <w:r w:rsidR="00F607B2" w:rsidRPr="004F2906">
        <w:rPr>
          <w:rFonts w:ascii="Times New Roman" w:hAnsi="Times New Roman" w:cs="Times New Roman"/>
          <w:sz w:val="24"/>
          <w:szCs w:val="24"/>
        </w:rPr>
        <w:t>Preikschas</w:t>
      </w:r>
      <w:proofErr w:type="spellEnd"/>
      <w:r w:rsidR="00F607B2" w:rsidRPr="004F2906">
        <w:rPr>
          <w:rFonts w:ascii="Times New Roman" w:hAnsi="Times New Roman" w:cs="Times New Roman"/>
          <w:sz w:val="24"/>
          <w:szCs w:val="24"/>
        </w:rPr>
        <w:t xml:space="preserve">; </w:t>
      </w:r>
      <w:proofErr w:type="spellStart"/>
      <w:r w:rsidR="00F607B2" w:rsidRPr="004F2906">
        <w:rPr>
          <w:rFonts w:ascii="Times New Roman" w:hAnsi="Times New Roman" w:cs="Times New Roman"/>
          <w:sz w:val="24"/>
          <w:szCs w:val="24"/>
        </w:rPr>
        <w:t>Cabanelas</w:t>
      </w:r>
      <w:proofErr w:type="spellEnd"/>
      <w:r w:rsidR="00F607B2" w:rsidRPr="004F2906">
        <w:rPr>
          <w:rFonts w:ascii="Times New Roman" w:hAnsi="Times New Roman" w:cs="Times New Roman"/>
          <w:sz w:val="24"/>
          <w:szCs w:val="24"/>
        </w:rPr>
        <w:t xml:space="preserve">; Rüdiger; </w:t>
      </w:r>
      <w:proofErr w:type="spellStart"/>
      <w:r w:rsidR="00F607B2" w:rsidRPr="004F2906">
        <w:rPr>
          <w:rFonts w:ascii="Times New Roman" w:hAnsi="Times New Roman" w:cs="Times New Roman"/>
          <w:sz w:val="24"/>
          <w:szCs w:val="24"/>
        </w:rPr>
        <w:t>Lampón</w:t>
      </w:r>
      <w:proofErr w:type="spellEnd"/>
      <w:r w:rsidR="00C56595" w:rsidRPr="004F2906">
        <w:rPr>
          <w:rFonts w:ascii="Times New Roman" w:hAnsi="Times New Roman" w:cs="Times New Roman"/>
          <w:sz w:val="24"/>
          <w:szCs w:val="24"/>
        </w:rPr>
        <w:t>, 201</w:t>
      </w:r>
      <w:r w:rsidR="000A2986" w:rsidRPr="004F2906">
        <w:rPr>
          <w:rFonts w:ascii="Times New Roman" w:hAnsi="Times New Roman" w:cs="Times New Roman"/>
          <w:sz w:val="24"/>
          <w:szCs w:val="24"/>
        </w:rPr>
        <w:t>7</w:t>
      </w:r>
      <w:r w:rsidR="00C56595" w:rsidRPr="004F2906">
        <w:rPr>
          <w:rFonts w:ascii="Times New Roman" w:hAnsi="Times New Roman" w:cs="Times New Roman"/>
          <w:sz w:val="24"/>
          <w:szCs w:val="24"/>
        </w:rPr>
        <w:t>).</w:t>
      </w:r>
    </w:p>
    <w:p w14:paraId="364859E5" w14:textId="7D04A385"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Foi possível notar que os entrevistados que atuam em empresas situadas no final da cadeia de suprimentos – aquelas que realmente utilizam as escadas nas suas operações – possuem mais </w:t>
      </w:r>
      <w:r w:rsidRPr="004F2906">
        <w:rPr>
          <w:rFonts w:ascii="Times New Roman" w:hAnsi="Times New Roman" w:cs="Times New Roman"/>
          <w:sz w:val="24"/>
          <w:szCs w:val="24"/>
        </w:rPr>
        <w:lastRenderedPageBreak/>
        <w:t xml:space="preserve">clareza sobre mudanças no produto. Diante desta especificidade, é importante que os fabricantes estruturem as suas operações para mapear as necessidades individuais de cada consumidor e, após </w:t>
      </w:r>
      <w:r w:rsidR="00E752CD" w:rsidRPr="004F2906">
        <w:rPr>
          <w:rFonts w:ascii="Times New Roman" w:hAnsi="Times New Roman" w:cs="Times New Roman"/>
          <w:sz w:val="24"/>
          <w:szCs w:val="24"/>
        </w:rPr>
        <w:t>estudá-las</w:t>
      </w:r>
      <w:r w:rsidRPr="004F2906">
        <w:rPr>
          <w:rFonts w:ascii="Times New Roman" w:hAnsi="Times New Roman" w:cs="Times New Roman"/>
          <w:sz w:val="24"/>
          <w:szCs w:val="24"/>
        </w:rPr>
        <w:t>, realizem proposições de valor.</w:t>
      </w:r>
      <w:r w:rsidR="00E752CD" w:rsidRPr="004F2906">
        <w:rPr>
          <w:rFonts w:ascii="Times New Roman" w:hAnsi="Times New Roman" w:cs="Times New Roman"/>
          <w:sz w:val="24"/>
          <w:szCs w:val="24"/>
        </w:rPr>
        <w:t xml:space="preserve"> </w:t>
      </w:r>
      <w:proofErr w:type="spellStart"/>
      <w:r w:rsidRPr="004F2906">
        <w:rPr>
          <w:rFonts w:ascii="Times New Roman" w:hAnsi="Times New Roman" w:cs="Times New Roman"/>
          <w:sz w:val="24"/>
          <w:szCs w:val="24"/>
        </w:rPr>
        <w:t>Grönroos</w:t>
      </w:r>
      <w:proofErr w:type="spellEnd"/>
      <w:r w:rsidRPr="004F2906">
        <w:rPr>
          <w:rFonts w:ascii="Times New Roman" w:hAnsi="Times New Roman" w:cs="Times New Roman"/>
          <w:sz w:val="24"/>
          <w:szCs w:val="24"/>
        </w:rPr>
        <w:t xml:space="preserve"> e Helle (2010) argumentam que, para o fornecedor, a adoção da lógica dominante do serviço requer que suas atividades e processos estejam orientados para prestar suporte para os seus consumidores. Os autores exemplificam o que seria esta orientação, sugerindo que um fornecedor, ao vender papel para impressão, também auxilie o consumidor em atividades como recebimento, faturamento, e entregas de pedidos, por exemplo.</w:t>
      </w:r>
    </w:p>
    <w:p w14:paraId="10AD6EA6" w14:textId="653CBE5B"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O mercado de escadas de PRFV também contém oportunidades </w:t>
      </w:r>
      <w:r w:rsidR="00E752CD" w:rsidRPr="004F2906">
        <w:rPr>
          <w:rFonts w:ascii="Times New Roman" w:hAnsi="Times New Roman" w:cs="Times New Roman"/>
          <w:sz w:val="24"/>
          <w:szCs w:val="24"/>
        </w:rPr>
        <w:t xml:space="preserve">para a composição de um mix de produtos mais amplo, algo ambicionado pelo mercado, como se observa neste </w:t>
      </w:r>
      <w:r w:rsidRPr="004F2906">
        <w:rPr>
          <w:rFonts w:ascii="Times New Roman" w:hAnsi="Times New Roman" w:cs="Times New Roman"/>
          <w:sz w:val="24"/>
          <w:szCs w:val="24"/>
        </w:rPr>
        <w:t>relato:</w:t>
      </w:r>
    </w:p>
    <w:p w14:paraId="43BC0485" w14:textId="5D28F8E2" w:rsidR="00C56595" w:rsidRPr="004F2906" w:rsidRDefault="00E752CD" w:rsidP="00E752CD">
      <w:pPr>
        <w:spacing w:after="100" w:afterAutospacing="1"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E5: </w:t>
      </w:r>
      <w:r w:rsidR="00C56595" w:rsidRPr="004F2906">
        <w:rPr>
          <w:rFonts w:ascii="Times New Roman" w:hAnsi="Times New Roman" w:cs="Times New Roman"/>
          <w:sz w:val="24"/>
          <w:szCs w:val="24"/>
        </w:rPr>
        <w:t>“</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 xml:space="preserve">a mesma pessoa que me vende uma escada me vende cinta, me vende corda, me vende capacete, me vende esses outros produtos e pode fazer um preço mais em conta”, entendeu?” </w:t>
      </w:r>
    </w:p>
    <w:p w14:paraId="7F142701" w14:textId="35F3949E"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As sugestões dos consumidores não se limitaram às modificações nas escadas ou inclusões de novos produtos no portfólio, mas também se estenderam às questões operacionais, como o prazo de entrega das escadas, por exemplo.  </w:t>
      </w:r>
      <w:r w:rsidR="00E752CD" w:rsidRPr="004F2906">
        <w:rPr>
          <w:rFonts w:ascii="Times New Roman" w:hAnsi="Times New Roman" w:cs="Times New Roman"/>
          <w:sz w:val="24"/>
          <w:szCs w:val="24"/>
        </w:rPr>
        <w:t>In</w:t>
      </w:r>
      <w:r w:rsidRPr="004F2906">
        <w:rPr>
          <w:rFonts w:ascii="Times New Roman" w:hAnsi="Times New Roman" w:cs="Times New Roman"/>
          <w:sz w:val="24"/>
          <w:szCs w:val="24"/>
        </w:rPr>
        <w:t>clusive, o prazo de entrega foi um tópico que quase todos os consumidores teceram comentários negativos</w:t>
      </w:r>
      <w:r w:rsidR="00E752CD" w:rsidRPr="004F2906">
        <w:rPr>
          <w:rFonts w:ascii="Times New Roman" w:hAnsi="Times New Roman" w:cs="Times New Roman"/>
          <w:sz w:val="24"/>
          <w:szCs w:val="24"/>
        </w:rPr>
        <w:t>, pela constatação da ausência de estoques para pronta entrega pro parte dos fabricantes, prazo de entrega acima de 40 dias, concentração geográfica dos fabricantes na região sudeste do país, altos preços de frete e dificuldade de compra para as regiões sul, norte e nordeste. Observou-se que a</w:t>
      </w:r>
      <w:r w:rsidRPr="004F2906">
        <w:rPr>
          <w:rFonts w:ascii="Times New Roman" w:hAnsi="Times New Roman" w:cs="Times New Roman"/>
          <w:sz w:val="24"/>
          <w:szCs w:val="24"/>
        </w:rPr>
        <w:t xml:space="preserve">s oscilações no prazo de entrega trazem oportunidades e riscos para os participantes deste mercado, sejam eles consumidores, revendedores ou fabricantes. Não são raras as ocasiões </w:t>
      </w:r>
      <w:r w:rsidR="00E752CD" w:rsidRPr="004F2906">
        <w:rPr>
          <w:rFonts w:ascii="Times New Roman" w:hAnsi="Times New Roman" w:cs="Times New Roman"/>
          <w:sz w:val="24"/>
          <w:szCs w:val="24"/>
        </w:rPr>
        <w:t>em que</w:t>
      </w:r>
      <w:r w:rsidRPr="004F2906">
        <w:rPr>
          <w:rFonts w:ascii="Times New Roman" w:hAnsi="Times New Roman" w:cs="Times New Roman"/>
          <w:sz w:val="24"/>
          <w:szCs w:val="24"/>
        </w:rPr>
        <w:t xml:space="preserve"> empresas de telecomunicações precisam expandir suas operações em poucos dias e necessitam de escadas para isso. Caso as escadas não cheguem no prazo necessário, estas empresas podem ser obrigadas a paralisar suas operações. Em alguns casos, este dilema do prazo de entrega faz com que o consumidor aumente suas despesas ao buscar fornecedores alternativos.</w:t>
      </w:r>
    </w:p>
    <w:p w14:paraId="22958026" w14:textId="71B7A389" w:rsidR="00C56595" w:rsidRPr="004F2906" w:rsidRDefault="00E752CD" w:rsidP="00E752CD">
      <w:pPr>
        <w:spacing w:after="100" w:afterAutospacing="1"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E5 </w:t>
      </w:r>
      <w:r w:rsidR="00C56595" w:rsidRPr="004F2906">
        <w:rPr>
          <w:rFonts w:ascii="Times New Roman" w:hAnsi="Times New Roman" w:cs="Times New Roman"/>
          <w:sz w:val="24"/>
          <w:szCs w:val="24"/>
        </w:rPr>
        <w:t xml:space="preserve">“Estava meio atrasado, assim, não sei se algum fornecedor deles ou a produção, o que que ocorreu para não ter aquela escada no momento. Tinha aquela normal que eu te falo, a vazada, mas aí pra mim não adiantava. Então, novamente, a gente recorre a quem está mais perto aqui e acaba comprando mais caro” </w:t>
      </w:r>
    </w:p>
    <w:p w14:paraId="36FE3AC8" w14:textId="4CA7A7CC"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O prazo de entrega também pode impactar negativamente os revendedores, pois nem todos possuem espaço físico ou capital de giro para manter a linha completa em estoque. Em um nicho de mercado onde existe paridade de ofertas, um prazo de entrega inferior aos seus competidores e confiável pode ser uma saída para cobrar preços superiores no contexto B2B (</w:t>
      </w:r>
      <w:r w:rsidR="00222C3D" w:rsidRPr="004F2906">
        <w:rPr>
          <w:rFonts w:ascii="Times New Roman" w:hAnsi="Times New Roman" w:cs="Times New Roman"/>
          <w:sz w:val="24"/>
          <w:szCs w:val="24"/>
        </w:rPr>
        <w:t>Persson,</w:t>
      </w:r>
      <w:r w:rsidRPr="004F2906">
        <w:rPr>
          <w:rFonts w:ascii="Times New Roman" w:hAnsi="Times New Roman" w:cs="Times New Roman"/>
          <w:sz w:val="24"/>
          <w:szCs w:val="24"/>
        </w:rPr>
        <w:t xml:space="preserve"> 2010).</w:t>
      </w:r>
      <w:r w:rsidR="00222C3D" w:rsidRPr="004F2906">
        <w:rPr>
          <w:rFonts w:ascii="Times New Roman" w:hAnsi="Times New Roman" w:cs="Times New Roman"/>
          <w:sz w:val="24"/>
          <w:szCs w:val="24"/>
        </w:rPr>
        <w:t xml:space="preserve"> Neste mercado, tanto os distribuidores como os consumidores sugerem operar com estoques dos fabricantes, conforme o seguinte relato:</w:t>
      </w:r>
    </w:p>
    <w:p w14:paraId="75EC3479" w14:textId="71A12CAE" w:rsidR="00C56595" w:rsidRPr="004F2906" w:rsidRDefault="00222C3D" w:rsidP="00222C3D">
      <w:pPr>
        <w:spacing w:after="100" w:afterAutospacing="1"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E1 </w:t>
      </w:r>
      <w:r w:rsidR="00C56595" w:rsidRPr="004F2906">
        <w:rPr>
          <w:rFonts w:ascii="Times New Roman" w:hAnsi="Times New Roman" w:cs="Times New Roman"/>
          <w:sz w:val="24"/>
          <w:szCs w:val="24"/>
        </w:rPr>
        <w:t>“Uma fábrica poderia ter esse material todo em estoque, porque para eles era bem mais fácil manter um estoque de todas as escadas que eles fabricam na fábrica</w:t>
      </w:r>
      <w:r w:rsidRPr="004F2906">
        <w:rPr>
          <w:rFonts w:ascii="Times New Roman" w:hAnsi="Times New Roman" w:cs="Times New Roman"/>
          <w:sz w:val="24"/>
          <w:szCs w:val="24"/>
        </w:rPr>
        <w:t xml:space="preserve"> [...] </w:t>
      </w:r>
      <w:r w:rsidR="00C56595" w:rsidRPr="004F2906">
        <w:rPr>
          <w:rFonts w:ascii="Times New Roman" w:hAnsi="Times New Roman" w:cs="Times New Roman"/>
          <w:sz w:val="24"/>
          <w:szCs w:val="24"/>
        </w:rPr>
        <w:t xml:space="preserve">Isso já debati com eles, já falei com eles, mas eles acabam falando: “Não, não tem como manter estoque, você que tem que manter”. </w:t>
      </w:r>
    </w:p>
    <w:p w14:paraId="25354B2D" w14:textId="20164128" w:rsidR="00C56595" w:rsidRPr="004F2906" w:rsidRDefault="00222C3D"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Trata-se de pensar na tríade </w:t>
      </w:r>
      <w:r w:rsidR="00C56595" w:rsidRPr="004F2906">
        <w:rPr>
          <w:rFonts w:ascii="Times New Roman" w:hAnsi="Times New Roman" w:cs="Times New Roman"/>
          <w:sz w:val="24"/>
          <w:szCs w:val="24"/>
        </w:rPr>
        <w:t>capital de giro, espaço físico e um planejamento adequado p</w:t>
      </w:r>
      <w:r w:rsidRPr="004F2906">
        <w:rPr>
          <w:rFonts w:ascii="Times New Roman" w:hAnsi="Times New Roman" w:cs="Times New Roman"/>
          <w:sz w:val="24"/>
          <w:szCs w:val="24"/>
        </w:rPr>
        <w:t>ara</w:t>
      </w:r>
      <w:r w:rsidR="00C56595" w:rsidRPr="004F2906">
        <w:rPr>
          <w:rFonts w:ascii="Times New Roman" w:hAnsi="Times New Roman" w:cs="Times New Roman"/>
          <w:sz w:val="24"/>
          <w:szCs w:val="24"/>
        </w:rPr>
        <w:t xml:space="preserve"> transformar a adversidade do prazo de entrega em vantagem competitiva. Estas realidades </w:t>
      </w:r>
      <w:r w:rsidR="00C56595" w:rsidRPr="004F2906">
        <w:rPr>
          <w:rFonts w:ascii="Times New Roman" w:hAnsi="Times New Roman" w:cs="Times New Roman"/>
          <w:sz w:val="24"/>
          <w:szCs w:val="24"/>
        </w:rPr>
        <w:lastRenderedPageBreak/>
        <w:t>distintas reforçam a necessidade de colaborar e aprender com os consumidores, bem como se adaptar às suas necessidades individuais e dinâmicas (</w:t>
      </w:r>
      <w:proofErr w:type="spellStart"/>
      <w:r w:rsidRPr="004F2906">
        <w:rPr>
          <w:rFonts w:ascii="Times New Roman" w:hAnsi="Times New Roman" w:cs="Times New Roman"/>
          <w:sz w:val="24"/>
          <w:szCs w:val="24"/>
        </w:rPr>
        <w:t>Vargo</w:t>
      </w:r>
      <w:proofErr w:type="spellEnd"/>
      <w:r w:rsidRPr="004F2906">
        <w:rPr>
          <w:rFonts w:ascii="Times New Roman" w:hAnsi="Times New Roman" w:cs="Times New Roman"/>
          <w:sz w:val="24"/>
          <w:szCs w:val="24"/>
        </w:rPr>
        <w:t xml:space="preserve">; </w:t>
      </w:r>
      <w:proofErr w:type="spellStart"/>
      <w:r w:rsidRPr="004F2906">
        <w:rPr>
          <w:rFonts w:ascii="Times New Roman" w:hAnsi="Times New Roman" w:cs="Times New Roman"/>
          <w:sz w:val="24"/>
          <w:szCs w:val="24"/>
        </w:rPr>
        <w:t>Lusch</w:t>
      </w:r>
      <w:proofErr w:type="spellEnd"/>
      <w:r w:rsidR="00C56595" w:rsidRPr="004F2906">
        <w:rPr>
          <w:rFonts w:ascii="Times New Roman" w:hAnsi="Times New Roman" w:cs="Times New Roman"/>
          <w:sz w:val="24"/>
          <w:szCs w:val="24"/>
        </w:rPr>
        <w:t>, 2004).</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A capacidade de manter um estoque também pode gerar vantagem competitiva para os fabricantes, pois conforme relato dos entrevistados, o prazo de entrega é um dos principais critérios na negociação, superando a qualidade ou preço, em alguns casos. Ao analisar a criação de valor no contexto B2B, Battaglia et. al. (2015) destacam que o valor pode ser tanto um benefício econômico, quanto comercial, técnico ou de serviço.</w:t>
      </w:r>
      <w:r w:rsidRPr="004F2906">
        <w:rPr>
          <w:rFonts w:ascii="Times New Roman" w:hAnsi="Times New Roman" w:cs="Times New Roman"/>
          <w:sz w:val="24"/>
          <w:szCs w:val="24"/>
        </w:rPr>
        <w:t xml:space="preserve"> E, e</w:t>
      </w:r>
      <w:r w:rsidR="00C56595" w:rsidRPr="004F2906">
        <w:rPr>
          <w:rFonts w:ascii="Times New Roman" w:hAnsi="Times New Roman" w:cs="Times New Roman"/>
          <w:sz w:val="24"/>
          <w:szCs w:val="24"/>
        </w:rPr>
        <w:t>mbora um prazo de entrega curto tenha relação direta com a existência de estoque, outros fatores como a distância entre a fábrica e o cliente, modal de transporte e eficiência dos processos internos também impactam o prazo de entrega.</w:t>
      </w:r>
    </w:p>
    <w:p w14:paraId="1C229DE7" w14:textId="10CE6603" w:rsidR="00C56595" w:rsidRPr="004F2906" w:rsidRDefault="00C56595" w:rsidP="00222C3D">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Em um nicho de mercado caracterizado por uma alta sensibilidade às mudanças de preço e paridade entre as ofertas, demandas como material disponível para entrega imediata, customização dos produtos e inclusão de novos acessórios no portfólio podem figurar como ótimas alternativas para se destacar em um mercado onde a concorrência está cada vez maior. </w:t>
      </w:r>
    </w:p>
    <w:p w14:paraId="4C9341E5" w14:textId="01C473A0"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Nem sempre os consumidores interagem com o fornecedor objetivando um retorno financeiro. Feedback, reconhecimento ou experiência da interação podem ser suficiente para o consumidor (</w:t>
      </w:r>
      <w:r w:rsidR="00222C3D" w:rsidRPr="004F2906">
        <w:rPr>
          <w:rFonts w:ascii="Times New Roman" w:hAnsi="Times New Roman" w:cs="Times New Roman"/>
          <w:sz w:val="24"/>
          <w:szCs w:val="24"/>
        </w:rPr>
        <w:t>Alves</w:t>
      </w:r>
      <w:r w:rsidRPr="004F2906">
        <w:rPr>
          <w:rFonts w:ascii="Times New Roman" w:hAnsi="Times New Roman" w:cs="Times New Roman"/>
          <w:sz w:val="24"/>
          <w:szCs w:val="24"/>
        </w:rPr>
        <w:t xml:space="preserve"> et. al., 2016). É importante que as organizações deste nicho estabeleçam rotinas e capacidades que permitam um fluxo mais otimizado para tratar as sugestões dos consumidores. </w:t>
      </w:r>
      <w:proofErr w:type="spellStart"/>
      <w:r w:rsidRPr="004F2906">
        <w:rPr>
          <w:rFonts w:ascii="Times New Roman" w:hAnsi="Times New Roman" w:cs="Times New Roman"/>
          <w:sz w:val="24"/>
          <w:szCs w:val="24"/>
        </w:rPr>
        <w:t>Teece</w:t>
      </w:r>
      <w:proofErr w:type="spellEnd"/>
      <w:r w:rsidRPr="004F2906">
        <w:rPr>
          <w:rFonts w:ascii="Times New Roman" w:hAnsi="Times New Roman" w:cs="Times New Roman"/>
          <w:sz w:val="24"/>
          <w:szCs w:val="24"/>
        </w:rPr>
        <w:t xml:space="preserve"> (2018) destaca a existência de capacidades dinâmicas como saída para que as organizações implementem e revisem modelos de negócios que detectem e atuem nas necessidades não atendidas dos seus consumidores.</w:t>
      </w:r>
      <w:r w:rsidR="00222C3D" w:rsidRPr="004F2906">
        <w:rPr>
          <w:rFonts w:ascii="Times New Roman" w:hAnsi="Times New Roman" w:cs="Times New Roman"/>
          <w:sz w:val="24"/>
          <w:szCs w:val="24"/>
        </w:rPr>
        <w:t xml:space="preserve"> E o</w:t>
      </w:r>
      <w:r w:rsidRPr="004F2906">
        <w:rPr>
          <w:rFonts w:ascii="Times New Roman" w:hAnsi="Times New Roman" w:cs="Times New Roman"/>
          <w:sz w:val="24"/>
          <w:szCs w:val="24"/>
        </w:rPr>
        <w:t xml:space="preserve">s processos que envolvem as sugestões têm impacto direto na experiência do consumidor, </w:t>
      </w:r>
      <w:r w:rsidR="00222C3D" w:rsidRPr="004F2906">
        <w:rPr>
          <w:rFonts w:ascii="Times New Roman" w:hAnsi="Times New Roman" w:cs="Times New Roman"/>
          <w:sz w:val="24"/>
          <w:szCs w:val="24"/>
        </w:rPr>
        <w:t xml:space="preserve">o que requer </w:t>
      </w:r>
      <w:r w:rsidRPr="004F2906">
        <w:rPr>
          <w:rFonts w:ascii="Times New Roman" w:hAnsi="Times New Roman" w:cs="Times New Roman"/>
          <w:sz w:val="24"/>
          <w:szCs w:val="24"/>
        </w:rPr>
        <w:t>um tópico exclusivo para discussão.</w:t>
      </w:r>
    </w:p>
    <w:p w14:paraId="4F6D40C1" w14:textId="51154F49" w:rsidR="00C56595" w:rsidRPr="00DC6867" w:rsidRDefault="00C56595" w:rsidP="00DC6867">
      <w:pPr>
        <w:pStyle w:val="Ttulo2"/>
        <w:numPr>
          <w:ilvl w:val="1"/>
          <w:numId w:val="40"/>
        </w:numPr>
        <w:rPr>
          <w:sz w:val="24"/>
          <w:szCs w:val="24"/>
        </w:rPr>
      </w:pPr>
      <w:r w:rsidRPr="00DC6867">
        <w:rPr>
          <w:sz w:val="24"/>
          <w:szCs w:val="24"/>
        </w:rPr>
        <w:t>A Experiência dos Consumidores</w:t>
      </w:r>
    </w:p>
    <w:p w14:paraId="38F13F15" w14:textId="6B6A1A5C" w:rsidR="00C56595" w:rsidRPr="004F2906" w:rsidRDefault="00222C3D"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Durante a pesquisa, houve curiosidade intelectual sobre a</w:t>
      </w:r>
      <w:r w:rsidR="00C56595" w:rsidRPr="004F2906">
        <w:rPr>
          <w:rFonts w:ascii="Times New Roman" w:hAnsi="Times New Roman" w:cs="Times New Roman"/>
          <w:sz w:val="24"/>
          <w:szCs w:val="24"/>
        </w:rPr>
        <w:t xml:space="preserve"> experiência </w:t>
      </w:r>
      <w:r w:rsidRPr="004F2906">
        <w:rPr>
          <w:rFonts w:ascii="Times New Roman" w:hAnsi="Times New Roman" w:cs="Times New Roman"/>
          <w:sz w:val="24"/>
          <w:szCs w:val="24"/>
        </w:rPr>
        <w:t>de compra no mercado de escadas de PRFV, se esta poderia ser compreendida</w:t>
      </w:r>
      <w:r w:rsidR="00C56595" w:rsidRPr="004F2906">
        <w:rPr>
          <w:rFonts w:ascii="Times New Roman" w:hAnsi="Times New Roman" w:cs="Times New Roman"/>
          <w:sz w:val="24"/>
          <w:szCs w:val="24"/>
        </w:rPr>
        <w:t xml:space="preserve"> como uma interação memorável, de caráter emocional e valor intrínseco</w:t>
      </w:r>
      <w:r w:rsidRPr="004F2906">
        <w:rPr>
          <w:rFonts w:ascii="Times New Roman" w:hAnsi="Times New Roman" w:cs="Times New Roman"/>
          <w:sz w:val="24"/>
          <w:szCs w:val="24"/>
        </w:rPr>
        <w:t>, já que é</w:t>
      </w:r>
      <w:r w:rsidR="00C56595" w:rsidRPr="004F2906">
        <w:rPr>
          <w:rFonts w:ascii="Times New Roman" w:hAnsi="Times New Roman" w:cs="Times New Roman"/>
          <w:sz w:val="24"/>
          <w:szCs w:val="24"/>
        </w:rPr>
        <w:t xml:space="preserve"> possível que o consumidor cocrie valor através do uso de um produto ou até mesmo durante o período experimental de um produto ou serviço (</w:t>
      </w:r>
      <w:proofErr w:type="spellStart"/>
      <w:r w:rsidRPr="004F2906">
        <w:rPr>
          <w:rFonts w:ascii="Times New Roman" w:hAnsi="Times New Roman" w:cs="Times New Roman"/>
          <w:sz w:val="24"/>
          <w:szCs w:val="24"/>
        </w:rPr>
        <w:t>Ranjan</w:t>
      </w:r>
      <w:proofErr w:type="spellEnd"/>
      <w:r w:rsidRPr="004F2906">
        <w:rPr>
          <w:rFonts w:ascii="Times New Roman" w:hAnsi="Times New Roman" w:cs="Times New Roman"/>
          <w:sz w:val="24"/>
          <w:szCs w:val="24"/>
        </w:rPr>
        <w:t xml:space="preserve">; </w:t>
      </w:r>
      <w:proofErr w:type="spellStart"/>
      <w:r w:rsidRPr="004F2906">
        <w:rPr>
          <w:rFonts w:ascii="Times New Roman" w:hAnsi="Times New Roman" w:cs="Times New Roman"/>
          <w:sz w:val="24"/>
          <w:szCs w:val="24"/>
        </w:rPr>
        <w:t>Read</w:t>
      </w:r>
      <w:proofErr w:type="spellEnd"/>
      <w:r w:rsidR="00C56595" w:rsidRPr="004F2906">
        <w:rPr>
          <w:rFonts w:ascii="Times New Roman" w:hAnsi="Times New Roman" w:cs="Times New Roman"/>
          <w:sz w:val="24"/>
          <w:szCs w:val="24"/>
        </w:rPr>
        <w:t>, 2016). Em linha com a teoria, foi possível perceber que a satisfação dos consumidores não estava limitada somente às questões tangíveis, como a qualidade do produto e funcionalidades, por exemplo. Os consumidores também abordaram questões como encantamento, visita técnica, campanha de venda,</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reconhecimento e pós-venda.</w:t>
      </w:r>
      <w:r w:rsidRPr="004F2906">
        <w:rPr>
          <w:rFonts w:ascii="Times New Roman" w:hAnsi="Times New Roman" w:cs="Times New Roman"/>
          <w:sz w:val="24"/>
          <w:szCs w:val="24"/>
        </w:rPr>
        <w:t xml:space="preserve"> Em especial, </w:t>
      </w:r>
      <w:r w:rsidR="00C56595" w:rsidRPr="004F2906">
        <w:rPr>
          <w:rFonts w:ascii="Times New Roman" w:hAnsi="Times New Roman" w:cs="Times New Roman"/>
          <w:sz w:val="24"/>
          <w:szCs w:val="24"/>
        </w:rPr>
        <w:t>os procedimentos para troca de produtos têm grande impacto na experiência dos consumidores, independente do ramo de atuação.</w:t>
      </w:r>
    </w:p>
    <w:p w14:paraId="204317F3" w14:textId="00521592" w:rsidR="00C56595" w:rsidRPr="004F2906" w:rsidRDefault="00222C3D" w:rsidP="00EC1691">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E1: </w:t>
      </w:r>
      <w:r w:rsidR="00C56595" w:rsidRPr="004F2906">
        <w:rPr>
          <w:rFonts w:ascii="Times New Roman" w:hAnsi="Times New Roman" w:cs="Times New Roman"/>
          <w:sz w:val="24"/>
          <w:szCs w:val="24"/>
        </w:rPr>
        <w:t>“</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 xml:space="preserve">apesar do problema ser </w:t>
      </w:r>
      <w:r w:rsidR="00EC1691" w:rsidRPr="004F2906">
        <w:rPr>
          <w:rFonts w:ascii="Times New Roman" w:hAnsi="Times New Roman" w:cs="Times New Roman"/>
          <w:sz w:val="24"/>
          <w:szCs w:val="24"/>
        </w:rPr>
        <w:t>de o</w:t>
      </w:r>
      <w:r w:rsidR="00C56595" w:rsidRPr="004F2906">
        <w:rPr>
          <w:rFonts w:ascii="Times New Roman" w:hAnsi="Times New Roman" w:cs="Times New Roman"/>
          <w:sz w:val="24"/>
          <w:szCs w:val="24"/>
        </w:rPr>
        <w:t xml:space="preserve"> cliente ter quebrado a escada por mau uso, mesmo assim a empresa </w:t>
      </w:r>
      <w:r w:rsidRPr="004F2906">
        <w:rPr>
          <w:rFonts w:ascii="Times New Roman" w:hAnsi="Times New Roman" w:cs="Times New Roman"/>
          <w:sz w:val="24"/>
          <w:szCs w:val="24"/>
        </w:rPr>
        <w:t>“</w:t>
      </w:r>
      <w:r w:rsidR="00C56595" w:rsidRPr="004F2906">
        <w:rPr>
          <w:rFonts w:ascii="Times New Roman" w:hAnsi="Times New Roman" w:cs="Times New Roman"/>
          <w:sz w:val="24"/>
          <w:szCs w:val="24"/>
        </w:rPr>
        <w:t>A</w:t>
      </w:r>
      <w:r w:rsidRPr="004F2906">
        <w:rPr>
          <w:rFonts w:ascii="Times New Roman" w:hAnsi="Times New Roman" w:cs="Times New Roman"/>
          <w:sz w:val="24"/>
          <w:szCs w:val="24"/>
        </w:rPr>
        <w:t>”</w:t>
      </w:r>
      <w:r w:rsidR="00C56595" w:rsidRPr="004F2906">
        <w:rPr>
          <w:rFonts w:ascii="Times New Roman" w:hAnsi="Times New Roman" w:cs="Times New Roman"/>
          <w:sz w:val="24"/>
          <w:szCs w:val="24"/>
        </w:rPr>
        <w:t xml:space="preserve"> veio e fez a reposição da escada”</w:t>
      </w:r>
      <w:r w:rsidRPr="004F2906">
        <w:rPr>
          <w:rFonts w:ascii="Times New Roman" w:hAnsi="Times New Roman" w:cs="Times New Roman"/>
          <w:sz w:val="24"/>
          <w:szCs w:val="24"/>
        </w:rPr>
        <w:t>.</w:t>
      </w:r>
    </w:p>
    <w:p w14:paraId="50D3FDC9" w14:textId="622B91F6" w:rsidR="00C56595" w:rsidRPr="004F2906" w:rsidRDefault="00222C3D" w:rsidP="00EC1691">
      <w:pPr>
        <w:spacing w:after="0" w:line="240" w:lineRule="auto"/>
        <w:ind w:left="1701"/>
        <w:jc w:val="both"/>
        <w:rPr>
          <w:rFonts w:ascii="Times New Roman" w:hAnsi="Times New Roman" w:cs="Times New Roman"/>
          <w:sz w:val="24"/>
          <w:szCs w:val="24"/>
        </w:rPr>
      </w:pPr>
      <w:r w:rsidRPr="004F2906">
        <w:rPr>
          <w:rFonts w:ascii="Times New Roman" w:hAnsi="Times New Roman" w:cs="Times New Roman"/>
          <w:sz w:val="24"/>
          <w:szCs w:val="24"/>
        </w:rPr>
        <w:t xml:space="preserve">E6: </w:t>
      </w:r>
      <w:r w:rsidR="00C56595" w:rsidRPr="004F2906">
        <w:rPr>
          <w:rFonts w:ascii="Times New Roman" w:hAnsi="Times New Roman" w:cs="Times New Roman"/>
          <w:sz w:val="24"/>
          <w:szCs w:val="24"/>
        </w:rPr>
        <w:t>“Não, foi horrível. Porque as escadas quebr</w:t>
      </w:r>
      <w:r w:rsidR="00EC1691" w:rsidRPr="004F2906">
        <w:rPr>
          <w:rFonts w:ascii="Times New Roman" w:hAnsi="Times New Roman" w:cs="Times New Roman"/>
          <w:sz w:val="24"/>
          <w:szCs w:val="24"/>
        </w:rPr>
        <w:t>aram</w:t>
      </w:r>
      <w:r w:rsidR="00C56595" w:rsidRPr="004F2906">
        <w:rPr>
          <w:rFonts w:ascii="Times New Roman" w:hAnsi="Times New Roman" w:cs="Times New Roman"/>
          <w:sz w:val="24"/>
          <w:szCs w:val="24"/>
        </w:rPr>
        <w:t>, v</w:t>
      </w:r>
      <w:r w:rsidR="00EC1691" w:rsidRPr="004F2906">
        <w:rPr>
          <w:rFonts w:ascii="Times New Roman" w:hAnsi="Times New Roman" w:cs="Times New Roman"/>
          <w:sz w:val="24"/>
          <w:szCs w:val="24"/>
        </w:rPr>
        <w:t>ieram</w:t>
      </w:r>
      <w:r w:rsidR="00C56595" w:rsidRPr="004F2906">
        <w:rPr>
          <w:rFonts w:ascii="Times New Roman" w:hAnsi="Times New Roman" w:cs="Times New Roman"/>
          <w:sz w:val="24"/>
          <w:szCs w:val="24"/>
        </w:rPr>
        <w:t xml:space="preserve"> torta</w:t>
      </w:r>
      <w:r w:rsidR="00EC1691" w:rsidRPr="004F2906">
        <w:rPr>
          <w:rFonts w:ascii="Times New Roman" w:hAnsi="Times New Roman" w:cs="Times New Roman"/>
          <w:sz w:val="24"/>
          <w:szCs w:val="24"/>
        </w:rPr>
        <w:t>s</w:t>
      </w:r>
      <w:r w:rsidR="00C56595" w:rsidRPr="004F2906">
        <w:rPr>
          <w:rFonts w:ascii="Times New Roman" w:hAnsi="Times New Roman" w:cs="Times New Roman"/>
          <w:sz w:val="24"/>
          <w:szCs w:val="24"/>
        </w:rPr>
        <w:t xml:space="preserve">, e não sei o que, </w:t>
      </w:r>
      <w:r w:rsidR="00EC1691" w:rsidRPr="004F2906">
        <w:rPr>
          <w:rFonts w:ascii="Times New Roman" w:hAnsi="Times New Roman" w:cs="Times New Roman"/>
          <w:sz w:val="24"/>
          <w:szCs w:val="24"/>
        </w:rPr>
        <w:t xml:space="preserve">mas </w:t>
      </w:r>
      <w:r w:rsidR="00C56595" w:rsidRPr="004F2906">
        <w:rPr>
          <w:rFonts w:ascii="Times New Roman" w:hAnsi="Times New Roman" w:cs="Times New Roman"/>
          <w:sz w:val="24"/>
          <w:szCs w:val="24"/>
        </w:rPr>
        <w:t>quando o fornecedor vem se apresentar aqui é uma Disney, né, uma Disney, é tudo lindo, tudo maravilhoso</w:t>
      </w:r>
      <w:r w:rsidR="00EC1691"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 xml:space="preserve">você precisa de um </w:t>
      </w:r>
      <w:r w:rsidR="00EC1691" w:rsidRPr="004F2906">
        <w:rPr>
          <w:rFonts w:ascii="Times New Roman" w:hAnsi="Times New Roman" w:cs="Times New Roman"/>
          <w:sz w:val="24"/>
          <w:szCs w:val="24"/>
        </w:rPr>
        <w:t>pós-venda</w:t>
      </w:r>
      <w:r w:rsidR="00C56595" w:rsidRPr="004F2906">
        <w:rPr>
          <w:rFonts w:ascii="Times New Roman" w:hAnsi="Times New Roman" w:cs="Times New Roman"/>
          <w:sz w:val="24"/>
          <w:szCs w:val="24"/>
        </w:rPr>
        <w:t>, não tem</w:t>
      </w:r>
      <w:r w:rsidR="00EC1691"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é estresse, é chateação</w:t>
      </w:r>
      <w:r w:rsidR="00EC1691" w:rsidRPr="004F2906">
        <w:rPr>
          <w:rFonts w:ascii="Times New Roman" w:hAnsi="Times New Roman" w:cs="Times New Roman"/>
          <w:sz w:val="24"/>
          <w:szCs w:val="24"/>
        </w:rPr>
        <w:t>”</w:t>
      </w:r>
    </w:p>
    <w:p w14:paraId="6FBBF410" w14:textId="77777777" w:rsidR="00C56595" w:rsidRPr="004F2906" w:rsidRDefault="00C56595" w:rsidP="00EC1691">
      <w:pPr>
        <w:spacing w:after="0" w:line="240" w:lineRule="auto"/>
        <w:jc w:val="both"/>
        <w:rPr>
          <w:rFonts w:ascii="Times New Roman" w:hAnsi="Times New Roman" w:cs="Times New Roman"/>
          <w:sz w:val="24"/>
          <w:szCs w:val="24"/>
        </w:rPr>
      </w:pPr>
    </w:p>
    <w:p w14:paraId="4212D319" w14:textId="440A25D6" w:rsidR="00C56595" w:rsidRPr="004F2906" w:rsidRDefault="00EC1691" w:rsidP="00EC1691">
      <w:p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Os relatos revelam </w:t>
      </w:r>
      <w:r w:rsidR="00C56595" w:rsidRPr="004F2906">
        <w:rPr>
          <w:rFonts w:ascii="Times New Roman" w:hAnsi="Times New Roman" w:cs="Times New Roman"/>
          <w:sz w:val="24"/>
          <w:szCs w:val="24"/>
        </w:rPr>
        <w:t xml:space="preserve">o impacto </w:t>
      </w:r>
      <w:r w:rsidRPr="004F2906">
        <w:rPr>
          <w:rFonts w:ascii="Times New Roman" w:hAnsi="Times New Roman" w:cs="Times New Roman"/>
          <w:sz w:val="24"/>
          <w:szCs w:val="24"/>
        </w:rPr>
        <w:t>da comunicação constante e do pós-venda</w:t>
      </w:r>
      <w:r w:rsidR="00C56595" w:rsidRPr="004F2906">
        <w:rPr>
          <w:rFonts w:ascii="Times New Roman" w:hAnsi="Times New Roman" w:cs="Times New Roman"/>
          <w:sz w:val="24"/>
          <w:szCs w:val="24"/>
        </w:rPr>
        <w:t xml:space="preserve"> na experiência do consumidor</w:t>
      </w:r>
      <w:r w:rsidRPr="004F2906">
        <w:rPr>
          <w:rFonts w:ascii="Times New Roman" w:hAnsi="Times New Roman" w:cs="Times New Roman"/>
          <w:sz w:val="24"/>
          <w:szCs w:val="24"/>
        </w:rPr>
        <w:t xml:space="preserve"> e na sua percepção de qualidade</w:t>
      </w:r>
      <w:r w:rsidR="00C56595" w:rsidRPr="004F2906">
        <w:rPr>
          <w:rFonts w:ascii="Times New Roman" w:hAnsi="Times New Roman" w:cs="Times New Roman"/>
          <w:sz w:val="24"/>
          <w:szCs w:val="24"/>
        </w:rPr>
        <w:t xml:space="preserve">. </w:t>
      </w:r>
      <w:r w:rsidRPr="004F2906">
        <w:rPr>
          <w:rFonts w:ascii="Times New Roman" w:hAnsi="Times New Roman" w:cs="Times New Roman"/>
          <w:sz w:val="24"/>
          <w:szCs w:val="24"/>
        </w:rPr>
        <w:t>É necessário</w:t>
      </w:r>
      <w:r w:rsidR="00C56595" w:rsidRPr="004F2906">
        <w:rPr>
          <w:rFonts w:ascii="Times New Roman" w:hAnsi="Times New Roman" w:cs="Times New Roman"/>
          <w:sz w:val="24"/>
          <w:szCs w:val="24"/>
        </w:rPr>
        <w:t xml:space="preserve"> valorizar a rápida solução de casos de escadas defeituosas, pois evita uma série de problemas, como: (a) congelamento dos pagamentos por conta do reclamante; (b) boca-a-boca negativo; e (c) processos judiciais </w:t>
      </w:r>
      <w:r w:rsidR="00C56595" w:rsidRPr="004F2906">
        <w:rPr>
          <w:rFonts w:ascii="Times New Roman" w:hAnsi="Times New Roman" w:cs="Times New Roman"/>
          <w:sz w:val="24"/>
          <w:szCs w:val="24"/>
        </w:rPr>
        <w:lastRenderedPageBreak/>
        <w:t>envolvendo revendedor, consumidor e fabricante.</w:t>
      </w:r>
      <w:r w:rsidRPr="004F2906">
        <w:rPr>
          <w:rFonts w:ascii="Times New Roman" w:hAnsi="Times New Roman" w:cs="Times New Roman"/>
          <w:sz w:val="24"/>
          <w:szCs w:val="24"/>
        </w:rPr>
        <w:t xml:space="preserve"> </w:t>
      </w:r>
      <w:r w:rsidR="00C56595" w:rsidRPr="004F2906">
        <w:rPr>
          <w:rFonts w:ascii="Times New Roman" w:hAnsi="Times New Roman" w:cs="Times New Roman"/>
          <w:sz w:val="24"/>
          <w:szCs w:val="24"/>
        </w:rPr>
        <w:t xml:space="preserve">Segundo </w:t>
      </w:r>
      <w:proofErr w:type="spellStart"/>
      <w:r w:rsidR="00C56595" w:rsidRPr="004F2906">
        <w:rPr>
          <w:rFonts w:ascii="Times New Roman" w:hAnsi="Times New Roman" w:cs="Times New Roman"/>
          <w:sz w:val="24"/>
          <w:szCs w:val="24"/>
        </w:rPr>
        <w:t>Dougherty</w:t>
      </w:r>
      <w:proofErr w:type="spellEnd"/>
      <w:r w:rsidR="00C56595" w:rsidRPr="004F2906">
        <w:rPr>
          <w:rFonts w:ascii="Times New Roman" w:hAnsi="Times New Roman" w:cs="Times New Roman"/>
          <w:sz w:val="24"/>
          <w:szCs w:val="24"/>
        </w:rPr>
        <w:t xml:space="preserve"> e </w:t>
      </w:r>
      <w:proofErr w:type="spellStart"/>
      <w:r w:rsidR="00C56595" w:rsidRPr="004F2906">
        <w:rPr>
          <w:rFonts w:ascii="Times New Roman" w:hAnsi="Times New Roman" w:cs="Times New Roman"/>
          <w:sz w:val="24"/>
          <w:szCs w:val="24"/>
        </w:rPr>
        <w:t>Murthy</w:t>
      </w:r>
      <w:proofErr w:type="spellEnd"/>
      <w:r w:rsidR="00C56595" w:rsidRPr="004F2906">
        <w:rPr>
          <w:rFonts w:ascii="Times New Roman" w:hAnsi="Times New Roman" w:cs="Times New Roman"/>
          <w:sz w:val="24"/>
          <w:szCs w:val="24"/>
        </w:rPr>
        <w:t xml:space="preserve"> (2009, p. 22), em média, 40% dos consumidores que tiveram experiências negativas pararam de fazer negócios com seu fornecedor. Esta perspectiva reforça a necessidade de mapear o processo de troca de produtos e corrigir possíveis falhas. A existência de capacidades dinâmicas na organização permite estes ajustes, já que compreende rotinas de coleta de informações, aprendizado e integração de recursos para atender novas demandas do mercado (</w:t>
      </w:r>
      <w:r w:rsidRPr="004F2906">
        <w:rPr>
          <w:rFonts w:ascii="Times New Roman" w:hAnsi="Times New Roman" w:cs="Times New Roman"/>
          <w:sz w:val="24"/>
          <w:szCs w:val="24"/>
        </w:rPr>
        <w:t>Meirelles; Camargo</w:t>
      </w:r>
      <w:r w:rsidR="00C56595" w:rsidRPr="004F2906">
        <w:rPr>
          <w:rFonts w:ascii="Times New Roman" w:hAnsi="Times New Roman" w:cs="Times New Roman"/>
          <w:sz w:val="24"/>
          <w:szCs w:val="24"/>
        </w:rPr>
        <w:t>, 2014).</w:t>
      </w:r>
    </w:p>
    <w:p w14:paraId="545A4A26" w14:textId="77777777" w:rsidR="00EC1691" w:rsidRPr="004F2906" w:rsidRDefault="00EC1691" w:rsidP="00EC1691">
      <w:pPr>
        <w:spacing w:after="0" w:line="240" w:lineRule="auto"/>
        <w:jc w:val="both"/>
        <w:rPr>
          <w:rFonts w:ascii="Times New Roman" w:hAnsi="Times New Roman" w:cs="Times New Roman"/>
          <w:sz w:val="24"/>
          <w:szCs w:val="24"/>
        </w:rPr>
      </w:pPr>
    </w:p>
    <w:p w14:paraId="67394E88" w14:textId="77777777"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Ademais, os relatos sobre troca de produtos reforçam que o valor não é percebido somente na qualidade do produto, mas depende também de ocorrências pré-venda e pós-venda. </w:t>
      </w:r>
      <w:proofErr w:type="spellStart"/>
      <w:r w:rsidRPr="004F2906">
        <w:rPr>
          <w:rFonts w:ascii="Times New Roman" w:hAnsi="Times New Roman" w:cs="Times New Roman"/>
          <w:sz w:val="24"/>
          <w:szCs w:val="24"/>
        </w:rPr>
        <w:t>Heinonen</w:t>
      </w:r>
      <w:proofErr w:type="spellEnd"/>
      <w:r w:rsidRPr="004F2906">
        <w:rPr>
          <w:rFonts w:ascii="Times New Roman" w:hAnsi="Times New Roman" w:cs="Times New Roman"/>
          <w:sz w:val="24"/>
          <w:szCs w:val="24"/>
        </w:rPr>
        <w:t xml:space="preserve"> et. al. (2010) reforçam este entendimento ao demonstrar que atividades como planejamento, lembranças e comentários impactam na percepção de valor de uma viagem.</w:t>
      </w:r>
    </w:p>
    <w:p w14:paraId="1C869931" w14:textId="4BA27DC2"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Os entrevistados também teceram comentários a respeito da abertura dos fornecedores em relação às sugestões. Para alguns consumidores, existe a percepção de que suas sugestões não estão sendo levadas a diante, o que impacta negativamente sua experiência ao comprar escadas de PRFV. É importante frisar que a habilidade de identificar, interpretar e seguir novas oportunidades no mercado é uma das capacidades dinâmicas importantes para que a organização se mantenha competitiva em ambientes dinâmicos (</w:t>
      </w:r>
      <w:proofErr w:type="spellStart"/>
      <w:r w:rsidR="00EC1691" w:rsidRPr="004F2906">
        <w:rPr>
          <w:rFonts w:ascii="Times New Roman" w:hAnsi="Times New Roman" w:cs="Times New Roman"/>
          <w:sz w:val="24"/>
          <w:szCs w:val="24"/>
        </w:rPr>
        <w:t>Pavlou</w:t>
      </w:r>
      <w:proofErr w:type="spellEnd"/>
      <w:r w:rsidR="00EC1691" w:rsidRPr="004F2906">
        <w:rPr>
          <w:rFonts w:ascii="Times New Roman" w:hAnsi="Times New Roman" w:cs="Times New Roman"/>
          <w:sz w:val="24"/>
          <w:szCs w:val="24"/>
        </w:rPr>
        <w:t xml:space="preserve">; </w:t>
      </w:r>
      <w:proofErr w:type="spellStart"/>
      <w:r w:rsidR="00EC1691" w:rsidRPr="004F2906">
        <w:rPr>
          <w:rFonts w:ascii="Times New Roman" w:hAnsi="Times New Roman" w:cs="Times New Roman"/>
          <w:sz w:val="24"/>
          <w:szCs w:val="24"/>
        </w:rPr>
        <w:t>Sawy</w:t>
      </w:r>
      <w:proofErr w:type="spellEnd"/>
      <w:r w:rsidRPr="004F2906">
        <w:rPr>
          <w:rFonts w:ascii="Times New Roman" w:hAnsi="Times New Roman" w:cs="Times New Roman"/>
          <w:sz w:val="24"/>
          <w:szCs w:val="24"/>
        </w:rPr>
        <w:t>, 2011), como o nicho estudado aqui. Escutar, analisar e implementar o feedback dos consumidores terá impacto direto na competividade das organizações.</w:t>
      </w:r>
    </w:p>
    <w:p w14:paraId="46F88051" w14:textId="30B52CE3"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Os consumidores também abordaram aspectos relacionados ao produto, como qualidade e preço, mostrando que estão dispostos a contribuir com recursos para melhoria dos produtos e serviços ofertados. É importante que o fornecedor e consumidor alinhem quais serão as contribuições e benefícios de cada parte no processo de cocriação, pois assim evita-se a sensação de desperdício de recursos e </w:t>
      </w:r>
      <w:proofErr w:type="spellStart"/>
      <w:r w:rsidRPr="004F2906">
        <w:rPr>
          <w:rFonts w:ascii="Times New Roman" w:hAnsi="Times New Roman" w:cs="Times New Roman"/>
          <w:sz w:val="24"/>
          <w:szCs w:val="24"/>
        </w:rPr>
        <w:t>codestruição</w:t>
      </w:r>
      <w:proofErr w:type="spellEnd"/>
      <w:r w:rsidRPr="004F2906">
        <w:rPr>
          <w:rFonts w:ascii="Times New Roman" w:hAnsi="Times New Roman" w:cs="Times New Roman"/>
          <w:sz w:val="24"/>
          <w:szCs w:val="24"/>
        </w:rPr>
        <w:t xml:space="preserve"> de valor (</w:t>
      </w:r>
      <w:proofErr w:type="spellStart"/>
      <w:r w:rsidR="00EC1691" w:rsidRPr="004F2906">
        <w:rPr>
          <w:rFonts w:ascii="Times New Roman" w:hAnsi="Times New Roman" w:cs="Times New Roman"/>
          <w:sz w:val="24"/>
          <w:szCs w:val="24"/>
        </w:rPr>
        <w:t>Plé</w:t>
      </w:r>
      <w:proofErr w:type="spellEnd"/>
      <w:r w:rsidR="00EC1691" w:rsidRPr="004F2906">
        <w:rPr>
          <w:rFonts w:ascii="Times New Roman" w:hAnsi="Times New Roman" w:cs="Times New Roman"/>
          <w:sz w:val="24"/>
          <w:szCs w:val="24"/>
        </w:rPr>
        <w:t>; Cáceres</w:t>
      </w:r>
      <w:r w:rsidRPr="004F2906">
        <w:rPr>
          <w:rFonts w:ascii="Times New Roman" w:hAnsi="Times New Roman" w:cs="Times New Roman"/>
          <w:sz w:val="24"/>
          <w:szCs w:val="24"/>
        </w:rPr>
        <w:t>, 2010).</w:t>
      </w:r>
      <w:r w:rsidR="00EC1691" w:rsidRPr="004F2906">
        <w:rPr>
          <w:rFonts w:ascii="Times New Roman" w:hAnsi="Times New Roman" w:cs="Times New Roman"/>
          <w:sz w:val="24"/>
          <w:szCs w:val="24"/>
        </w:rPr>
        <w:t xml:space="preserve"> </w:t>
      </w:r>
      <w:r w:rsidRPr="004F2906">
        <w:rPr>
          <w:rFonts w:ascii="Times New Roman" w:hAnsi="Times New Roman" w:cs="Times New Roman"/>
          <w:sz w:val="24"/>
          <w:szCs w:val="24"/>
        </w:rPr>
        <w:t>Durante as entrevistas, os compradores também abordaram questões que poderiam melhorar a experiência no mercado de escadas, sendo a maior parte delas relacionadas ao pós-venda</w:t>
      </w:r>
      <w:r w:rsidR="00EC1691" w:rsidRPr="004F2906">
        <w:rPr>
          <w:rFonts w:ascii="Times New Roman" w:hAnsi="Times New Roman" w:cs="Times New Roman"/>
          <w:sz w:val="24"/>
          <w:szCs w:val="24"/>
        </w:rPr>
        <w:t xml:space="preserve">, com </w:t>
      </w:r>
      <w:r w:rsidRPr="004F2906">
        <w:rPr>
          <w:rFonts w:ascii="Times New Roman" w:hAnsi="Times New Roman" w:cs="Times New Roman"/>
          <w:sz w:val="24"/>
          <w:szCs w:val="24"/>
        </w:rPr>
        <w:t>visitas técnicas para treinamento e desenvolvimento de novas soluções.</w:t>
      </w:r>
    </w:p>
    <w:p w14:paraId="49C5C558" w14:textId="591F4431" w:rsidR="00C56595" w:rsidRPr="004F2906"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Estas interações são importantes para que o fornecedor compreenda as demandas de cada consumidor e organize seus produtos e serviços para atuar nas demandas existentes. Um exemplo de interação é o evento chamado “Voz do consumidor”, onde os consumidores visitam as operações de vendas, marketing, operações e engenharia da Rolls-Royce e compartilham experiências e sugestões (</w:t>
      </w:r>
      <w:r w:rsidR="00EC1691" w:rsidRPr="004F2906">
        <w:rPr>
          <w:rFonts w:ascii="Times New Roman" w:hAnsi="Times New Roman" w:cs="Times New Roman"/>
          <w:sz w:val="24"/>
          <w:szCs w:val="24"/>
        </w:rPr>
        <w:t xml:space="preserve">Marcos-Cuevas </w:t>
      </w:r>
      <w:r w:rsidRPr="004F2906">
        <w:rPr>
          <w:rFonts w:ascii="Times New Roman" w:hAnsi="Times New Roman" w:cs="Times New Roman"/>
          <w:sz w:val="24"/>
          <w:szCs w:val="24"/>
        </w:rPr>
        <w:t>et. al., 2016). Os entrevistados também compartilharam sugestões que visam impulsionar as vendas de escadas de PRFV.</w:t>
      </w:r>
      <w:r w:rsidR="00EC1691" w:rsidRPr="004F2906">
        <w:rPr>
          <w:rFonts w:ascii="Times New Roman" w:hAnsi="Times New Roman" w:cs="Times New Roman"/>
          <w:sz w:val="24"/>
          <w:szCs w:val="24"/>
        </w:rPr>
        <w:t xml:space="preserve"> </w:t>
      </w:r>
      <w:r w:rsidRPr="004F2906">
        <w:rPr>
          <w:rFonts w:ascii="Times New Roman" w:hAnsi="Times New Roman" w:cs="Times New Roman"/>
          <w:sz w:val="24"/>
          <w:szCs w:val="24"/>
        </w:rPr>
        <w:t>A utilização de campanhas de venda e sorteios, se realizada de maneira correta, pode gerar um diferencial competitivo e fidelizar os consumidores, o que seria muito importante para os fabricantes.</w:t>
      </w:r>
    </w:p>
    <w:p w14:paraId="3A410A1B" w14:textId="77777777" w:rsidR="00EC1691" w:rsidRPr="004F2906" w:rsidRDefault="00EC1691"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São constatações que </w:t>
      </w:r>
      <w:r w:rsidR="00C56595" w:rsidRPr="004F2906">
        <w:rPr>
          <w:rFonts w:ascii="Times New Roman" w:hAnsi="Times New Roman" w:cs="Times New Roman"/>
          <w:sz w:val="24"/>
          <w:szCs w:val="24"/>
        </w:rPr>
        <w:t>reforçam os benefícios que a cocriação de valor pode trazer, pois os consumidores estão dispostos a contribuir para o desenvolvimento de novas soluções. Ao serem questionados sobre as sugestões, os consumidores foram solícitos e explicaram como as ideias poderiam ser implementadas no mercado de escadas, pois já possuem experiências validadas com fornecedores de outros produtos. Vale lembrar, porém, que sem cooperação de ambas as partes não é possível criar valor (</w:t>
      </w:r>
      <w:proofErr w:type="spellStart"/>
      <w:r w:rsidRPr="004F2906">
        <w:rPr>
          <w:rFonts w:ascii="Times New Roman" w:hAnsi="Times New Roman" w:cs="Times New Roman"/>
          <w:sz w:val="24"/>
          <w:szCs w:val="24"/>
        </w:rPr>
        <w:t>Sheth</w:t>
      </w:r>
      <w:proofErr w:type="spellEnd"/>
      <w:r w:rsidR="00C56595" w:rsidRPr="004F2906">
        <w:rPr>
          <w:rFonts w:ascii="Times New Roman" w:hAnsi="Times New Roman" w:cs="Times New Roman"/>
          <w:sz w:val="24"/>
          <w:szCs w:val="24"/>
        </w:rPr>
        <w:t>, 2020).</w:t>
      </w:r>
      <w:r w:rsidRPr="004F2906">
        <w:rPr>
          <w:rFonts w:ascii="Times New Roman" w:hAnsi="Times New Roman" w:cs="Times New Roman"/>
          <w:sz w:val="24"/>
          <w:szCs w:val="24"/>
        </w:rPr>
        <w:t xml:space="preserve"> </w:t>
      </w:r>
    </w:p>
    <w:p w14:paraId="54E76593" w14:textId="0818471E" w:rsidR="00C56595" w:rsidRPr="004F2906" w:rsidRDefault="00EC1691" w:rsidP="00113903">
      <w:p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Com a coleta e análise dos dados,</w:t>
      </w:r>
      <w:r w:rsidR="00C56595" w:rsidRPr="004F2906">
        <w:rPr>
          <w:rFonts w:ascii="Times New Roman" w:hAnsi="Times New Roman" w:cs="Times New Roman"/>
          <w:sz w:val="24"/>
          <w:szCs w:val="24"/>
        </w:rPr>
        <w:t xml:space="preserve"> foi possível criar uma nuvem de palavras com as palavras </w:t>
      </w:r>
      <w:r w:rsidRPr="004F2906">
        <w:rPr>
          <w:rFonts w:ascii="Times New Roman" w:hAnsi="Times New Roman" w:cs="Times New Roman"/>
          <w:sz w:val="24"/>
          <w:szCs w:val="24"/>
        </w:rPr>
        <w:t>que emergiram</w:t>
      </w:r>
      <w:r w:rsidR="00C56595" w:rsidRPr="004F2906">
        <w:rPr>
          <w:rFonts w:ascii="Times New Roman" w:hAnsi="Times New Roman" w:cs="Times New Roman"/>
          <w:sz w:val="24"/>
          <w:szCs w:val="24"/>
        </w:rPr>
        <w:t xml:space="preserve"> com mais frequência. Por se tratar de um nicho de mercado inserido no contexto B2B, palavras como “preço”, “produto” e “prazo” apareceram com muita frequência, mas </w:t>
      </w:r>
      <w:r w:rsidR="00C56595" w:rsidRPr="004F2906">
        <w:rPr>
          <w:rFonts w:ascii="Times New Roman" w:hAnsi="Times New Roman" w:cs="Times New Roman"/>
          <w:sz w:val="24"/>
          <w:szCs w:val="24"/>
        </w:rPr>
        <w:lastRenderedPageBreak/>
        <w:t xml:space="preserve">palavras como “cliente”, “serviço”, “conversar” e “falar” também </w:t>
      </w:r>
      <w:r w:rsidR="00113903" w:rsidRPr="004F2906">
        <w:rPr>
          <w:rFonts w:ascii="Times New Roman" w:hAnsi="Times New Roman" w:cs="Times New Roman"/>
          <w:sz w:val="24"/>
          <w:szCs w:val="24"/>
        </w:rPr>
        <w:t>tiveram alta frequência</w:t>
      </w:r>
      <w:r w:rsidR="00C56595" w:rsidRPr="004F2906">
        <w:rPr>
          <w:rFonts w:ascii="Times New Roman" w:hAnsi="Times New Roman" w:cs="Times New Roman"/>
          <w:sz w:val="24"/>
          <w:szCs w:val="24"/>
        </w:rPr>
        <w:t>.</w:t>
      </w:r>
      <w:r w:rsidR="00113903" w:rsidRPr="004F2906">
        <w:rPr>
          <w:rFonts w:ascii="Times New Roman" w:hAnsi="Times New Roman" w:cs="Times New Roman"/>
          <w:sz w:val="24"/>
          <w:szCs w:val="24"/>
        </w:rPr>
        <w:t xml:space="preserve"> Assim, propõe-se os fatores que impactam a experiência no mercado auferido, e que merecem especial atenção:</w:t>
      </w:r>
    </w:p>
    <w:p w14:paraId="3792C85B" w14:textId="464BFF0A"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Prazo de entrega</w:t>
      </w:r>
      <w:r w:rsidRPr="004F2906">
        <w:rPr>
          <w:rFonts w:ascii="Times New Roman" w:hAnsi="Times New Roman" w:cs="Times New Roman"/>
          <w:sz w:val="24"/>
          <w:szCs w:val="24"/>
        </w:rPr>
        <w:tab/>
      </w:r>
    </w:p>
    <w:p w14:paraId="151D1C0F" w14:textId="266D1175"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Pós-venda</w:t>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p>
    <w:p w14:paraId="18CA2C7D" w14:textId="41437AE3"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Ajustes no produto</w:t>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p>
    <w:p w14:paraId="1F19845D" w14:textId="5CA311CE"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Abertura do fornecedor</w:t>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p>
    <w:p w14:paraId="30F7AC2B" w14:textId="76EEF003"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Troca de produtos</w:t>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p>
    <w:p w14:paraId="2894B2EE" w14:textId="477A9DAC"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Qualidade do produto</w:t>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p>
    <w:p w14:paraId="6BA12EF9" w14:textId="45FFAF9E"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Preço</w:t>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r w:rsidRPr="004F2906">
        <w:rPr>
          <w:rFonts w:ascii="Times New Roman" w:hAnsi="Times New Roman" w:cs="Times New Roman"/>
          <w:sz w:val="24"/>
          <w:szCs w:val="24"/>
        </w:rPr>
        <w:tab/>
      </w:r>
    </w:p>
    <w:p w14:paraId="2193F07C" w14:textId="3D985E9B" w:rsidR="00C56595" w:rsidRPr="004F2906" w:rsidRDefault="00C56595" w:rsidP="00113903">
      <w:pPr>
        <w:pStyle w:val="PargrafodaLista"/>
        <w:numPr>
          <w:ilvl w:val="0"/>
          <w:numId w:val="43"/>
        </w:numPr>
        <w:spacing w:after="0" w:line="240" w:lineRule="auto"/>
        <w:jc w:val="both"/>
        <w:rPr>
          <w:rFonts w:ascii="Times New Roman" w:hAnsi="Times New Roman" w:cs="Times New Roman"/>
          <w:sz w:val="24"/>
          <w:szCs w:val="24"/>
        </w:rPr>
      </w:pPr>
      <w:r w:rsidRPr="004F2906">
        <w:rPr>
          <w:rFonts w:ascii="Times New Roman" w:hAnsi="Times New Roman" w:cs="Times New Roman"/>
          <w:sz w:val="24"/>
          <w:szCs w:val="24"/>
        </w:rPr>
        <w:t>Campanha de vendas</w:t>
      </w:r>
      <w:r w:rsidRPr="004F2906">
        <w:rPr>
          <w:rFonts w:ascii="Times New Roman" w:hAnsi="Times New Roman" w:cs="Times New Roman"/>
          <w:sz w:val="24"/>
          <w:szCs w:val="24"/>
        </w:rPr>
        <w:tab/>
      </w:r>
    </w:p>
    <w:p w14:paraId="3FA7FCCD" w14:textId="77777777" w:rsidR="00C56595" w:rsidRPr="004F2906" w:rsidRDefault="00C56595" w:rsidP="00113903">
      <w:pPr>
        <w:spacing w:after="0" w:line="240" w:lineRule="auto"/>
        <w:jc w:val="both"/>
        <w:rPr>
          <w:rFonts w:ascii="Times New Roman" w:hAnsi="Times New Roman" w:cs="Times New Roman"/>
          <w:sz w:val="24"/>
          <w:szCs w:val="24"/>
        </w:rPr>
      </w:pPr>
    </w:p>
    <w:p w14:paraId="5F9A8F0E" w14:textId="591F3681" w:rsidR="00C56595" w:rsidRDefault="00C56595" w:rsidP="00C56595">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 xml:space="preserve">Embora a existência de preços baixos e alta competitividade sejam características naturais de um nicho com diversos competidores, nota-se que os consumidores </w:t>
      </w:r>
      <w:r w:rsidR="00113903" w:rsidRPr="004F2906">
        <w:rPr>
          <w:rFonts w:ascii="Times New Roman" w:hAnsi="Times New Roman" w:cs="Times New Roman"/>
          <w:sz w:val="24"/>
          <w:szCs w:val="24"/>
        </w:rPr>
        <w:t xml:space="preserve">também </w:t>
      </w:r>
      <w:r w:rsidRPr="004F2906">
        <w:rPr>
          <w:rFonts w:ascii="Times New Roman" w:hAnsi="Times New Roman" w:cs="Times New Roman"/>
          <w:sz w:val="24"/>
          <w:szCs w:val="24"/>
        </w:rPr>
        <w:t>estão</w:t>
      </w:r>
      <w:r w:rsidR="00113903" w:rsidRPr="004F2906">
        <w:rPr>
          <w:rFonts w:ascii="Times New Roman" w:hAnsi="Times New Roman" w:cs="Times New Roman"/>
          <w:sz w:val="24"/>
          <w:szCs w:val="24"/>
        </w:rPr>
        <w:t xml:space="preserve"> </w:t>
      </w:r>
      <w:r w:rsidRPr="004F2906">
        <w:rPr>
          <w:rFonts w:ascii="Times New Roman" w:hAnsi="Times New Roman" w:cs="Times New Roman"/>
          <w:sz w:val="24"/>
          <w:szCs w:val="24"/>
        </w:rPr>
        <w:t>preocupados com características como prazo de entrega e pós-venda.</w:t>
      </w:r>
      <w:r w:rsidR="00113903" w:rsidRPr="004F2906">
        <w:rPr>
          <w:rFonts w:ascii="Times New Roman" w:hAnsi="Times New Roman" w:cs="Times New Roman"/>
          <w:sz w:val="24"/>
          <w:szCs w:val="24"/>
        </w:rPr>
        <w:t xml:space="preserve"> </w:t>
      </w:r>
      <w:r w:rsidRPr="004F2906">
        <w:rPr>
          <w:rFonts w:ascii="Times New Roman" w:hAnsi="Times New Roman" w:cs="Times New Roman"/>
          <w:sz w:val="24"/>
          <w:szCs w:val="24"/>
        </w:rPr>
        <w:t>Partindo do princípio de que o problema do prazo de entrega afeta consumidores de diferentes perfis, é importante envolver equipes de diversas áreas da organização, como financeiro, logística, compras e desenvolvimento de novos produtos, pois a atuação destes times em conjunto com o consumidor otimiza o processo de cocriação de valor (</w:t>
      </w:r>
      <w:proofErr w:type="spellStart"/>
      <w:r w:rsidR="00113903" w:rsidRPr="004F2906">
        <w:rPr>
          <w:rFonts w:ascii="Times New Roman" w:hAnsi="Times New Roman" w:cs="Times New Roman"/>
          <w:sz w:val="24"/>
          <w:szCs w:val="24"/>
        </w:rPr>
        <w:t>Enz</w:t>
      </w:r>
      <w:proofErr w:type="spellEnd"/>
      <w:r w:rsidR="00113903" w:rsidRPr="004F2906">
        <w:rPr>
          <w:rFonts w:ascii="Times New Roman" w:hAnsi="Times New Roman" w:cs="Times New Roman"/>
          <w:sz w:val="24"/>
          <w:szCs w:val="24"/>
        </w:rPr>
        <w:t>; Lambert</w:t>
      </w:r>
      <w:r w:rsidRPr="004F2906">
        <w:rPr>
          <w:rFonts w:ascii="Times New Roman" w:hAnsi="Times New Roman" w:cs="Times New Roman"/>
          <w:sz w:val="24"/>
          <w:szCs w:val="24"/>
        </w:rPr>
        <w:t>, 2012).</w:t>
      </w:r>
      <w:r w:rsidR="00113903" w:rsidRPr="004F2906">
        <w:rPr>
          <w:rFonts w:ascii="Times New Roman" w:hAnsi="Times New Roman" w:cs="Times New Roman"/>
          <w:sz w:val="24"/>
          <w:szCs w:val="24"/>
        </w:rPr>
        <w:t xml:space="preserve"> </w:t>
      </w:r>
      <w:r w:rsidRPr="004F2906">
        <w:rPr>
          <w:rFonts w:ascii="Times New Roman" w:hAnsi="Times New Roman" w:cs="Times New Roman"/>
          <w:sz w:val="24"/>
          <w:szCs w:val="24"/>
        </w:rPr>
        <w:t>Um maior conhecimento técnico por parte dos consumidores e proximidade com o fornecedor também poderão ter impactos positivos no desenvolvimento de novas soluções. Todas essas questões são relevantes para ambas as partes, já que o valor é acumulado através de experiências geradas no uso (</w:t>
      </w:r>
      <w:proofErr w:type="spellStart"/>
      <w:r w:rsidR="00113903" w:rsidRPr="004F2906">
        <w:rPr>
          <w:rFonts w:ascii="Times New Roman" w:hAnsi="Times New Roman" w:cs="Times New Roman"/>
          <w:sz w:val="24"/>
          <w:szCs w:val="24"/>
        </w:rPr>
        <w:t>Gronröos</w:t>
      </w:r>
      <w:proofErr w:type="spellEnd"/>
      <w:r w:rsidR="00113903" w:rsidRPr="004F2906">
        <w:rPr>
          <w:rFonts w:ascii="Times New Roman" w:hAnsi="Times New Roman" w:cs="Times New Roman"/>
          <w:sz w:val="24"/>
          <w:szCs w:val="24"/>
        </w:rPr>
        <w:t xml:space="preserve">, </w:t>
      </w:r>
      <w:proofErr w:type="spellStart"/>
      <w:r w:rsidR="00113903" w:rsidRPr="004F2906">
        <w:rPr>
          <w:rFonts w:ascii="Times New Roman" w:hAnsi="Times New Roman" w:cs="Times New Roman"/>
          <w:sz w:val="24"/>
          <w:szCs w:val="24"/>
        </w:rPr>
        <w:t>Voima</w:t>
      </w:r>
      <w:proofErr w:type="spellEnd"/>
      <w:r w:rsidRPr="004F2906">
        <w:rPr>
          <w:rFonts w:ascii="Times New Roman" w:hAnsi="Times New Roman" w:cs="Times New Roman"/>
          <w:sz w:val="24"/>
          <w:szCs w:val="24"/>
        </w:rPr>
        <w:t>, 2013).</w:t>
      </w:r>
    </w:p>
    <w:p w14:paraId="16E3B68E" w14:textId="7EF0F7EC" w:rsidR="00587462" w:rsidRPr="004F2906" w:rsidRDefault="00BB3C6A" w:rsidP="00DC6867">
      <w:pPr>
        <w:pStyle w:val="Ttulo1"/>
        <w:numPr>
          <w:ilvl w:val="0"/>
          <w:numId w:val="40"/>
        </w:numPr>
        <w:rPr>
          <w:rFonts w:ascii="Times New Roman" w:hAnsi="Times New Roman" w:cs="Times New Roman"/>
        </w:rPr>
      </w:pPr>
      <w:bookmarkStart w:id="8" w:name="_TOC_250013"/>
      <w:bookmarkEnd w:id="7"/>
      <w:bookmarkEnd w:id="8"/>
      <w:r w:rsidRPr="004F2906">
        <w:rPr>
          <w:rFonts w:ascii="Times New Roman" w:hAnsi="Times New Roman" w:cs="Times New Roman"/>
        </w:rPr>
        <w:t>C</w:t>
      </w:r>
      <w:r w:rsidR="00587462" w:rsidRPr="004F2906">
        <w:rPr>
          <w:rFonts w:ascii="Times New Roman" w:hAnsi="Times New Roman" w:cs="Times New Roman"/>
        </w:rPr>
        <w:t>ONCLUS</w:t>
      </w:r>
      <w:r w:rsidR="00580B9A" w:rsidRPr="004F2906">
        <w:rPr>
          <w:rFonts w:ascii="Times New Roman" w:hAnsi="Times New Roman" w:cs="Times New Roman"/>
        </w:rPr>
        <w:t xml:space="preserve">ÕES E </w:t>
      </w:r>
      <w:r w:rsidR="00DC6867">
        <w:rPr>
          <w:rFonts w:ascii="Times New Roman" w:hAnsi="Times New Roman" w:cs="Times New Roman"/>
        </w:rPr>
        <w:t>CONTRIBUIÇÃO SOCIAL</w:t>
      </w:r>
    </w:p>
    <w:p w14:paraId="731B7F4B" w14:textId="6C77C539" w:rsidR="00587462" w:rsidRPr="004F2906" w:rsidRDefault="00587462" w:rsidP="00243077">
      <w:pPr>
        <w:pStyle w:val="Corpodetexto"/>
        <w:spacing w:after="100" w:afterAutospacing="1"/>
        <w:jc w:val="both"/>
        <w:rPr>
          <w:szCs w:val="24"/>
        </w:rPr>
      </w:pPr>
      <w:bookmarkStart w:id="9" w:name="_Hlk145583744"/>
      <w:r w:rsidRPr="004F2906">
        <w:rPr>
          <w:szCs w:val="24"/>
        </w:rPr>
        <w:t>O nicho de escadas de PRFV está inserido no contexto business-</w:t>
      </w:r>
      <w:proofErr w:type="spellStart"/>
      <w:r w:rsidRPr="004F2906">
        <w:rPr>
          <w:szCs w:val="24"/>
        </w:rPr>
        <w:t>to</w:t>
      </w:r>
      <w:proofErr w:type="spellEnd"/>
      <w:r w:rsidRPr="004F2906">
        <w:rPr>
          <w:szCs w:val="24"/>
        </w:rPr>
        <w:t>-business (B2B),</w:t>
      </w:r>
      <w:r w:rsidRPr="004F2906">
        <w:rPr>
          <w:spacing w:val="1"/>
          <w:szCs w:val="24"/>
        </w:rPr>
        <w:t xml:space="preserve"> </w:t>
      </w:r>
      <w:r w:rsidRPr="004F2906">
        <w:rPr>
          <w:szCs w:val="24"/>
        </w:rPr>
        <w:t>apresenta elevada concentração geográfica e é composto por empresas de porte similar. Esta</w:t>
      </w:r>
      <w:r w:rsidRPr="004F2906">
        <w:rPr>
          <w:spacing w:val="1"/>
          <w:szCs w:val="24"/>
        </w:rPr>
        <w:t xml:space="preserve"> </w:t>
      </w:r>
      <w:r w:rsidRPr="004F2906">
        <w:rPr>
          <w:szCs w:val="24"/>
        </w:rPr>
        <w:t>conjuntura</w:t>
      </w:r>
      <w:r w:rsidRPr="004F2906">
        <w:rPr>
          <w:spacing w:val="1"/>
          <w:szCs w:val="24"/>
        </w:rPr>
        <w:t xml:space="preserve"> </w:t>
      </w:r>
      <w:r w:rsidRPr="004F2906">
        <w:rPr>
          <w:szCs w:val="24"/>
        </w:rPr>
        <w:t>faz</w:t>
      </w:r>
      <w:r w:rsidRPr="004F2906">
        <w:rPr>
          <w:spacing w:val="1"/>
          <w:szCs w:val="24"/>
        </w:rPr>
        <w:t xml:space="preserve"> </w:t>
      </w:r>
      <w:r w:rsidRPr="004F2906">
        <w:rPr>
          <w:szCs w:val="24"/>
        </w:rPr>
        <w:t>com</w:t>
      </w:r>
      <w:r w:rsidRPr="004F2906">
        <w:rPr>
          <w:spacing w:val="1"/>
          <w:szCs w:val="24"/>
        </w:rPr>
        <w:t xml:space="preserve"> </w:t>
      </w:r>
      <w:r w:rsidRPr="004F2906">
        <w:rPr>
          <w:szCs w:val="24"/>
        </w:rPr>
        <w:t>que</w:t>
      </w:r>
      <w:r w:rsidRPr="004F2906">
        <w:rPr>
          <w:spacing w:val="1"/>
          <w:szCs w:val="24"/>
        </w:rPr>
        <w:t xml:space="preserve"> </w:t>
      </w:r>
      <w:r w:rsidRPr="004F2906">
        <w:rPr>
          <w:szCs w:val="24"/>
        </w:rPr>
        <w:t>haja</w:t>
      </w:r>
      <w:r w:rsidRPr="004F2906">
        <w:rPr>
          <w:spacing w:val="1"/>
          <w:szCs w:val="24"/>
        </w:rPr>
        <w:t xml:space="preserve"> </w:t>
      </w:r>
      <w:r w:rsidRPr="004F2906">
        <w:rPr>
          <w:szCs w:val="24"/>
        </w:rPr>
        <w:t>uma</w:t>
      </w:r>
      <w:r w:rsidRPr="004F2906">
        <w:rPr>
          <w:spacing w:val="1"/>
          <w:szCs w:val="24"/>
        </w:rPr>
        <w:t xml:space="preserve"> </w:t>
      </w:r>
      <w:r w:rsidRPr="004F2906">
        <w:rPr>
          <w:szCs w:val="24"/>
        </w:rPr>
        <w:t>paridade</w:t>
      </w:r>
      <w:r w:rsidRPr="004F2906">
        <w:rPr>
          <w:spacing w:val="1"/>
          <w:szCs w:val="24"/>
        </w:rPr>
        <w:t xml:space="preserve"> </w:t>
      </w:r>
      <w:r w:rsidRPr="004F2906">
        <w:rPr>
          <w:szCs w:val="24"/>
        </w:rPr>
        <w:t>de</w:t>
      </w:r>
      <w:r w:rsidRPr="004F2906">
        <w:rPr>
          <w:spacing w:val="1"/>
          <w:szCs w:val="24"/>
        </w:rPr>
        <w:t xml:space="preserve"> </w:t>
      </w:r>
      <w:r w:rsidRPr="004F2906">
        <w:rPr>
          <w:szCs w:val="24"/>
        </w:rPr>
        <w:t>ofertas</w:t>
      </w:r>
      <w:r w:rsidRPr="004F2906">
        <w:rPr>
          <w:spacing w:val="1"/>
          <w:szCs w:val="24"/>
        </w:rPr>
        <w:t xml:space="preserve"> </w:t>
      </w:r>
      <w:r w:rsidRPr="004F2906">
        <w:rPr>
          <w:szCs w:val="24"/>
        </w:rPr>
        <w:t>e</w:t>
      </w:r>
      <w:r w:rsidRPr="004F2906">
        <w:rPr>
          <w:spacing w:val="1"/>
          <w:szCs w:val="24"/>
        </w:rPr>
        <w:t xml:space="preserve"> </w:t>
      </w:r>
      <w:r w:rsidRPr="004F2906">
        <w:rPr>
          <w:szCs w:val="24"/>
        </w:rPr>
        <w:t>alta</w:t>
      </w:r>
      <w:r w:rsidRPr="004F2906">
        <w:rPr>
          <w:spacing w:val="1"/>
          <w:szCs w:val="24"/>
        </w:rPr>
        <w:t xml:space="preserve"> </w:t>
      </w:r>
      <w:r w:rsidRPr="004F2906">
        <w:rPr>
          <w:szCs w:val="24"/>
        </w:rPr>
        <w:t>competitividade</w:t>
      </w:r>
      <w:r w:rsidRPr="004F2906">
        <w:rPr>
          <w:spacing w:val="1"/>
          <w:szCs w:val="24"/>
        </w:rPr>
        <w:t xml:space="preserve"> </w:t>
      </w:r>
      <w:r w:rsidRPr="004F2906">
        <w:rPr>
          <w:szCs w:val="24"/>
        </w:rPr>
        <w:t>entre</w:t>
      </w:r>
      <w:r w:rsidRPr="004F2906">
        <w:rPr>
          <w:spacing w:val="1"/>
          <w:szCs w:val="24"/>
        </w:rPr>
        <w:t xml:space="preserve"> </w:t>
      </w:r>
      <w:r w:rsidRPr="004F2906">
        <w:rPr>
          <w:szCs w:val="24"/>
        </w:rPr>
        <w:t>os</w:t>
      </w:r>
      <w:r w:rsidRPr="004F2906">
        <w:rPr>
          <w:spacing w:val="1"/>
          <w:szCs w:val="24"/>
        </w:rPr>
        <w:t xml:space="preserve"> </w:t>
      </w:r>
      <w:r w:rsidRPr="004F2906">
        <w:rPr>
          <w:szCs w:val="24"/>
        </w:rPr>
        <w:t xml:space="preserve">participantes deste nicho, pressionando o preço para baixo. </w:t>
      </w:r>
      <w:r w:rsidR="00580B9A" w:rsidRPr="004F2906">
        <w:rPr>
          <w:szCs w:val="24"/>
        </w:rPr>
        <w:t>As</w:t>
      </w:r>
      <w:r w:rsidRPr="004F2906">
        <w:rPr>
          <w:spacing w:val="51"/>
          <w:szCs w:val="24"/>
        </w:rPr>
        <w:t xml:space="preserve"> </w:t>
      </w:r>
      <w:r w:rsidRPr="004F2906">
        <w:rPr>
          <w:szCs w:val="24"/>
        </w:rPr>
        <w:t>proposiçõe</w:t>
      </w:r>
      <w:r w:rsidR="00113903" w:rsidRPr="004F2906">
        <w:rPr>
          <w:szCs w:val="24"/>
        </w:rPr>
        <w:t>s sociotécnicas</w:t>
      </w:r>
      <w:r w:rsidR="00113903" w:rsidRPr="004F2906">
        <w:rPr>
          <w:spacing w:val="51"/>
          <w:szCs w:val="24"/>
        </w:rPr>
        <w:t xml:space="preserve"> </w:t>
      </w:r>
      <w:r w:rsidRPr="004F2906">
        <w:rPr>
          <w:szCs w:val="24"/>
        </w:rPr>
        <w:t>para</w:t>
      </w:r>
      <w:r w:rsidRPr="004F2906">
        <w:rPr>
          <w:spacing w:val="49"/>
          <w:szCs w:val="24"/>
        </w:rPr>
        <w:t xml:space="preserve"> </w:t>
      </w:r>
      <w:r w:rsidRPr="004F2906">
        <w:rPr>
          <w:szCs w:val="24"/>
        </w:rPr>
        <w:t>as</w:t>
      </w:r>
      <w:r w:rsidRPr="004F2906">
        <w:rPr>
          <w:spacing w:val="51"/>
          <w:szCs w:val="24"/>
        </w:rPr>
        <w:t xml:space="preserve"> </w:t>
      </w:r>
      <w:r w:rsidRPr="004F2906">
        <w:rPr>
          <w:szCs w:val="24"/>
        </w:rPr>
        <w:t>organizações</w:t>
      </w:r>
      <w:r w:rsidRPr="004F2906">
        <w:rPr>
          <w:spacing w:val="51"/>
          <w:szCs w:val="24"/>
        </w:rPr>
        <w:t xml:space="preserve"> </w:t>
      </w:r>
      <w:r w:rsidRPr="004F2906">
        <w:rPr>
          <w:szCs w:val="24"/>
        </w:rPr>
        <w:t>do</w:t>
      </w:r>
      <w:r w:rsidRPr="004F2906">
        <w:rPr>
          <w:spacing w:val="54"/>
          <w:szCs w:val="24"/>
        </w:rPr>
        <w:t xml:space="preserve"> </w:t>
      </w:r>
      <w:r w:rsidRPr="004F2906">
        <w:rPr>
          <w:szCs w:val="24"/>
        </w:rPr>
        <w:t>nicho</w:t>
      </w:r>
      <w:r w:rsidRPr="004F2906">
        <w:rPr>
          <w:spacing w:val="51"/>
          <w:szCs w:val="24"/>
        </w:rPr>
        <w:t xml:space="preserve"> </w:t>
      </w:r>
      <w:r w:rsidRPr="004F2906">
        <w:rPr>
          <w:szCs w:val="24"/>
        </w:rPr>
        <w:t>de</w:t>
      </w:r>
      <w:r w:rsidRPr="004F2906">
        <w:rPr>
          <w:spacing w:val="51"/>
          <w:szCs w:val="24"/>
        </w:rPr>
        <w:t xml:space="preserve"> </w:t>
      </w:r>
      <w:r w:rsidRPr="004F2906">
        <w:rPr>
          <w:szCs w:val="24"/>
        </w:rPr>
        <w:t>escadas</w:t>
      </w:r>
      <w:r w:rsidRPr="004F2906">
        <w:rPr>
          <w:spacing w:val="51"/>
          <w:szCs w:val="24"/>
        </w:rPr>
        <w:t xml:space="preserve"> </w:t>
      </w:r>
      <w:r w:rsidRPr="004F2906">
        <w:rPr>
          <w:szCs w:val="24"/>
        </w:rPr>
        <w:t>de</w:t>
      </w:r>
      <w:r w:rsidRPr="004F2906">
        <w:rPr>
          <w:spacing w:val="51"/>
          <w:szCs w:val="24"/>
        </w:rPr>
        <w:t xml:space="preserve"> </w:t>
      </w:r>
      <w:r w:rsidR="00113903" w:rsidRPr="004F2906">
        <w:rPr>
          <w:szCs w:val="24"/>
        </w:rPr>
        <w:t xml:space="preserve">PRFV sugerem continuar a busca por novos caminhos para o problema de competitividade deste setor, a partir de </w:t>
      </w:r>
      <w:r w:rsidRPr="004F2906">
        <w:rPr>
          <w:szCs w:val="24"/>
        </w:rPr>
        <w:t>seis</w:t>
      </w:r>
      <w:r w:rsidRPr="004F2906">
        <w:rPr>
          <w:spacing w:val="-6"/>
          <w:szCs w:val="24"/>
        </w:rPr>
        <w:t xml:space="preserve"> </w:t>
      </w:r>
      <w:r w:rsidRPr="004F2906">
        <w:rPr>
          <w:szCs w:val="24"/>
        </w:rPr>
        <w:t>tópicos</w:t>
      </w:r>
      <w:r w:rsidRPr="004F2906">
        <w:rPr>
          <w:spacing w:val="-5"/>
          <w:szCs w:val="24"/>
        </w:rPr>
        <w:t xml:space="preserve"> </w:t>
      </w:r>
      <w:r w:rsidRPr="004F2906">
        <w:rPr>
          <w:szCs w:val="24"/>
        </w:rPr>
        <w:t>que</w:t>
      </w:r>
      <w:r w:rsidRPr="004F2906">
        <w:rPr>
          <w:spacing w:val="-4"/>
          <w:szCs w:val="24"/>
        </w:rPr>
        <w:t xml:space="preserve"> </w:t>
      </w:r>
      <w:r w:rsidRPr="004F2906">
        <w:rPr>
          <w:szCs w:val="24"/>
        </w:rPr>
        <w:t>compõem</w:t>
      </w:r>
      <w:r w:rsidR="00113903" w:rsidRPr="004F2906">
        <w:rPr>
          <w:spacing w:val="-5"/>
          <w:szCs w:val="24"/>
        </w:rPr>
        <w:t xml:space="preserve"> </w:t>
      </w:r>
      <w:r w:rsidR="003D6961" w:rsidRPr="004F2906">
        <w:rPr>
          <w:spacing w:val="-5"/>
          <w:szCs w:val="24"/>
        </w:rPr>
        <w:t xml:space="preserve">o </w:t>
      </w:r>
      <w:r w:rsidR="003D6961" w:rsidRPr="004F2906">
        <w:rPr>
          <w:szCs w:val="24"/>
        </w:rPr>
        <w:t xml:space="preserve">processo </w:t>
      </w:r>
      <w:r w:rsidRPr="004F2906">
        <w:rPr>
          <w:szCs w:val="24"/>
        </w:rPr>
        <w:t xml:space="preserve">de cocriação de valor: conhecimento, </w:t>
      </w:r>
      <w:proofErr w:type="spellStart"/>
      <w:r w:rsidRPr="004F2906">
        <w:rPr>
          <w:i/>
          <w:iCs/>
          <w:szCs w:val="24"/>
        </w:rPr>
        <w:t>equity</w:t>
      </w:r>
      <w:proofErr w:type="spellEnd"/>
      <w:r w:rsidRPr="004F2906">
        <w:rPr>
          <w:szCs w:val="24"/>
        </w:rPr>
        <w:t>, interação, experiência, personalização e</w:t>
      </w:r>
      <w:r w:rsidRPr="004F2906">
        <w:rPr>
          <w:spacing w:val="-57"/>
          <w:szCs w:val="24"/>
        </w:rPr>
        <w:t xml:space="preserve"> </w:t>
      </w:r>
      <w:r w:rsidRPr="004F2906">
        <w:rPr>
          <w:szCs w:val="24"/>
        </w:rPr>
        <w:t>relacionamento.</w:t>
      </w:r>
    </w:p>
    <w:p w14:paraId="7734D179" w14:textId="2760FCF0" w:rsidR="00587462" w:rsidRPr="00DC6867" w:rsidRDefault="00587462" w:rsidP="00DC6867">
      <w:pPr>
        <w:pStyle w:val="Ttulo2"/>
        <w:numPr>
          <w:ilvl w:val="1"/>
          <w:numId w:val="40"/>
        </w:numPr>
        <w:rPr>
          <w:sz w:val="24"/>
          <w:szCs w:val="24"/>
        </w:rPr>
      </w:pPr>
      <w:bookmarkStart w:id="10" w:name="_TOC_250011"/>
      <w:bookmarkEnd w:id="10"/>
      <w:r w:rsidRPr="00DC6867">
        <w:rPr>
          <w:sz w:val="24"/>
          <w:szCs w:val="24"/>
        </w:rPr>
        <w:t>Conhecimento</w:t>
      </w:r>
    </w:p>
    <w:p w14:paraId="04E69604" w14:textId="5DCF9E42" w:rsidR="00587462" w:rsidRPr="004F2906" w:rsidRDefault="00587462" w:rsidP="00243077">
      <w:pPr>
        <w:pStyle w:val="Corpodetexto"/>
        <w:spacing w:after="100" w:afterAutospacing="1"/>
        <w:jc w:val="both"/>
        <w:rPr>
          <w:szCs w:val="24"/>
        </w:rPr>
      </w:pPr>
      <w:r w:rsidRPr="004F2906">
        <w:rPr>
          <w:szCs w:val="24"/>
        </w:rPr>
        <w:t>Os consumidores do nicho de escadas de PRFV se mostraram abertos para contribuir</w:t>
      </w:r>
      <w:r w:rsidRPr="004F2906">
        <w:rPr>
          <w:spacing w:val="1"/>
          <w:szCs w:val="24"/>
        </w:rPr>
        <w:t xml:space="preserve"> </w:t>
      </w:r>
      <w:r w:rsidRPr="004F2906">
        <w:rPr>
          <w:szCs w:val="24"/>
        </w:rPr>
        <w:t>com criatividade, ideias e conhecimento para o desenvolvimento de novas soluções. Além de</w:t>
      </w:r>
      <w:r w:rsidRPr="004F2906">
        <w:rPr>
          <w:spacing w:val="1"/>
          <w:szCs w:val="24"/>
        </w:rPr>
        <w:t xml:space="preserve"> </w:t>
      </w:r>
      <w:r w:rsidRPr="004F2906">
        <w:rPr>
          <w:szCs w:val="24"/>
        </w:rPr>
        <w:t>permitir o desenvolvimento do mercado, este compartilhamento de conhecimento possibilita a</w:t>
      </w:r>
      <w:r w:rsidRPr="004F2906">
        <w:rPr>
          <w:spacing w:val="-57"/>
          <w:szCs w:val="24"/>
        </w:rPr>
        <w:t xml:space="preserve"> </w:t>
      </w:r>
      <w:r w:rsidRPr="004F2906">
        <w:rPr>
          <w:szCs w:val="24"/>
        </w:rPr>
        <w:t>compreensão</w:t>
      </w:r>
      <w:r w:rsidRPr="004F2906">
        <w:rPr>
          <w:spacing w:val="-1"/>
          <w:szCs w:val="24"/>
        </w:rPr>
        <w:t xml:space="preserve"> </w:t>
      </w:r>
      <w:r w:rsidRPr="004F2906">
        <w:rPr>
          <w:szCs w:val="24"/>
        </w:rPr>
        <w:t>de</w:t>
      </w:r>
      <w:r w:rsidRPr="004F2906">
        <w:rPr>
          <w:spacing w:val="-3"/>
          <w:szCs w:val="24"/>
        </w:rPr>
        <w:t xml:space="preserve"> </w:t>
      </w:r>
      <w:r w:rsidRPr="004F2906">
        <w:rPr>
          <w:szCs w:val="24"/>
        </w:rPr>
        <w:t>demandas</w:t>
      </w:r>
      <w:r w:rsidRPr="004F2906">
        <w:rPr>
          <w:spacing w:val="-3"/>
          <w:szCs w:val="24"/>
        </w:rPr>
        <w:t xml:space="preserve"> </w:t>
      </w:r>
      <w:r w:rsidRPr="004F2906">
        <w:rPr>
          <w:szCs w:val="24"/>
        </w:rPr>
        <w:t>atuais e futuras, facilitando o</w:t>
      </w:r>
      <w:r w:rsidRPr="004F2906">
        <w:rPr>
          <w:spacing w:val="-1"/>
          <w:szCs w:val="24"/>
        </w:rPr>
        <w:t xml:space="preserve"> </w:t>
      </w:r>
      <w:r w:rsidRPr="004F2906">
        <w:rPr>
          <w:szCs w:val="24"/>
        </w:rPr>
        <w:t>processo</w:t>
      </w:r>
      <w:r w:rsidRPr="004F2906">
        <w:rPr>
          <w:spacing w:val="2"/>
          <w:szCs w:val="24"/>
        </w:rPr>
        <w:t xml:space="preserve"> </w:t>
      </w:r>
      <w:r w:rsidRPr="004F2906">
        <w:rPr>
          <w:szCs w:val="24"/>
        </w:rPr>
        <w:t>de</w:t>
      </w:r>
      <w:r w:rsidRPr="004F2906">
        <w:rPr>
          <w:spacing w:val="-3"/>
          <w:szCs w:val="24"/>
        </w:rPr>
        <w:t xml:space="preserve"> </w:t>
      </w:r>
      <w:r w:rsidRPr="004F2906">
        <w:rPr>
          <w:szCs w:val="24"/>
        </w:rPr>
        <w:t>cocriação</w:t>
      </w:r>
      <w:r w:rsidRPr="004F2906">
        <w:rPr>
          <w:spacing w:val="-3"/>
          <w:szCs w:val="24"/>
        </w:rPr>
        <w:t xml:space="preserve"> </w:t>
      </w:r>
      <w:r w:rsidRPr="004F2906">
        <w:rPr>
          <w:szCs w:val="24"/>
        </w:rPr>
        <w:t>de valor.</w:t>
      </w:r>
      <w:r w:rsidR="00113903" w:rsidRPr="004F2906">
        <w:rPr>
          <w:szCs w:val="24"/>
        </w:rPr>
        <w:t xml:space="preserve"> </w:t>
      </w:r>
      <w:r w:rsidRPr="004F2906">
        <w:rPr>
          <w:szCs w:val="24"/>
        </w:rPr>
        <w:t xml:space="preserve">Embora haja uma predisposição dos consumidores em compartilhar ideias e </w:t>
      </w:r>
      <w:proofErr w:type="gramStart"/>
      <w:r w:rsidR="00E935DC" w:rsidRPr="004F2906">
        <w:rPr>
          <w:szCs w:val="24"/>
        </w:rPr>
        <w:t>sugestões,</w:t>
      </w:r>
      <w:r w:rsidR="00E935DC" w:rsidRPr="004F2906">
        <w:rPr>
          <w:spacing w:val="-57"/>
          <w:szCs w:val="24"/>
        </w:rPr>
        <w:t xml:space="preserve">  </w:t>
      </w:r>
      <w:r w:rsidR="00113903" w:rsidRPr="004F2906">
        <w:rPr>
          <w:szCs w:val="24"/>
        </w:rPr>
        <w:t xml:space="preserve"> </w:t>
      </w:r>
      <w:proofErr w:type="gramEnd"/>
      <w:r w:rsidR="00113903" w:rsidRPr="004F2906">
        <w:rPr>
          <w:szCs w:val="24"/>
        </w:rPr>
        <w:t>o</w:t>
      </w:r>
      <w:r w:rsidRPr="004F2906">
        <w:rPr>
          <w:szCs w:val="24"/>
        </w:rPr>
        <w:t xml:space="preserve"> volume de informações compartilhadas é limitado pela ausência de oportunidades para </w:t>
      </w:r>
      <w:r w:rsidRPr="004F2906">
        <w:rPr>
          <w:spacing w:val="1"/>
          <w:szCs w:val="24"/>
        </w:rPr>
        <w:t xml:space="preserve"> </w:t>
      </w:r>
      <w:r w:rsidRPr="004F2906">
        <w:rPr>
          <w:szCs w:val="24"/>
        </w:rPr>
        <w:t>feedback e</w:t>
      </w:r>
      <w:r w:rsidR="00113903" w:rsidRPr="004F2906">
        <w:rPr>
          <w:szCs w:val="24"/>
        </w:rPr>
        <w:t xml:space="preserve"> pela</w:t>
      </w:r>
      <w:r w:rsidRPr="004F2906">
        <w:rPr>
          <w:szCs w:val="24"/>
        </w:rPr>
        <w:t xml:space="preserve"> baixa receptividade dos fornecedores. Um segundo problema notado foi a ausência</w:t>
      </w:r>
      <w:r w:rsidRPr="004F2906">
        <w:rPr>
          <w:spacing w:val="-57"/>
          <w:szCs w:val="24"/>
        </w:rPr>
        <w:t xml:space="preserve"> </w:t>
      </w:r>
      <w:r w:rsidRPr="004F2906">
        <w:rPr>
          <w:szCs w:val="24"/>
        </w:rPr>
        <w:t>de informações técnicas sobre os produtos, o que sinaliza um problema de comunicação entre</w:t>
      </w:r>
      <w:r w:rsidRPr="004F2906">
        <w:rPr>
          <w:spacing w:val="1"/>
          <w:szCs w:val="24"/>
        </w:rPr>
        <w:t xml:space="preserve"> </w:t>
      </w:r>
      <w:r w:rsidRPr="004F2906">
        <w:rPr>
          <w:szCs w:val="24"/>
        </w:rPr>
        <w:t>as</w:t>
      </w:r>
      <w:r w:rsidRPr="004F2906">
        <w:rPr>
          <w:spacing w:val="-1"/>
          <w:szCs w:val="24"/>
        </w:rPr>
        <w:t xml:space="preserve"> </w:t>
      </w:r>
      <w:r w:rsidRPr="004F2906">
        <w:rPr>
          <w:szCs w:val="24"/>
        </w:rPr>
        <w:t>partes.</w:t>
      </w:r>
      <w:r w:rsidR="00113903" w:rsidRPr="004F2906">
        <w:rPr>
          <w:szCs w:val="24"/>
        </w:rPr>
        <w:t xml:space="preserve"> Novas</w:t>
      </w:r>
      <w:r w:rsidRPr="004F2906">
        <w:rPr>
          <w:szCs w:val="24"/>
        </w:rPr>
        <w:t xml:space="preserve"> rotinas de acompanhamento </w:t>
      </w:r>
      <w:r w:rsidR="00113903" w:rsidRPr="004F2906">
        <w:rPr>
          <w:szCs w:val="24"/>
        </w:rPr>
        <w:t xml:space="preserve">dos consumidores devem ser estabelecidas para o domínio </w:t>
      </w:r>
      <w:r w:rsidR="00E935DC" w:rsidRPr="004F2906">
        <w:rPr>
          <w:szCs w:val="24"/>
        </w:rPr>
        <w:t>dos</w:t>
      </w:r>
      <w:r w:rsidRPr="004F2906">
        <w:rPr>
          <w:szCs w:val="24"/>
        </w:rPr>
        <w:t xml:space="preserve"> aspectos técnicos</w:t>
      </w:r>
      <w:r w:rsidRPr="004F2906">
        <w:rPr>
          <w:spacing w:val="1"/>
          <w:szCs w:val="24"/>
        </w:rPr>
        <w:t xml:space="preserve"> </w:t>
      </w:r>
      <w:r w:rsidRPr="004F2906">
        <w:rPr>
          <w:szCs w:val="24"/>
        </w:rPr>
        <w:t>dos</w:t>
      </w:r>
      <w:r w:rsidRPr="004F2906">
        <w:rPr>
          <w:spacing w:val="-2"/>
          <w:szCs w:val="24"/>
        </w:rPr>
        <w:t xml:space="preserve"> </w:t>
      </w:r>
      <w:r w:rsidRPr="004F2906">
        <w:rPr>
          <w:szCs w:val="24"/>
        </w:rPr>
        <w:t>produtos</w:t>
      </w:r>
      <w:r w:rsidR="00113903" w:rsidRPr="004F2906">
        <w:rPr>
          <w:szCs w:val="24"/>
        </w:rPr>
        <w:t xml:space="preserve">, e o </w:t>
      </w:r>
      <w:r w:rsidRPr="004F2906">
        <w:rPr>
          <w:szCs w:val="24"/>
        </w:rPr>
        <w:t>alinhamento</w:t>
      </w:r>
      <w:r w:rsidRPr="004F2906">
        <w:rPr>
          <w:spacing w:val="-1"/>
          <w:szCs w:val="24"/>
        </w:rPr>
        <w:t xml:space="preserve"> </w:t>
      </w:r>
      <w:r w:rsidRPr="004F2906">
        <w:rPr>
          <w:szCs w:val="24"/>
        </w:rPr>
        <w:t>de</w:t>
      </w:r>
      <w:r w:rsidRPr="004F2906">
        <w:rPr>
          <w:spacing w:val="-2"/>
          <w:szCs w:val="24"/>
        </w:rPr>
        <w:t xml:space="preserve"> </w:t>
      </w:r>
      <w:r w:rsidR="00113903" w:rsidRPr="004F2906">
        <w:rPr>
          <w:szCs w:val="24"/>
        </w:rPr>
        <w:t xml:space="preserve">expectativas sobre </w:t>
      </w:r>
      <w:r w:rsidRPr="004F2906">
        <w:rPr>
          <w:szCs w:val="24"/>
        </w:rPr>
        <w:t>o</w:t>
      </w:r>
      <w:r w:rsidRPr="004F2906">
        <w:rPr>
          <w:spacing w:val="1"/>
          <w:szCs w:val="24"/>
        </w:rPr>
        <w:t xml:space="preserve"> </w:t>
      </w:r>
      <w:r w:rsidRPr="004F2906">
        <w:rPr>
          <w:szCs w:val="24"/>
        </w:rPr>
        <w:t>desenvolvimento</w:t>
      </w:r>
      <w:r w:rsidRPr="004F2906">
        <w:rPr>
          <w:spacing w:val="1"/>
          <w:szCs w:val="24"/>
        </w:rPr>
        <w:t xml:space="preserve"> </w:t>
      </w:r>
      <w:r w:rsidRPr="004F2906">
        <w:rPr>
          <w:szCs w:val="24"/>
        </w:rPr>
        <w:t>de</w:t>
      </w:r>
      <w:r w:rsidRPr="004F2906">
        <w:rPr>
          <w:spacing w:val="1"/>
          <w:szCs w:val="24"/>
        </w:rPr>
        <w:t xml:space="preserve"> </w:t>
      </w:r>
      <w:r w:rsidRPr="004F2906">
        <w:rPr>
          <w:szCs w:val="24"/>
        </w:rPr>
        <w:t>novas soluções</w:t>
      </w:r>
      <w:r w:rsidRPr="004F2906">
        <w:rPr>
          <w:spacing w:val="1"/>
          <w:szCs w:val="24"/>
        </w:rPr>
        <w:t xml:space="preserve"> </w:t>
      </w:r>
      <w:r w:rsidRPr="004F2906">
        <w:rPr>
          <w:szCs w:val="24"/>
        </w:rPr>
        <w:t>p</w:t>
      </w:r>
      <w:r w:rsidR="00113903" w:rsidRPr="004F2906">
        <w:rPr>
          <w:szCs w:val="24"/>
        </w:rPr>
        <w:t>ara</w:t>
      </w:r>
      <w:r w:rsidRPr="004F2906">
        <w:rPr>
          <w:spacing w:val="1"/>
          <w:szCs w:val="24"/>
        </w:rPr>
        <w:t xml:space="preserve"> </w:t>
      </w:r>
      <w:r w:rsidRPr="004F2906">
        <w:rPr>
          <w:szCs w:val="24"/>
        </w:rPr>
        <w:t>melhorar a</w:t>
      </w:r>
      <w:r w:rsidRPr="004F2906">
        <w:rPr>
          <w:spacing w:val="1"/>
          <w:szCs w:val="24"/>
        </w:rPr>
        <w:t xml:space="preserve"> </w:t>
      </w:r>
      <w:r w:rsidRPr="004F2906">
        <w:rPr>
          <w:szCs w:val="24"/>
        </w:rPr>
        <w:t>comunicação</w:t>
      </w:r>
      <w:r w:rsidR="00113903" w:rsidRPr="004F2906">
        <w:rPr>
          <w:szCs w:val="24"/>
        </w:rPr>
        <w:t>.</w:t>
      </w:r>
    </w:p>
    <w:p w14:paraId="65A71A32" w14:textId="0120B979" w:rsidR="00587462" w:rsidRPr="00DC6867" w:rsidRDefault="00587462" w:rsidP="00DC6867">
      <w:pPr>
        <w:pStyle w:val="Ttulo2"/>
        <w:numPr>
          <w:ilvl w:val="1"/>
          <w:numId w:val="40"/>
        </w:numPr>
        <w:rPr>
          <w:sz w:val="24"/>
          <w:szCs w:val="24"/>
        </w:rPr>
      </w:pPr>
      <w:bookmarkStart w:id="11" w:name="_TOC_250010"/>
      <w:bookmarkEnd w:id="11"/>
      <w:proofErr w:type="spellStart"/>
      <w:r w:rsidRPr="00DC6867">
        <w:rPr>
          <w:sz w:val="24"/>
          <w:szCs w:val="24"/>
        </w:rPr>
        <w:t>Equity</w:t>
      </w:r>
      <w:proofErr w:type="spellEnd"/>
    </w:p>
    <w:p w14:paraId="0C9E2640" w14:textId="733F3504" w:rsidR="00587462" w:rsidRPr="004F2906" w:rsidRDefault="00587462" w:rsidP="00243077">
      <w:pPr>
        <w:pStyle w:val="Corpodetexto"/>
        <w:spacing w:after="100" w:afterAutospacing="1"/>
        <w:jc w:val="both"/>
        <w:rPr>
          <w:szCs w:val="24"/>
        </w:rPr>
      </w:pPr>
      <w:r w:rsidRPr="004F2906">
        <w:rPr>
          <w:szCs w:val="24"/>
        </w:rPr>
        <w:lastRenderedPageBreak/>
        <w:t>A</w:t>
      </w:r>
      <w:r w:rsidR="003D6961" w:rsidRPr="004F2906">
        <w:rPr>
          <w:szCs w:val="24"/>
        </w:rPr>
        <w:t xml:space="preserve"> busca por isonomia nas relações de poder entre os atores pode ser benéfica para contrastar com as percepções de que </w:t>
      </w:r>
      <w:r w:rsidRPr="004F2906">
        <w:rPr>
          <w:szCs w:val="24"/>
        </w:rPr>
        <w:t>somente</w:t>
      </w:r>
      <w:r w:rsidRPr="004F2906">
        <w:rPr>
          <w:spacing w:val="-3"/>
          <w:szCs w:val="24"/>
        </w:rPr>
        <w:t xml:space="preserve"> </w:t>
      </w:r>
      <w:r w:rsidRPr="004F2906">
        <w:rPr>
          <w:szCs w:val="24"/>
        </w:rPr>
        <w:t>as</w:t>
      </w:r>
      <w:r w:rsidRPr="004F2906">
        <w:rPr>
          <w:spacing w:val="-5"/>
          <w:szCs w:val="24"/>
        </w:rPr>
        <w:t xml:space="preserve"> </w:t>
      </w:r>
      <w:r w:rsidRPr="004F2906">
        <w:rPr>
          <w:szCs w:val="24"/>
        </w:rPr>
        <w:t>sugestões</w:t>
      </w:r>
      <w:r w:rsidRPr="004F2906">
        <w:rPr>
          <w:spacing w:val="-3"/>
          <w:szCs w:val="24"/>
        </w:rPr>
        <w:t xml:space="preserve"> </w:t>
      </w:r>
      <w:r w:rsidRPr="004F2906">
        <w:rPr>
          <w:szCs w:val="24"/>
        </w:rPr>
        <w:t>dos</w:t>
      </w:r>
      <w:r w:rsidRPr="004F2906">
        <w:rPr>
          <w:spacing w:val="-3"/>
          <w:szCs w:val="24"/>
        </w:rPr>
        <w:t xml:space="preserve"> </w:t>
      </w:r>
      <w:r w:rsidRPr="004F2906">
        <w:rPr>
          <w:szCs w:val="24"/>
        </w:rPr>
        <w:t>consumidores</w:t>
      </w:r>
      <w:r w:rsidRPr="004F2906">
        <w:rPr>
          <w:spacing w:val="-3"/>
          <w:szCs w:val="24"/>
        </w:rPr>
        <w:t xml:space="preserve"> </w:t>
      </w:r>
      <w:r w:rsidRPr="004F2906">
        <w:rPr>
          <w:szCs w:val="24"/>
        </w:rPr>
        <w:t>de</w:t>
      </w:r>
      <w:r w:rsidRPr="004F2906">
        <w:rPr>
          <w:spacing w:val="-3"/>
          <w:szCs w:val="24"/>
        </w:rPr>
        <w:t xml:space="preserve"> </w:t>
      </w:r>
      <w:r w:rsidRPr="004F2906">
        <w:rPr>
          <w:szCs w:val="24"/>
        </w:rPr>
        <w:t>grande</w:t>
      </w:r>
      <w:r w:rsidR="003D6961" w:rsidRPr="004F2906">
        <w:rPr>
          <w:szCs w:val="24"/>
        </w:rPr>
        <w:t xml:space="preserve"> porte </w:t>
      </w:r>
      <w:r w:rsidRPr="004F2906">
        <w:rPr>
          <w:szCs w:val="24"/>
        </w:rPr>
        <w:t>são</w:t>
      </w:r>
      <w:r w:rsidRPr="004F2906">
        <w:rPr>
          <w:spacing w:val="-10"/>
          <w:szCs w:val="24"/>
        </w:rPr>
        <w:t xml:space="preserve"> </w:t>
      </w:r>
      <w:r w:rsidR="003D6961" w:rsidRPr="004F2906">
        <w:rPr>
          <w:szCs w:val="24"/>
        </w:rPr>
        <w:t xml:space="preserve">contempladas. Ainda que </w:t>
      </w:r>
      <w:r w:rsidRPr="004F2906">
        <w:rPr>
          <w:szCs w:val="24"/>
        </w:rPr>
        <w:t>até</w:t>
      </w:r>
      <w:r w:rsidRPr="004F2906">
        <w:rPr>
          <w:spacing w:val="-12"/>
          <w:szCs w:val="24"/>
        </w:rPr>
        <w:t xml:space="preserve"> </w:t>
      </w:r>
      <w:r w:rsidRPr="004F2906">
        <w:rPr>
          <w:szCs w:val="24"/>
        </w:rPr>
        <w:t>mesmo</w:t>
      </w:r>
      <w:r w:rsidRPr="004F2906">
        <w:rPr>
          <w:spacing w:val="-10"/>
          <w:szCs w:val="24"/>
        </w:rPr>
        <w:t xml:space="preserve"> </w:t>
      </w:r>
      <w:r w:rsidR="003D6961" w:rsidRPr="004F2906">
        <w:rPr>
          <w:spacing w:val="-10"/>
          <w:szCs w:val="24"/>
        </w:rPr>
        <w:t xml:space="preserve">as </w:t>
      </w:r>
      <w:r w:rsidRPr="004F2906">
        <w:rPr>
          <w:szCs w:val="24"/>
        </w:rPr>
        <w:t>empresas</w:t>
      </w:r>
      <w:r w:rsidRPr="004F2906">
        <w:rPr>
          <w:spacing w:val="-10"/>
          <w:szCs w:val="24"/>
        </w:rPr>
        <w:t xml:space="preserve"> </w:t>
      </w:r>
      <w:r w:rsidRPr="004F2906">
        <w:rPr>
          <w:szCs w:val="24"/>
        </w:rPr>
        <w:t>de</w:t>
      </w:r>
      <w:r w:rsidRPr="004F2906">
        <w:rPr>
          <w:spacing w:val="-10"/>
          <w:szCs w:val="24"/>
        </w:rPr>
        <w:t xml:space="preserve"> </w:t>
      </w:r>
      <w:r w:rsidRPr="004F2906">
        <w:rPr>
          <w:szCs w:val="24"/>
        </w:rPr>
        <w:t>grande</w:t>
      </w:r>
      <w:r w:rsidRPr="004F2906">
        <w:rPr>
          <w:spacing w:val="-9"/>
          <w:szCs w:val="24"/>
        </w:rPr>
        <w:t xml:space="preserve"> </w:t>
      </w:r>
      <w:r w:rsidRPr="004F2906">
        <w:rPr>
          <w:szCs w:val="24"/>
        </w:rPr>
        <w:t>porte</w:t>
      </w:r>
      <w:r w:rsidRPr="004F2906">
        <w:rPr>
          <w:spacing w:val="-10"/>
          <w:szCs w:val="24"/>
        </w:rPr>
        <w:t xml:space="preserve"> </w:t>
      </w:r>
      <w:r w:rsidR="003D6961" w:rsidRPr="004F2906">
        <w:rPr>
          <w:spacing w:val="-10"/>
          <w:szCs w:val="24"/>
        </w:rPr>
        <w:t xml:space="preserve">tenham </w:t>
      </w:r>
      <w:r w:rsidRPr="004F2906">
        <w:rPr>
          <w:szCs w:val="24"/>
        </w:rPr>
        <w:t>relata</w:t>
      </w:r>
      <w:r w:rsidR="003D6961" w:rsidRPr="004F2906">
        <w:rPr>
          <w:szCs w:val="24"/>
        </w:rPr>
        <w:t>do alguma</w:t>
      </w:r>
      <w:r w:rsidRPr="004F2906">
        <w:rPr>
          <w:spacing w:val="-12"/>
          <w:szCs w:val="24"/>
        </w:rPr>
        <w:t xml:space="preserve"> </w:t>
      </w:r>
      <w:r w:rsidR="003D6961" w:rsidRPr="004F2906">
        <w:rPr>
          <w:szCs w:val="24"/>
        </w:rPr>
        <w:t xml:space="preserve">dificuldade na </w:t>
      </w:r>
      <w:r w:rsidRPr="004F2906">
        <w:rPr>
          <w:szCs w:val="24"/>
        </w:rPr>
        <w:t>comunicação</w:t>
      </w:r>
      <w:r w:rsidRPr="004F2906">
        <w:rPr>
          <w:spacing w:val="-1"/>
          <w:szCs w:val="24"/>
        </w:rPr>
        <w:t xml:space="preserve"> </w:t>
      </w:r>
      <w:r w:rsidRPr="004F2906">
        <w:rPr>
          <w:szCs w:val="24"/>
        </w:rPr>
        <w:t>com</w:t>
      </w:r>
      <w:r w:rsidRPr="004F2906">
        <w:rPr>
          <w:spacing w:val="-1"/>
          <w:szCs w:val="24"/>
        </w:rPr>
        <w:t xml:space="preserve"> </w:t>
      </w:r>
      <w:r w:rsidRPr="004F2906">
        <w:rPr>
          <w:szCs w:val="24"/>
        </w:rPr>
        <w:t>seu</w:t>
      </w:r>
      <w:r w:rsidRPr="004F2906">
        <w:rPr>
          <w:spacing w:val="1"/>
          <w:szCs w:val="24"/>
        </w:rPr>
        <w:t xml:space="preserve"> </w:t>
      </w:r>
      <w:r w:rsidRPr="004F2906">
        <w:rPr>
          <w:szCs w:val="24"/>
        </w:rPr>
        <w:t>fornecedor,</w:t>
      </w:r>
      <w:r w:rsidRPr="004F2906">
        <w:rPr>
          <w:spacing w:val="-1"/>
          <w:szCs w:val="24"/>
        </w:rPr>
        <w:t xml:space="preserve"> </w:t>
      </w:r>
      <w:r w:rsidRPr="004F2906">
        <w:rPr>
          <w:szCs w:val="24"/>
        </w:rPr>
        <w:t>principalmente</w:t>
      </w:r>
      <w:r w:rsidRPr="004F2906">
        <w:rPr>
          <w:spacing w:val="-1"/>
          <w:szCs w:val="24"/>
        </w:rPr>
        <w:t xml:space="preserve"> </w:t>
      </w:r>
      <w:r w:rsidRPr="004F2906">
        <w:rPr>
          <w:szCs w:val="24"/>
        </w:rPr>
        <w:t>no</w:t>
      </w:r>
      <w:r w:rsidRPr="004F2906">
        <w:rPr>
          <w:spacing w:val="-1"/>
          <w:szCs w:val="24"/>
        </w:rPr>
        <w:t xml:space="preserve"> </w:t>
      </w:r>
      <w:r w:rsidRPr="004F2906">
        <w:rPr>
          <w:szCs w:val="24"/>
        </w:rPr>
        <w:t>desenvolvimento de</w:t>
      </w:r>
      <w:r w:rsidRPr="004F2906">
        <w:rPr>
          <w:spacing w:val="-1"/>
          <w:szCs w:val="24"/>
        </w:rPr>
        <w:t xml:space="preserve"> </w:t>
      </w:r>
      <w:r w:rsidRPr="004F2906">
        <w:rPr>
          <w:szCs w:val="24"/>
        </w:rPr>
        <w:t>novas</w:t>
      </w:r>
      <w:r w:rsidRPr="004F2906">
        <w:rPr>
          <w:spacing w:val="-4"/>
          <w:szCs w:val="24"/>
        </w:rPr>
        <w:t xml:space="preserve"> </w:t>
      </w:r>
      <w:r w:rsidRPr="004F2906">
        <w:rPr>
          <w:szCs w:val="24"/>
        </w:rPr>
        <w:t>soluções.</w:t>
      </w:r>
      <w:r w:rsidR="003D6961" w:rsidRPr="004F2906">
        <w:rPr>
          <w:szCs w:val="24"/>
        </w:rPr>
        <w:t xml:space="preserve"> Sugere-se governança e mais transparência nos processos comerciais, para dirimir tal condição. </w:t>
      </w:r>
    </w:p>
    <w:p w14:paraId="78E457F8" w14:textId="0964A428" w:rsidR="00587462" w:rsidRPr="00DC6867" w:rsidRDefault="00587462" w:rsidP="00DC6867">
      <w:pPr>
        <w:pStyle w:val="Ttulo2"/>
        <w:numPr>
          <w:ilvl w:val="1"/>
          <w:numId w:val="40"/>
        </w:numPr>
        <w:rPr>
          <w:sz w:val="24"/>
          <w:szCs w:val="24"/>
        </w:rPr>
      </w:pPr>
      <w:bookmarkStart w:id="12" w:name="_TOC_250009"/>
      <w:bookmarkEnd w:id="12"/>
      <w:r w:rsidRPr="00DC6867">
        <w:rPr>
          <w:sz w:val="24"/>
          <w:szCs w:val="24"/>
        </w:rPr>
        <w:t>Interação</w:t>
      </w:r>
    </w:p>
    <w:p w14:paraId="1C407DFF" w14:textId="6CF6AF8A" w:rsidR="00587462" w:rsidRPr="004F2906" w:rsidRDefault="003D6961" w:rsidP="00243077">
      <w:pPr>
        <w:pStyle w:val="Corpodetexto"/>
        <w:spacing w:after="100" w:afterAutospacing="1"/>
        <w:jc w:val="both"/>
        <w:rPr>
          <w:szCs w:val="24"/>
        </w:rPr>
      </w:pPr>
      <w:r w:rsidRPr="004F2906">
        <w:rPr>
          <w:szCs w:val="24"/>
        </w:rPr>
        <w:t xml:space="preserve">Sugere-se estabelecer novas </w:t>
      </w:r>
      <w:r w:rsidR="00587462" w:rsidRPr="004F2906">
        <w:rPr>
          <w:szCs w:val="24"/>
        </w:rPr>
        <w:t>rotinas</w:t>
      </w:r>
      <w:r w:rsidR="00587462" w:rsidRPr="004F2906">
        <w:rPr>
          <w:spacing w:val="1"/>
          <w:szCs w:val="24"/>
        </w:rPr>
        <w:t xml:space="preserve"> </w:t>
      </w:r>
      <w:r w:rsidR="00587462" w:rsidRPr="004F2906">
        <w:rPr>
          <w:szCs w:val="24"/>
        </w:rPr>
        <w:t>para</w:t>
      </w:r>
      <w:r w:rsidR="00587462" w:rsidRPr="004F2906">
        <w:rPr>
          <w:spacing w:val="1"/>
          <w:szCs w:val="24"/>
        </w:rPr>
        <w:t xml:space="preserve"> </w:t>
      </w:r>
      <w:r w:rsidR="00587462" w:rsidRPr="004F2906">
        <w:rPr>
          <w:szCs w:val="24"/>
        </w:rPr>
        <w:t>coletar</w:t>
      </w:r>
      <w:r w:rsidR="00587462" w:rsidRPr="004F2906">
        <w:rPr>
          <w:spacing w:val="1"/>
          <w:szCs w:val="24"/>
        </w:rPr>
        <w:t xml:space="preserve"> </w:t>
      </w:r>
      <w:r w:rsidR="00587462" w:rsidRPr="004F2906">
        <w:rPr>
          <w:szCs w:val="24"/>
        </w:rPr>
        <w:t>e</w:t>
      </w:r>
      <w:r w:rsidR="00587462" w:rsidRPr="004F2906">
        <w:rPr>
          <w:spacing w:val="1"/>
          <w:szCs w:val="24"/>
        </w:rPr>
        <w:t xml:space="preserve"> </w:t>
      </w:r>
      <w:r w:rsidR="00587462" w:rsidRPr="004F2906">
        <w:rPr>
          <w:szCs w:val="24"/>
        </w:rPr>
        <w:t>tratar</w:t>
      </w:r>
      <w:r w:rsidR="00587462" w:rsidRPr="004F2906">
        <w:rPr>
          <w:spacing w:val="1"/>
          <w:szCs w:val="24"/>
        </w:rPr>
        <w:t xml:space="preserve"> </w:t>
      </w:r>
      <w:r w:rsidR="00587462" w:rsidRPr="004F2906">
        <w:rPr>
          <w:szCs w:val="24"/>
        </w:rPr>
        <w:t>o</w:t>
      </w:r>
      <w:r w:rsidR="00587462" w:rsidRPr="004F2906">
        <w:rPr>
          <w:spacing w:val="1"/>
          <w:szCs w:val="24"/>
        </w:rPr>
        <w:t xml:space="preserve"> </w:t>
      </w:r>
      <w:r w:rsidR="00587462" w:rsidRPr="004F2906">
        <w:rPr>
          <w:szCs w:val="24"/>
        </w:rPr>
        <w:t>feedback</w:t>
      </w:r>
      <w:r w:rsidR="00587462" w:rsidRPr="004F2906">
        <w:rPr>
          <w:spacing w:val="1"/>
          <w:szCs w:val="24"/>
        </w:rPr>
        <w:t xml:space="preserve"> </w:t>
      </w:r>
      <w:r w:rsidR="00587462" w:rsidRPr="004F2906">
        <w:rPr>
          <w:szCs w:val="24"/>
        </w:rPr>
        <w:t>dos</w:t>
      </w:r>
      <w:r w:rsidR="00587462" w:rsidRPr="004F2906">
        <w:rPr>
          <w:spacing w:val="1"/>
          <w:szCs w:val="24"/>
        </w:rPr>
        <w:t xml:space="preserve"> </w:t>
      </w:r>
      <w:r w:rsidR="00587462" w:rsidRPr="004F2906">
        <w:rPr>
          <w:szCs w:val="24"/>
        </w:rPr>
        <w:t>consumidores,</w:t>
      </w:r>
      <w:r w:rsidR="00587462" w:rsidRPr="004F2906">
        <w:rPr>
          <w:spacing w:val="1"/>
          <w:szCs w:val="24"/>
        </w:rPr>
        <w:t xml:space="preserve"> </w:t>
      </w:r>
      <w:r w:rsidR="00587462" w:rsidRPr="004F2906">
        <w:rPr>
          <w:szCs w:val="24"/>
        </w:rPr>
        <w:t>pois</w:t>
      </w:r>
      <w:r w:rsidR="00587462" w:rsidRPr="004F2906">
        <w:rPr>
          <w:spacing w:val="1"/>
          <w:szCs w:val="24"/>
        </w:rPr>
        <w:t xml:space="preserve"> </w:t>
      </w:r>
      <w:r w:rsidR="00587462" w:rsidRPr="004F2906">
        <w:rPr>
          <w:szCs w:val="24"/>
        </w:rPr>
        <w:t>somente</w:t>
      </w:r>
      <w:r w:rsidR="00587462" w:rsidRPr="004F2906">
        <w:rPr>
          <w:spacing w:val="1"/>
          <w:szCs w:val="24"/>
        </w:rPr>
        <w:t xml:space="preserve"> </w:t>
      </w:r>
      <w:r w:rsidR="00587462" w:rsidRPr="004F2906">
        <w:rPr>
          <w:szCs w:val="24"/>
        </w:rPr>
        <w:t>assim</w:t>
      </w:r>
      <w:r w:rsidR="00587462" w:rsidRPr="004F2906">
        <w:rPr>
          <w:spacing w:val="1"/>
          <w:szCs w:val="24"/>
        </w:rPr>
        <w:t xml:space="preserve"> </w:t>
      </w:r>
      <w:r w:rsidR="00587462" w:rsidRPr="004F2906">
        <w:rPr>
          <w:szCs w:val="24"/>
        </w:rPr>
        <w:t>compreenderão</w:t>
      </w:r>
      <w:r w:rsidR="00587462" w:rsidRPr="004F2906">
        <w:rPr>
          <w:spacing w:val="1"/>
          <w:szCs w:val="24"/>
        </w:rPr>
        <w:t xml:space="preserve"> </w:t>
      </w:r>
      <w:r w:rsidR="00587462" w:rsidRPr="004F2906">
        <w:rPr>
          <w:szCs w:val="24"/>
        </w:rPr>
        <w:t>detalhadamente</w:t>
      </w:r>
      <w:r w:rsidR="00587462" w:rsidRPr="004F2906">
        <w:rPr>
          <w:spacing w:val="1"/>
          <w:szCs w:val="24"/>
        </w:rPr>
        <w:t xml:space="preserve"> </w:t>
      </w:r>
      <w:r w:rsidR="00587462" w:rsidRPr="004F2906">
        <w:rPr>
          <w:szCs w:val="24"/>
        </w:rPr>
        <w:t>as</w:t>
      </w:r>
      <w:r w:rsidR="00587462" w:rsidRPr="004F2906">
        <w:rPr>
          <w:spacing w:val="1"/>
          <w:szCs w:val="24"/>
        </w:rPr>
        <w:t xml:space="preserve"> </w:t>
      </w:r>
      <w:r w:rsidR="00587462" w:rsidRPr="004F2906">
        <w:rPr>
          <w:szCs w:val="24"/>
        </w:rPr>
        <w:t>necessidades</w:t>
      </w:r>
      <w:r w:rsidR="00587462" w:rsidRPr="004F2906">
        <w:rPr>
          <w:spacing w:val="1"/>
          <w:szCs w:val="24"/>
        </w:rPr>
        <w:t xml:space="preserve"> </w:t>
      </w:r>
      <w:r w:rsidR="00587462" w:rsidRPr="004F2906">
        <w:rPr>
          <w:szCs w:val="24"/>
        </w:rPr>
        <w:t>dos</w:t>
      </w:r>
      <w:r w:rsidR="00587462" w:rsidRPr="004F2906">
        <w:rPr>
          <w:spacing w:val="1"/>
          <w:szCs w:val="24"/>
        </w:rPr>
        <w:t xml:space="preserve"> </w:t>
      </w:r>
      <w:r w:rsidR="00587462" w:rsidRPr="004F2906">
        <w:rPr>
          <w:szCs w:val="24"/>
        </w:rPr>
        <w:t>consumidores e poderão ajustar suas ofertas para atender estas necessidades, concluindo o</w:t>
      </w:r>
      <w:r w:rsidR="00587462" w:rsidRPr="004F2906">
        <w:rPr>
          <w:spacing w:val="1"/>
          <w:szCs w:val="24"/>
        </w:rPr>
        <w:t xml:space="preserve"> </w:t>
      </w:r>
      <w:r w:rsidR="00587462" w:rsidRPr="004F2906">
        <w:rPr>
          <w:szCs w:val="24"/>
        </w:rPr>
        <w:t xml:space="preserve">processo de coprodução. </w:t>
      </w:r>
      <w:r w:rsidRPr="004F2906">
        <w:rPr>
          <w:szCs w:val="24"/>
        </w:rPr>
        <w:t>Ato contínuo, estabelecer</w:t>
      </w:r>
      <w:r w:rsidR="00587462" w:rsidRPr="004F2906">
        <w:rPr>
          <w:szCs w:val="24"/>
        </w:rPr>
        <w:t xml:space="preserve"> prazos para avaliar as sugestões e mante</w:t>
      </w:r>
      <w:r w:rsidRPr="004F2906">
        <w:rPr>
          <w:szCs w:val="24"/>
        </w:rPr>
        <w:t>r</w:t>
      </w:r>
      <w:r w:rsidR="00587462" w:rsidRPr="004F2906">
        <w:rPr>
          <w:szCs w:val="24"/>
        </w:rPr>
        <w:t xml:space="preserve"> os consumidores informados</w:t>
      </w:r>
      <w:r w:rsidRPr="004F2906">
        <w:rPr>
          <w:szCs w:val="24"/>
        </w:rPr>
        <w:t xml:space="preserve"> é preciso para ir além da pesquisa tradicional de satisfação feita após a compra. </w:t>
      </w:r>
      <w:r w:rsidR="00587462" w:rsidRPr="004F2906">
        <w:rPr>
          <w:szCs w:val="24"/>
        </w:rPr>
        <w:t>Por mais que a instauração de rotinas para coleta e tratamento de feedback demande</w:t>
      </w:r>
      <w:r w:rsidR="00587462" w:rsidRPr="004F2906">
        <w:rPr>
          <w:spacing w:val="1"/>
          <w:szCs w:val="24"/>
        </w:rPr>
        <w:t xml:space="preserve"> </w:t>
      </w:r>
      <w:r w:rsidR="00587462" w:rsidRPr="004F2906">
        <w:rPr>
          <w:szCs w:val="24"/>
        </w:rPr>
        <w:t>esforço e recursos das organizações, é através destes processos que as fabricantes poderão</w:t>
      </w:r>
      <w:r w:rsidR="00587462" w:rsidRPr="004F2906">
        <w:rPr>
          <w:spacing w:val="1"/>
          <w:szCs w:val="24"/>
        </w:rPr>
        <w:t xml:space="preserve"> </w:t>
      </w:r>
      <w:r w:rsidR="00587462" w:rsidRPr="004F2906">
        <w:rPr>
          <w:szCs w:val="24"/>
        </w:rPr>
        <w:t>monitorar as mudanças no mercado e identificar as necessidades dos consumidores. Para</w:t>
      </w:r>
      <w:r w:rsidR="00587462" w:rsidRPr="004F2906">
        <w:rPr>
          <w:spacing w:val="1"/>
          <w:szCs w:val="24"/>
        </w:rPr>
        <w:t xml:space="preserve"> </w:t>
      </w:r>
      <w:r w:rsidR="00587462" w:rsidRPr="004F2906">
        <w:rPr>
          <w:szCs w:val="24"/>
        </w:rPr>
        <w:t>acompanhar o dinamismo do mercado e manter a competitividade das organizações, estes</w:t>
      </w:r>
      <w:r w:rsidR="00587462" w:rsidRPr="004F2906">
        <w:rPr>
          <w:spacing w:val="1"/>
          <w:szCs w:val="24"/>
        </w:rPr>
        <w:t xml:space="preserve"> </w:t>
      </w:r>
      <w:r w:rsidR="00587462" w:rsidRPr="004F2906">
        <w:rPr>
          <w:szCs w:val="24"/>
        </w:rPr>
        <w:t>processos</w:t>
      </w:r>
      <w:r w:rsidR="00587462" w:rsidRPr="004F2906">
        <w:rPr>
          <w:spacing w:val="2"/>
          <w:szCs w:val="24"/>
        </w:rPr>
        <w:t xml:space="preserve"> </w:t>
      </w:r>
      <w:r w:rsidR="00587462" w:rsidRPr="004F2906">
        <w:rPr>
          <w:szCs w:val="24"/>
        </w:rPr>
        <w:t>assumem natureza</w:t>
      </w:r>
      <w:r w:rsidR="00587462" w:rsidRPr="004F2906">
        <w:rPr>
          <w:spacing w:val="-4"/>
          <w:szCs w:val="24"/>
        </w:rPr>
        <w:t xml:space="preserve"> </w:t>
      </w:r>
      <w:r w:rsidR="00587462" w:rsidRPr="004F2906">
        <w:rPr>
          <w:szCs w:val="24"/>
        </w:rPr>
        <w:t>iterativa e</w:t>
      </w:r>
      <w:r w:rsidR="00587462" w:rsidRPr="004F2906">
        <w:rPr>
          <w:spacing w:val="-3"/>
          <w:szCs w:val="24"/>
        </w:rPr>
        <w:t xml:space="preserve"> </w:t>
      </w:r>
      <w:r w:rsidR="00587462" w:rsidRPr="004F2906">
        <w:rPr>
          <w:szCs w:val="24"/>
        </w:rPr>
        <w:t>devem</w:t>
      </w:r>
      <w:r w:rsidR="00587462" w:rsidRPr="004F2906">
        <w:rPr>
          <w:spacing w:val="-2"/>
          <w:szCs w:val="24"/>
        </w:rPr>
        <w:t xml:space="preserve"> </w:t>
      </w:r>
      <w:r w:rsidR="00587462" w:rsidRPr="004F2906">
        <w:rPr>
          <w:szCs w:val="24"/>
        </w:rPr>
        <w:t>estar</w:t>
      </w:r>
      <w:r w:rsidR="00587462" w:rsidRPr="004F2906">
        <w:rPr>
          <w:spacing w:val="-3"/>
          <w:szCs w:val="24"/>
        </w:rPr>
        <w:t xml:space="preserve"> </w:t>
      </w:r>
      <w:r w:rsidR="00587462" w:rsidRPr="004F2906">
        <w:rPr>
          <w:szCs w:val="24"/>
        </w:rPr>
        <w:t>sempre</w:t>
      </w:r>
      <w:r w:rsidR="00587462" w:rsidRPr="004F2906">
        <w:rPr>
          <w:spacing w:val="2"/>
          <w:szCs w:val="24"/>
        </w:rPr>
        <w:t xml:space="preserve"> </w:t>
      </w:r>
      <w:r w:rsidR="00587462" w:rsidRPr="004F2906">
        <w:rPr>
          <w:szCs w:val="24"/>
        </w:rPr>
        <w:t>evoluindo.</w:t>
      </w:r>
    </w:p>
    <w:p w14:paraId="1DCEFC51" w14:textId="046AB4E5" w:rsidR="00587462" w:rsidRPr="00DC6867" w:rsidRDefault="00587462" w:rsidP="00DC6867">
      <w:pPr>
        <w:pStyle w:val="Ttulo2"/>
        <w:numPr>
          <w:ilvl w:val="1"/>
          <w:numId w:val="40"/>
        </w:numPr>
        <w:rPr>
          <w:sz w:val="24"/>
          <w:szCs w:val="24"/>
        </w:rPr>
      </w:pPr>
      <w:bookmarkStart w:id="13" w:name="_TOC_250008"/>
      <w:bookmarkEnd w:id="13"/>
      <w:r w:rsidRPr="00DC6867">
        <w:rPr>
          <w:sz w:val="24"/>
          <w:szCs w:val="24"/>
        </w:rPr>
        <w:t>Experiência</w:t>
      </w:r>
    </w:p>
    <w:p w14:paraId="59F5542F" w14:textId="69BE8954" w:rsidR="00587462" w:rsidRPr="004F2906" w:rsidRDefault="00587462" w:rsidP="00243077">
      <w:pPr>
        <w:pStyle w:val="Corpodetexto"/>
        <w:spacing w:after="100" w:afterAutospacing="1"/>
        <w:jc w:val="both"/>
        <w:rPr>
          <w:szCs w:val="24"/>
        </w:rPr>
      </w:pPr>
      <w:r w:rsidRPr="004F2906">
        <w:rPr>
          <w:szCs w:val="24"/>
        </w:rPr>
        <w:t>Embora</w:t>
      </w:r>
      <w:r w:rsidRPr="004F2906">
        <w:rPr>
          <w:spacing w:val="-12"/>
          <w:szCs w:val="24"/>
        </w:rPr>
        <w:t xml:space="preserve"> </w:t>
      </w:r>
      <w:r w:rsidRPr="004F2906">
        <w:rPr>
          <w:szCs w:val="24"/>
        </w:rPr>
        <w:t>o</w:t>
      </w:r>
      <w:r w:rsidRPr="004F2906">
        <w:rPr>
          <w:spacing w:val="-10"/>
          <w:szCs w:val="24"/>
        </w:rPr>
        <w:t xml:space="preserve"> </w:t>
      </w:r>
      <w:r w:rsidRPr="004F2906">
        <w:rPr>
          <w:szCs w:val="24"/>
        </w:rPr>
        <w:t>preço</w:t>
      </w:r>
      <w:r w:rsidRPr="004F2906">
        <w:rPr>
          <w:spacing w:val="-9"/>
          <w:szCs w:val="24"/>
        </w:rPr>
        <w:t xml:space="preserve"> </w:t>
      </w:r>
      <w:r w:rsidRPr="004F2906">
        <w:rPr>
          <w:szCs w:val="24"/>
        </w:rPr>
        <w:t>dos</w:t>
      </w:r>
      <w:r w:rsidRPr="004F2906">
        <w:rPr>
          <w:spacing w:val="-10"/>
          <w:szCs w:val="24"/>
        </w:rPr>
        <w:t xml:space="preserve"> </w:t>
      </w:r>
      <w:r w:rsidRPr="004F2906">
        <w:rPr>
          <w:szCs w:val="24"/>
        </w:rPr>
        <w:t>produtos</w:t>
      </w:r>
      <w:r w:rsidRPr="004F2906">
        <w:rPr>
          <w:spacing w:val="-10"/>
          <w:szCs w:val="24"/>
        </w:rPr>
        <w:t xml:space="preserve"> </w:t>
      </w:r>
      <w:r w:rsidRPr="004F2906">
        <w:rPr>
          <w:szCs w:val="24"/>
        </w:rPr>
        <w:t>seja</w:t>
      </w:r>
      <w:r w:rsidRPr="004F2906">
        <w:rPr>
          <w:spacing w:val="-11"/>
          <w:szCs w:val="24"/>
        </w:rPr>
        <w:t xml:space="preserve"> </w:t>
      </w:r>
      <w:r w:rsidRPr="004F2906">
        <w:rPr>
          <w:szCs w:val="24"/>
        </w:rPr>
        <w:t>uma</w:t>
      </w:r>
      <w:r w:rsidRPr="004F2906">
        <w:rPr>
          <w:spacing w:val="-9"/>
          <w:szCs w:val="24"/>
        </w:rPr>
        <w:t xml:space="preserve"> </w:t>
      </w:r>
      <w:r w:rsidRPr="004F2906">
        <w:rPr>
          <w:szCs w:val="24"/>
        </w:rPr>
        <w:t>variável</w:t>
      </w:r>
      <w:r w:rsidRPr="004F2906">
        <w:rPr>
          <w:spacing w:val="-10"/>
          <w:szCs w:val="24"/>
        </w:rPr>
        <w:t xml:space="preserve"> </w:t>
      </w:r>
      <w:r w:rsidRPr="004F2906">
        <w:rPr>
          <w:szCs w:val="24"/>
        </w:rPr>
        <w:t>importante</w:t>
      </w:r>
      <w:r w:rsidRPr="004F2906">
        <w:rPr>
          <w:spacing w:val="-9"/>
          <w:szCs w:val="24"/>
        </w:rPr>
        <w:t xml:space="preserve"> </w:t>
      </w:r>
      <w:r w:rsidRPr="004F2906">
        <w:rPr>
          <w:szCs w:val="24"/>
        </w:rPr>
        <w:t>neste</w:t>
      </w:r>
      <w:r w:rsidRPr="004F2906">
        <w:rPr>
          <w:spacing w:val="-9"/>
          <w:szCs w:val="24"/>
        </w:rPr>
        <w:t xml:space="preserve"> </w:t>
      </w:r>
      <w:r w:rsidRPr="004F2906">
        <w:rPr>
          <w:szCs w:val="24"/>
        </w:rPr>
        <w:t>nicho</w:t>
      </w:r>
      <w:r w:rsidRPr="004F2906">
        <w:rPr>
          <w:spacing w:val="-9"/>
          <w:szCs w:val="24"/>
        </w:rPr>
        <w:t xml:space="preserve"> </w:t>
      </w:r>
      <w:r w:rsidRPr="004F2906">
        <w:rPr>
          <w:szCs w:val="24"/>
        </w:rPr>
        <w:t>de</w:t>
      </w:r>
      <w:r w:rsidRPr="004F2906">
        <w:rPr>
          <w:spacing w:val="-12"/>
          <w:szCs w:val="24"/>
        </w:rPr>
        <w:t xml:space="preserve"> </w:t>
      </w:r>
      <w:r w:rsidRPr="004F2906">
        <w:rPr>
          <w:szCs w:val="24"/>
        </w:rPr>
        <w:t>mercado,</w:t>
      </w:r>
      <w:r w:rsidRPr="004F2906">
        <w:rPr>
          <w:spacing w:val="-8"/>
          <w:szCs w:val="24"/>
        </w:rPr>
        <w:t xml:space="preserve"> </w:t>
      </w:r>
      <w:r w:rsidR="003D6961" w:rsidRPr="004F2906">
        <w:rPr>
          <w:szCs w:val="24"/>
        </w:rPr>
        <w:t>esta pesquisa notou</w:t>
      </w:r>
      <w:r w:rsidRPr="004F2906">
        <w:rPr>
          <w:szCs w:val="24"/>
        </w:rPr>
        <w:t xml:space="preserve"> que a experiência dos consumidores também é impactada por critérios como:</w:t>
      </w:r>
      <w:r w:rsidRPr="004F2906">
        <w:rPr>
          <w:spacing w:val="1"/>
          <w:szCs w:val="24"/>
        </w:rPr>
        <w:t xml:space="preserve"> </w:t>
      </w:r>
      <w:r w:rsidRPr="004F2906">
        <w:rPr>
          <w:spacing w:val="-1"/>
          <w:szCs w:val="24"/>
        </w:rPr>
        <w:t>abertura</w:t>
      </w:r>
      <w:r w:rsidRPr="004F2906">
        <w:rPr>
          <w:spacing w:val="-15"/>
          <w:szCs w:val="24"/>
        </w:rPr>
        <w:t xml:space="preserve"> </w:t>
      </w:r>
      <w:r w:rsidRPr="004F2906">
        <w:rPr>
          <w:szCs w:val="24"/>
        </w:rPr>
        <w:t>do</w:t>
      </w:r>
      <w:r w:rsidRPr="004F2906">
        <w:rPr>
          <w:spacing w:val="-14"/>
          <w:szCs w:val="24"/>
        </w:rPr>
        <w:t xml:space="preserve"> </w:t>
      </w:r>
      <w:r w:rsidRPr="004F2906">
        <w:rPr>
          <w:szCs w:val="24"/>
        </w:rPr>
        <w:t>fornecedor,</w:t>
      </w:r>
      <w:r w:rsidRPr="004F2906">
        <w:rPr>
          <w:spacing w:val="-17"/>
          <w:szCs w:val="24"/>
        </w:rPr>
        <w:t xml:space="preserve"> </w:t>
      </w:r>
      <w:r w:rsidRPr="004F2906">
        <w:rPr>
          <w:szCs w:val="24"/>
        </w:rPr>
        <w:t>desenvolvimento</w:t>
      </w:r>
      <w:r w:rsidRPr="004F2906">
        <w:rPr>
          <w:spacing w:val="-14"/>
          <w:szCs w:val="24"/>
        </w:rPr>
        <w:t xml:space="preserve"> </w:t>
      </w:r>
      <w:r w:rsidRPr="004F2906">
        <w:rPr>
          <w:szCs w:val="24"/>
        </w:rPr>
        <w:t>de</w:t>
      </w:r>
      <w:r w:rsidRPr="004F2906">
        <w:rPr>
          <w:spacing w:val="-15"/>
          <w:szCs w:val="24"/>
        </w:rPr>
        <w:t xml:space="preserve"> </w:t>
      </w:r>
      <w:r w:rsidRPr="004F2906">
        <w:rPr>
          <w:szCs w:val="24"/>
        </w:rPr>
        <w:t>novas</w:t>
      </w:r>
      <w:r w:rsidRPr="004F2906">
        <w:rPr>
          <w:spacing w:val="-11"/>
          <w:szCs w:val="24"/>
        </w:rPr>
        <w:t xml:space="preserve"> </w:t>
      </w:r>
      <w:r w:rsidRPr="004F2906">
        <w:rPr>
          <w:szCs w:val="24"/>
        </w:rPr>
        <w:t>soluções,</w:t>
      </w:r>
      <w:r w:rsidRPr="004F2906">
        <w:rPr>
          <w:spacing w:val="-15"/>
          <w:szCs w:val="24"/>
        </w:rPr>
        <w:t xml:space="preserve"> </w:t>
      </w:r>
      <w:r w:rsidRPr="004F2906">
        <w:rPr>
          <w:szCs w:val="24"/>
        </w:rPr>
        <w:t>acompanhamento</w:t>
      </w:r>
      <w:r w:rsidRPr="004F2906">
        <w:rPr>
          <w:spacing w:val="-14"/>
          <w:szCs w:val="24"/>
        </w:rPr>
        <w:t xml:space="preserve"> </w:t>
      </w:r>
      <w:r w:rsidRPr="004F2906">
        <w:rPr>
          <w:szCs w:val="24"/>
        </w:rPr>
        <w:t>pós-venda,</w:t>
      </w:r>
      <w:r w:rsidRPr="004F2906">
        <w:rPr>
          <w:spacing w:val="-15"/>
          <w:szCs w:val="24"/>
        </w:rPr>
        <w:t xml:space="preserve"> </w:t>
      </w:r>
      <w:r w:rsidR="00E935DC" w:rsidRPr="004F2906">
        <w:rPr>
          <w:szCs w:val="24"/>
        </w:rPr>
        <w:t xml:space="preserve">troca de </w:t>
      </w:r>
      <w:r w:rsidRPr="004F2906">
        <w:rPr>
          <w:szCs w:val="24"/>
        </w:rPr>
        <w:t xml:space="preserve">produtos defeituosos, campanhas de vendas, prazo de entrega e qualidade das escadas. </w:t>
      </w:r>
      <w:r w:rsidR="003D6961" w:rsidRPr="004F2906">
        <w:rPr>
          <w:szCs w:val="24"/>
        </w:rPr>
        <w:t xml:space="preserve">A </w:t>
      </w:r>
      <w:r w:rsidRPr="004F2906">
        <w:rPr>
          <w:szCs w:val="24"/>
        </w:rPr>
        <w:t>diversidade de critérios analisados pelo consumidor permite crer que a liderança do mercado</w:t>
      </w:r>
      <w:r w:rsidRPr="004F2906">
        <w:rPr>
          <w:spacing w:val="1"/>
          <w:szCs w:val="24"/>
        </w:rPr>
        <w:t xml:space="preserve"> </w:t>
      </w:r>
      <w:r w:rsidRPr="004F2906">
        <w:rPr>
          <w:szCs w:val="24"/>
        </w:rPr>
        <w:t>não</w:t>
      </w:r>
      <w:r w:rsidRPr="004F2906">
        <w:rPr>
          <w:spacing w:val="-4"/>
          <w:szCs w:val="24"/>
        </w:rPr>
        <w:t xml:space="preserve"> </w:t>
      </w:r>
      <w:r w:rsidRPr="004F2906">
        <w:rPr>
          <w:szCs w:val="24"/>
        </w:rPr>
        <w:t>é</w:t>
      </w:r>
      <w:r w:rsidRPr="004F2906">
        <w:rPr>
          <w:spacing w:val="-5"/>
          <w:szCs w:val="24"/>
        </w:rPr>
        <w:t xml:space="preserve"> </w:t>
      </w:r>
      <w:r w:rsidRPr="004F2906">
        <w:rPr>
          <w:szCs w:val="24"/>
        </w:rPr>
        <w:t>exclusiva</w:t>
      </w:r>
      <w:r w:rsidRPr="004F2906">
        <w:rPr>
          <w:spacing w:val="-6"/>
          <w:szCs w:val="24"/>
        </w:rPr>
        <w:t xml:space="preserve"> </w:t>
      </w:r>
      <w:r w:rsidRPr="004F2906">
        <w:rPr>
          <w:szCs w:val="24"/>
        </w:rPr>
        <w:t>àqueles</w:t>
      </w:r>
      <w:r w:rsidRPr="004F2906">
        <w:rPr>
          <w:spacing w:val="-3"/>
          <w:szCs w:val="24"/>
        </w:rPr>
        <w:t xml:space="preserve"> </w:t>
      </w:r>
      <w:r w:rsidRPr="004F2906">
        <w:rPr>
          <w:szCs w:val="24"/>
        </w:rPr>
        <w:t>que</w:t>
      </w:r>
      <w:r w:rsidRPr="004F2906">
        <w:rPr>
          <w:spacing w:val="-5"/>
          <w:szCs w:val="24"/>
        </w:rPr>
        <w:t xml:space="preserve"> </w:t>
      </w:r>
      <w:r w:rsidRPr="004F2906">
        <w:rPr>
          <w:szCs w:val="24"/>
        </w:rPr>
        <w:t>possuem</w:t>
      </w:r>
      <w:r w:rsidRPr="004F2906">
        <w:rPr>
          <w:spacing w:val="-4"/>
          <w:szCs w:val="24"/>
        </w:rPr>
        <w:t xml:space="preserve"> </w:t>
      </w:r>
      <w:r w:rsidRPr="004F2906">
        <w:rPr>
          <w:szCs w:val="24"/>
        </w:rPr>
        <w:t>o</w:t>
      </w:r>
      <w:r w:rsidRPr="004F2906">
        <w:rPr>
          <w:spacing w:val="-3"/>
          <w:szCs w:val="24"/>
        </w:rPr>
        <w:t xml:space="preserve"> </w:t>
      </w:r>
      <w:r w:rsidRPr="004F2906">
        <w:rPr>
          <w:szCs w:val="24"/>
        </w:rPr>
        <w:t>menor</w:t>
      </w:r>
      <w:r w:rsidRPr="004F2906">
        <w:rPr>
          <w:spacing w:val="-6"/>
          <w:szCs w:val="24"/>
        </w:rPr>
        <w:t xml:space="preserve"> </w:t>
      </w:r>
      <w:r w:rsidRPr="004F2906">
        <w:rPr>
          <w:szCs w:val="24"/>
        </w:rPr>
        <w:t>preço.</w:t>
      </w:r>
      <w:r w:rsidRPr="004F2906">
        <w:rPr>
          <w:spacing w:val="-3"/>
          <w:szCs w:val="24"/>
        </w:rPr>
        <w:t xml:space="preserve"> </w:t>
      </w:r>
      <w:r w:rsidRPr="004F2906">
        <w:rPr>
          <w:szCs w:val="24"/>
        </w:rPr>
        <w:t>Um</w:t>
      </w:r>
      <w:r w:rsidRPr="004F2906">
        <w:rPr>
          <w:spacing w:val="-5"/>
          <w:szCs w:val="24"/>
        </w:rPr>
        <w:t xml:space="preserve"> </w:t>
      </w:r>
      <w:r w:rsidRPr="004F2906">
        <w:rPr>
          <w:szCs w:val="24"/>
        </w:rPr>
        <w:t>fornecedor</w:t>
      </w:r>
      <w:r w:rsidRPr="004F2906">
        <w:rPr>
          <w:spacing w:val="-4"/>
          <w:szCs w:val="24"/>
        </w:rPr>
        <w:t xml:space="preserve"> </w:t>
      </w:r>
      <w:r w:rsidRPr="004F2906">
        <w:rPr>
          <w:szCs w:val="24"/>
        </w:rPr>
        <w:t>que</w:t>
      </w:r>
      <w:r w:rsidRPr="004F2906">
        <w:rPr>
          <w:spacing w:val="-5"/>
          <w:szCs w:val="24"/>
        </w:rPr>
        <w:t xml:space="preserve"> </w:t>
      </w:r>
      <w:r w:rsidRPr="004F2906">
        <w:rPr>
          <w:szCs w:val="24"/>
        </w:rPr>
        <w:t>possui</w:t>
      </w:r>
      <w:r w:rsidRPr="004F2906">
        <w:rPr>
          <w:spacing w:val="-1"/>
          <w:szCs w:val="24"/>
        </w:rPr>
        <w:t xml:space="preserve"> </w:t>
      </w:r>
      <w:r w:rsidRPr="004F2906">
        <w:rPr>
          <w:szCs w:val="24"/>
        </w:rPr>
        <w:t>o</w:t>
      </w:r>
      <w:r w:rsidRPr="004F2906">
        <w:rPr>
          <w:spacing w:val="-3"/>
          <w:szCs w:val="24"/>
        </w:rPr>
        <w:t xml:space="preserve"> </w:t>
      </w:r>
      <w:r w:rsidRPr="004F2906">
        <w:rPr>
          <w:szCs w:val="24"/>
        </w:rPr>
        <w:t>menor</w:t>
      </w:r>
      <w:r w:rsidRPr="004F2906">
        <w:rPr>
          <w:spacing w:val="-3"/>
          <w:szCs w:val="24"/>
        </w:rPr>
        <w:t xml:space="preserve"> </w:t>
      </w:r>
      <w:r w:rsidRPr="004F2906">
        <w:rPr>
          <w:szCs w:val="24"/>
        </w:rPr>
        <w:t>prazo</w:t>
      </w:r>
      <w:r w:rsidRPr="004F2906">
        <w:rPr>
          <w:spacing w:val="-58"/>
          <w:szCs w:val="24"/>
        </w:rPr>
        <w:t xml:space="preserve"> </w:t>
      </w:r>
      <w:r w:rsidRPr="004F2906">
        <w:rPr>
          <w:szCs w:val="24"/>
        </w:rPr>
        <w:t>de entrega, por exemplo, pode se destacar no mercado, mesmo que seu preço seja superior do</w:t>
      </w:r>
      <w:r w:rsidRPr="004F2906">
        <w:rPr>
          <w:spacing w:val="1"/>
          <w:szCs w:val="24"/>
        </w:rPr>
        <w:t xml:space="preserve"> </w:t>
      </w:r>
      <w:r w:rsidRPr="004F2906">
        <w:rPr>
          <w:szCs w:val="24"/>
        </w:rPr>
        <w:t>que</w:t>
      </w:r>
      <w:r w:rsidRPr="004F2906">
        <w:rPr>
          <w:spacing w:val="-1"/>
          <w:szCs w:val="24"/>
        </w:rPr>
        <w:t xml:space="preserve"> </w:t>
      </w:r>
      <w:r w:rsidRPr="004F2906">
        <w:rPr>
          <w:szCs w:val="24"/>
        </w:rPr>
        <w:t>seus concorrentes.</w:t>
      </w:r>
      <w:r w:rsidR="003D6961" w:rsidRPr="004F2906">
        <w:rPr>
          <w:szCs w:val="24"/>
        </w:rPr>
        <w:t xml:space="preserve"> </w:t>
      </w:r>
      <w:r w:rsidRPr="004F2906">
        <w:rPr>
          <w:szCs w:val="24"/>
        </w:rPr>
        <w:t>Com</w:t>
      </w:r>
      <w:r w:rsidRPr="004F2906">
        <w:rPr>
          <w:spacing w:val="1"/>
          <w:szCs w:val="24"/>
        </w:rPr>
        <w:t xml:space="preserve"> </w:t>
      </w:r>
      <w:r w:rsidRPr="004F2906">
        <w:rPr>
          <w:szCs w:val="24"/>
        </w:rPr>
        <w:t>base</w:t>
      </w:r>
      <w:r w:rsidRPr="004F2906">
        <w:rPr>
          <w:spacing w:val="1"/>
          <w:szCs w:val="24"/>
        </w:rPr>
        <w:t xml:space="preserve"> </w:t>
      </w:r>
      <w:r w:rsidRPr="004F2906">
        <w:rPr>
          <w:szCs w:val="24"/>
        </w:rPr>
        <w:t>nas</w:t>
      </w:r>
      <w:r w:rsidRPr="004F2906">
        <w:rPr>
          <w:spacing w:val="1"/>
          <w:szCs w:val="24"/>
        </w:rPr>
        <w:t xml:space="preserve"> </w:t>
      </w:r>
      <w:r w:rsidRPr="004F2906">
        <w:rPr>
          <w:szCs w:val="24"/>
        </w:rPr>
        <w:t>informações</w:t>
      </w:r>
      <w:r w:rsidRPr="004F2906">
        <w:rPr>
          <w:spacing w:val="1"/>
          <w:szCs w:val="24"/>
        </w:rPr>
        <w:t xml:space="preserve"> </w:t>
      </w:r>
      <w:r w:rsidRPr="004F2906">
        <w:rPr>
          <w:szCs w:val="24"/>
        </w:rPr>
        <w:t>obtidas</w:t>
      </w:r>
      <w:r w:rsidRPr="004F2906">
        <w:rPr>
          <w:spacing w:val="1"/>
          <w:szCs w:val="24"/>
        </w:rPr>
        <w:t xml:space="preserve"> </w:t>
      </w:r>
      <w:r w:rsidRPr="004F2906">
        <w:rPr>
          <w:szCs w:val="24"/>
        </w:rPr>
        <w:t>nas</w:t>
      </w:r>
      <w:r w:rsidRPr="004F2906">
        <w:rPr>
          <w:spacing w:val="1"/>
          <w:szCs w:val="24"/>
        </w:rPr>
        <w:t xml:space="preserve"> </w:t>
      </w:r>
      <w:r w:rsidRPr="004F2906">
        <w:rPr>
          <w:szCs w:val="24"/>
        </w:rPr>
        <w:t>entrevistas,</w:t>
      </w:r>
      <w:r w:rsidRPr="004F2906">
        <w:rPr>
          <w:spacing w:val="1"/>
          <w:szCs w:val="24"/>
        </w:rPr>
        <w:t xml:space="preserve"> </w:t>
      </w:r>
      <w:r w:rsidRPr="004F2906">
        <w:rPr>
          <w:szCs w:val="24"/>
        </w:rPr>
        <w:t>os</w:t>
      </w:r>
      <w:r w:rsidRPr="004F2906">
        <w:rPr>
          <w:spacing w:val="1"/>
          <w:szCs w:val="24"/>
        </w:rPr>
        <w:t xml:space="preserve"> </w:t>
      </w:r>
      <w:r w:rsidRPr="004F2906">
        <w:rPr>
          <w:szCs w:val="24"/>
        </w:rPr>
        <w:t>fornecedores</w:t>
      </w:r>
      <w:r w:rsidRPr="004F2906">
        <w:rPr>
          <w:spacing w:val="1"/>
          <w:szCs w:val="24"/>
        </w:rPr>
        <w:t xml:space="preserve"> </w:t>
      </w:r>
      <w:r w:rsidRPr="004F2906">
        <w:rPr>
          <w:szCs w:val="24"/>
        </w:rPr>
        <w:t>podem</w:t>
      </w:r>
      <w:r w:rsidRPr="004F2906">
        <w:rPr>
          <w:spacing w:val="1"/>
          <w:szCs w:val="24"/>
        </w:rPr>
        <w:t xml:space="preserve"> </w:t>
      </w:r>
      <w:r w:rsidRPr="004F2906">
        <w:rPr>
          <w:szCs w:val="24"/>
        </w:rPr>
        <w:t>fazer</w:t>
      </w:r>
      <w:r w:rsidRPr="004F2906">
        <w:rPr>
          <w:spacing w:val="1"/>
          <w:szCs w:val="24"/>
        </w:rPr>
        <w:t xml:space="preserve"> </w:t>
      </w:r>
      <w:r w:rsidRPr="004F2906">
        <w:rPr>
          <w:szCs w:val="24"/>
        </w:rPr>
        <w:t>proposições de valor através de projetos novos, como: (a) criação de um centro logístico em</w:t>
      </w:r>
      <w:r w:rsidRPr="004F2906">
        <w:rPr>
          <w:spacing w:val="1"/>
          <w:szCs w:val="24"/>
        </w:rPr>
        <w:t xml:space="preserve"> </w:t>
      </w:r>
      <w:r w:rsidRPr="004F2906">
        <w:rPr>
          <w:szCs w:val="24"/>
        </w:rPr>
        <w:t>outro</w:t>
      </w:r>
      <w:r w:rsidRPr="004F2906">
        <w:rPr>
          <w:spacing w:val="-5"/>
          <w:szCs w:val="24"/>
        </w:rPr>
        <w:t xml:space="preserve"> </w:t>
      </w:r>
      <w:r w:rsidRPr="004F2906">
        <w:rPr>
          <w:szCs w:val="24"/>
        </w:rPr>
        <w:t>Estado</w:t>
      </w:r>
      <w:r w:rsidRPr="004F2906">
        <w:rPr>
          <w:spacing w:val="-4"/>
          <w:szCs w:val="24"/>
        </w:rPr>
        <w:t xml:space="preserve"> </w:t>
      </w:r>
      <w:r w:rsidRPr="004F2906">
        <w:rPr>
          <w:szCs w:val="24"/>
        </w:rPr>
        <w:t>para</w:t>
      </w:r>
      <w:r w:rsidRPr="004F2906">
        <w:rPr>
          <w:spacing w:val="-4"/>
          <w:szCs w:val="24"/>
        </w:rPr>
        <w:t xml:space="preserve"> </w:t>
      </w:r>
      <w:r w:rsidRPr="004F2906">
        <w:rPr>
          <w:szCs w:val="24"/>
        </w:rPr>
        <w:t>reduzir</w:t>
      </w:r>
      <w:r w:rsidRPr="004F2906">
        <w:rPr>
          <w:spacing w:val="-2"/>
          <w:szCs w:val="24"/>
        </w:rPr>
        <w:t xml:space="preserve"> </w:t>
      </w:r>
      <w:r w:rsidRPr="004F2906">
        <w:rPr>
          <w:szCs w:val="24"/>
        </w:rPr>
        <w:t>o</w:t>
      </w:r>
      <w:r w:rsidRPr="004F2906">
        <w:rPr>
          <w:spacing w:val="-4"/>
          <w:szCs w:val="24"/>
        </w:rPr>
        <w:t xml:space="preserve"> </w:t>
      </w:r>
      <w:r w:rsidRPr="004F2906">
        <w:rPr>
          <w:szCs w:val="24"/>
        </w:rPr>
        <w:t>prazo</w:t>
      </w:r>
      <w:r w:rsidRPr="004F2906">
        <w:rPr>
          <w:spacing w:val="-4"/>
          <w:szCs w:val="24"/>
        </w:rPr>
        <w:t xml:space="preserve"> </w:t>
      </w:r>
      <w:r w:rsidRPr="004F2906">
        <w:rPr>
          <w:szCs w:val="24"/>
        </w:rPr>
        <w:t>de</w:t>
      </w:r>
      <w:r w:rsidRPr="004F2906">
        <w:rPr>
          <w:spacing w:val="-4"/>
          <w:szCs w:val="24"/>
        </w:rPr>
        <w:t xml:space="preserve"> </w:t>
      </w:r>
      <w:r w:rsidRPr="004F2906">
        <w:rPr>
          <w:szCs w:val="24"/>
        </w:rPr>
        <w:t>entrega</w:t>
      </w:r>
      <w:r w:rsidRPr="004F2906">
        <w:rPr>
          <w:spacing w:val="-4"/>
          <w:szCs w:val="24"/>
        </w:rPr>
        <w:t xml:space="preserve"> </w:t>
      </w:r>
      <w:r w:rsidRPr="004F2906">
        <w:rPr>
          <w:szCs w:val="24"/>
        </w:rPr>
        <w:t>e</w:t>
      </w:r>
      <w:r w:rsidRPr="004F2906">
        <w:rPr>
          <w:spacing w:val="-6"/>
          <w:szCs w:val="24"/>
        </w:rPr>
        <w:t xml:space="preserve"> </w:t>
      </w:r>
      <w:r w:rsidRPr="004F2906">
        <w:rPr>
          <w:szCs w:val="24"/>
        </w:rPr>
        <w:t>despesas</w:t>
      </w:r>
      <w:r w:rsidRPr="004F2906">
        <w:rPr>
          <w:spacing w:val="-6"/>
          <w:szCs w:val="24"/>
        </w:rPr>
        <w:t xml:space="preserve"> </w:t>
      </w:r>
      <w:r w:rsidRPr="004F2906">
        <w:rPr>
          <w:szCs w:val="24"/>
        </w:rPr>
        <w:t>com</w:t>
      </w:r>
      <w:r w:rsidRPr="004F2906">
        <w:rPr>
          <w:spacing w:val="-4"/>
          <w:szCs w:val="24"/>
        </w:rPr>
        <w:t xml:space="preserve"> </w:t>
      </w:r>
      <w:r w:rsidRPr="004F2906">
        <w:rPr>
          <w:szCs w:val="24"/>
        </w:rPr>
        <w:t>transporte;</w:t>
      </w:r>
      <w:r w:rsidRPr="004F2906">
        <w:rPr>
          <w:spacing w:val="-6"/>
          <w:szCs w:val="24"/>
        </w:rPr>
        <w:t xml:space="preserve"> </w:t>
      </w:r>
      <w:r w:rsidRPr="004F2906">
        <w:rPr>
          <w:szCs w:val="24"/>
        </w:rPr>
        <w:t>(b)</w:t>
      </w:r>
      <w:r w:rsidRPr="004F2906">
        <w:rPr>
          <w:spacing w:val="-2"/>
          <w:szCs w:val="24"/>
        </w:rPr>
        <w:t xml:space="preserve"> </w:t>
      </w:r>
      <w:r w:rsidRPr="004F2906">
        <w:rPr>
          <w:szCs w:val="24"/>
        </w:rPr>
        <w:t>estabelecimento</w:t>
      </w:r>
      <w:r w:rsidRPr="004F2906">
        <w:rPr>
          <w:spacing w:val="-4"/>
          <w:szCs w:val="24"/>
        </w:rPr>
        <w:t xml:space="preserve"> </w:t>
      </w:r>
      <w:r w:rsidRPr="004F2906">
        <w:rPr>
          <w:szCs w:val="24"/>
        </w:rPr>
        <w:t>de</w:t>
      </w:r>
      <w:r w:rsidRPr="004F2906">
        <w:rPr>
          <w:spacing w:val="-58"/>
          <w:szCs w:val="24"/>
        </w:rPr>
        <w:t xml:space="preserve"> </w:t>
      </w:r>
      <w:r w:rsidRPr="004F2906">
        <w:rPr>
          <w:szCs w:val="24"/>
        </w:rPr>
        <w:t>parcerias com distribuidores regionais para atender os clientes-chave; (c) oferecimento de</w:t>
      </w:r>
      <w:r w:rsidRPr="004F2906">
        <w:rPr>
          <w:spacing w:val="1"/>
          <w:szCs w:val="24"/>
        </w:rPr>
        <w:t xml:space="preserve"> </w:t>
      </w:r>
      <w:r w:rsidRPr="004F2906">
        <w:rPr>
          <w:spacing w:val="-1"/>
          <w:szCs w:val="24"/>
        </w:rPr>
        <w:t>serviços</w:t>
      </w:r>
      <w:r w:rsidRPr="004F2906">
        <w:rPr>
          <w:spacing w:val="-15"/>
          <w:szCs w:val="24"/>
        </w:rPr>
        <w:t xml:space="preserve"> </w:t>
      </w:r>
      <w:r w:rsidRPr="004F2906">
        <w:rPr>
          <w:szCs w:val="24"/>
        </w:rPr>
        <w:t>de</w:t>
      </w:r>
      <w:r w:rsidRPr="004F2906">
        <w:rPr>
          <w:spacing w:val="-17"/>
          <w:szCs w:val="24"/>
        </w:rPr>
        <w:t xml:space="preserve"> </w:t>
      </w:r>
      <w:r w:rsidRPr="004F2906">
        <w:rPr>
          <w:szCs w:val="24"/>
        </w:rPr>
        <w:t>aluguel</w:t>
      </w:r>
      <w:r w:rsidRPr="004F2906">
        <w:rPr>
          <w:spacing w:val="-14"/>
          <w:szCs w:val="24"/>
        </w:rPr>
        <w:t xml:space="preserve"> </w:t>
      </w:r>
      <w:r w:rsidRPr="004F2906">
        <w:rPr>
          <w:szCs w:val="24"/>
        </w:rPr>
        <w:t>de</w:t>
      </w:r>
      <w:r w:rsidRPr="004F2906">
        <w:rPr>
          <w:spacing w:val="-15"/>
          <w:szCs w:val="24"/>
        </w:rPr>
        <w:t xml:space="preserve"> </w:t>
      </w:r>
      <w:r w:rsidRPr="004F2906">
        <w:rPr>
          <w:szCs w:val="24"/>
        </w:rPr>
        <w:t>escadas</w:t>
      </w:r>
      <w:r w:rsidRPr="004F2906">
        <w:rPr>
          <w:spacing w:val="-14"/>
          <w:szCs w:val="24"/>
        </w:rPr>
        <w:t xml:space="preserve"> </w:t>
      </w:r>
      <w:r w:rsidRPr="004F2906">
        <w:rPr>
          <w:szCs w:val="24"/>
        </w:rPr>
        <w:t>para</w:t>
      </w:r>
      <w:r w:rsidRPr="004F2906">
        <w:rPr>
          <w:spacing w:val="-15"/>
          <w:szCs w:val="24"/>
        </w:rPr>
        <w:t xml:space="preserve"> </w:t>
      </w:r>
      <w:r w:rsidRPr="004F2906">
        <w:rPr>
          <w:szCs w:val="24"/>
        </w:rPr>
        <w:t>proporcionar</w:t>
      </w:r>
      <w:r w:rsidRPr="004F2906">
        <w:rPr>
          <w:spacing w:val="-16"/>
          <w:szCs w:val="24"/>
        </w:rPr>
        <w:t xml:space="preserve"> </w:t>
      </w:r>
      <w:r w:rsidRPr="004F2906">
        <w:rPr>
          <w:szCs w:val="24"/>
        </w:rPr>
        <w:t>um</w:t>
      </w:r>
      <w:r w:rsidRPr="004F2906">
        <w:rPr>
          <w:spacing w:val="-12"/>
          <w:szCs w:val="24"/>
        </w:rPr>
        <w:t xml:space="preserve"> </w:t>
      </w:r>
      <w:r w:rsidRPr="004F2906">
        <w:rPr>
          <w:szCs w:val="24"/>
        </w:rPr>
        <w:t>melhor</w:t>
      </w:r>
      <w:r w:rsidRPr="004F2906">
        <w:rPr>
          <w:spacing w:val="-15"/>
          <w:szCs w:val="24"/>
        </w:rPr>
        <w:t xml:space="preserve"> </w:t>
      </w:r>
      <w:r w:rsidRPr="004F2906">
        <w:rPr>
          <w:szCs w:val="24"/>
        </w:rPr>
        <w:t>custo-benefício;</w:t>
      </w:r>
      <w:r w:rsidRPr="004F2906">
        <w:rPr>
          <w:spacing w:val="-14"/>
          <w:szCs w:val="24"/>
        </w:rPr>
        <w:t xml:space="preserve"> </w:t>
      </w:r>
      <w:r w:rsidRPr="004F2906">
        <w:rPr>
          <w:szCs w:val="24"/>
        </w:rPr>
        <w:t>(d)</w:t>
      </w:r>
      <w:r w:rsidRPr="004F2906">
        <w:rPr>
          <w:spacing w:val="-15"/>
          <w:szCs w:val="24"/>
        </w:rPr>
        <w:t xml:space="preserve"> </w:t>
      </w:r>
      <w:r w:rsidRPr="004F2906">
        <w:rPr>
          <w:szCs w:val="24"/>
        </w:rPr>
        <w:t>personalização</w:t>
      </w:r>
      <w:r w:rsidRPr="004F2906">
        <w:rPr>
          <w:spacing w:val="-57"/>
          <w:szCs w:val="24"/>
        </w:rPr>
        <w:t xml:space="preserve"> </w:t>
      </w:r>
      <w:r w:rsidRPr="004F2906">
        <w:rPr>
          <w:szCs w:val="24"/>
        </w:rPr>
        <w:t>de</w:t>
      </w:r>
      <w:r w:rsidRPr="004F2906">
        <w:rPr>
          <w:spacing w:val="-6"/>
          <w:szCs w:val="24"/>
        </w:rPr>
        <w:t xml:space="preserve"> </w:t>
      </w:r>
      <w:r w:rsidRPr="004F2906">
        <w:rPr>
          <w:szCs w:val="24"/>
        </w:rPr>
        <w:t>produtos</w:t>
      </w:r>
      <w:r w:rsidRPr="004F2906">
        <w:rPr>
          <w:spacing w:val="-6"/>
          <w:szCs w:val="24"/>
        </w:rPr>
        <w:t xml:space="preserve"> </w:t>
      </w:r>
      <w:r w:rsidRPr="004F2906">
        <w:rPr>
          <w:szCs w:val="24"/>
        </w:rPr>
        <w:t>para</w:t>
      </w:r>
      <w:r w:rsidRPr="004F2906">
        <w:rPr>
          <w:spacing w:val="-5"/>
          <w:szCs w:val="24"/>
        </w:rPr>
        <w:t xml:space="preserve"> </w:t>
      </w:r>
      <w:r w:rsidRPr="004F2906">
        <w:rPr>
          <w:szCs w:val="24"/>
        </w:rPr>
        <w:t>atender</w:t>
      </w:r>
      <w:r w:rsidRPr="004F2906">
        <w:rPr>
          <w:spacing w:val="-6"/>
          <w:szCs w:val="24"/>
        </w:rPr>
        <w:t xml:space="preserve"> </w:t>
      </w:r>
      <w:r w:rsidRPr="004F2906">
        <w:rPr>
          <w:szCs w:val="24"/>
        </w:rPr>
        <w:t>consumidores</w:t>
      </w:r>
      <w:r w:rsidRPr="004F2906">
        <w:rPr>
          <w:spacing w:val="-6"/>
          <w:szCs w:val="24"/>
        </w:rPr>
        <w:t xml:space="preserve"> </w:t>
      </w:r>
      <w:r w:rsidRPr="004F2906">
        <w:rPr>
          <w:szCs w:val="24"/>
        </w:rPr>
        <w:t>que</w:t>
      </w:r>
      <w:r w:rsidRPr="004F2906">
        <w:rPr>
          <w:spacing w:val="-5"/>
          <w:szCs w:val="24"/>
        </w:rPr>
        <w:t xml:space="preserve"> </w:t>
      </w:r>
      <w:r w:rsidRPr="004F2906">
        <w:rPr>
          <w:szCs w:val="24"/>
        </w:rPr>
        <w:t>possuem</w:t>
      </w:r>
      <w:r w:rsidRPr="004F2906">
        <w:rPr>
          <w:spacing w:val="-6"/>
          <w:szCs w:val="24"/>
        </w:rPr>
        <w:t xml:space="preserve"> </w:t>
      </w:r>
      <w:r w:rsidRPr="004F2906">
        <w:rPr>
          <w:szCs w:val="24"/>
        </w:rPr>
        <w:t>normas</w:t>
      </w:r>
      <w:r w:rsidRPr="004F2906">
        <w:rPr>
          <w:spacing w:val="-6"/>
          <w:szCs w:val="24"/>
        </w:rPr>
        <w:t xml:space="preserve"> </w:t>
      </w:r>
      <w:r w:rsidRPr="004F2906">
        <w:rPr>
          <w:szCs w:val="24"/>
        </w:rPr>
        <w:t>técnicas</w:t>
      </w:r>
      <w:r w:rsidRPr="004F2906">
        <w:rPr>
          <w:spacing w:val="-7"/>
          <w:szCs w:val="24"/>
        </w:rPr>
        <w:t xml:space="preserve"> </w:t>
      </w:r>
      <w:r w:rsidRPr="004F2906">
        <w:rPr>
          <w:szCs w:val="24"/>
        </w:rPr>
        <w:t>mais</w:t>
      </w:r>
      <w:r w:rsidRPr="004F2906">
        <w:rPr>
          <w:spacing w:val="-6"/>
          <w:szCs w:val="24"/>
        </w:rPr>
        <w:t xml:space="preserve"> </w:t>
      </w:r>
      <w:r w:rsidRPr="004F2906">
        <w:rPr>
          <w:szCs w:val="24"/>
        </w:rPr>
        <w:t>rigorosas.</w:t>
      </w:r>
      <w:r w:rsidRPr="004F2906">
        <w:rPr>
          <w:spacing w:val="-6"/>
          <w:szCs w:val="24"/>
        </w:rPr>
        <w:t xml:space="preserve"> </w:t>
      </w:r>
      <w:r w:rsidRPr="004F2906">
        <w:rPr>
          <w:szCs w:val="24"/>
        </w:rPr>
        <w:t>O</w:t>
      </w:r>
      <w:r w:rsidRPr="004F2906">
        <w:rPr>
          <w:spacing w:val="-8"/>
          <w:szCs w:val="24"/>
        </w:rPr>
        <w:t xml:space="preserve"> </w:t>
      </w:r>
      <w:r w:rsidRPr="004F2906">
        <w:rPr>
          <w:szCs w:val="24"/>
        </w:rPr>
        <w:t>escopo</w:t>
      </w:r>
      <w:r w:rsidRPr="004F2906">
        <w:rPr>
          <w:spacing w:val="-58"/>
          <w:szCs w:val="24"/>
        </w:rPr>
        <w:t xml:space="preserve"> </w:t>
      </w:r>
      <w:r w:rsidRPr="004F2906">
        <w:rPr>
          <w:szCs w:val="24"/>
        </w:rPr>
        <w:t>dos</w:t>
      </w:r>
      <w:r w:rsidRPr="004F2906">
        <w:rPr>
          <w:spacing w:val="-5"/>
          <w:szCs w:val="24"/>
        </w:rPr>
        <w:t xml:space="preserve"> </w:t>
      </w:r>
      <w:r w:rsidRPr="004F2906">
        <w:rPr>
          <w:szCs w:val="24"/>
        </w:rPr>
        <w:t>fornecedores</w:t>
      </w:r>
      <w:r w:rsidRPr="004F2906">
        <w:rPr>
          <w:spacing w:val="-5"/>
          <w:szCs w:val="24"/>
        </w:rPr>
        <w:t xml:space="preserve"> </w:t>
      </w:r>
      <w:r w:rsidRPr="004F2906">
        <w:rPr>
          <w:szCs w:val="24"/>
        </w:rPr>
        <w:t>não</w:t>
      </w:r>
      <w:r w:rsidRPr="004F2906">
        <w:rPr>
          <w:spacing w:val="-4"/>
          <w:szCs w:val="24"/>
        </w:rPr>
        <w:t xml:space="preserve"> </w:t>
      </w:r>
      <w:r w:rsidRPr="004F2906">
        <w:rPr>
          <w:szCs w:val="24"/>
        </w:rPr>
        <w:t>está</w:t>
      </w:r>
      <w:r w:rsidRPr="004F2906">
        <w:rPr>
          <w:spacing w:val="-8"/>
          <w:szCs w:val="24"/>
        </w:rPr>
        <w:t xml:space="preserve"> </w:t>
      </w:r>
      <w:r w:rsidRPr="004F2906">
        <w:rPr>
          <w:szCs w:val="24"/>
        </w:rPr>
        <w:t>limitado</w:t>
      </w:r>
      <w:r w:rsidRPr="004F2906">
        <w:rPr>
          <w:spacing w:val="-5"/>
          <w:szCs w:val="24"/>
        </w:rPr>
        <w:t xml:space="preserve"> </w:t>
      </w:r>
      <w:r w:rsidRPr="004F2906">
        <w:rPr>
          <w:szCs w:val="24"/>
        </w:rPr>
        <w:t>à</w:t>
      </w:r>
      <w:r w:rsidRPr="004F2906">
        <w:rPr>
          <w:spacing w:val="-5"/>
          <w:szCs w:val="24"/>
        </w:rPr>
        <w:t xml:space="preserve"> </w:t>
      </w:r>
      <w:r w:rsidRPr="004F2906">
        <w:rPr>
          <w:szCs w:val="24"/>
        </w:rPr>
        <w:t>essas</w:t>
      </w:r>
      <w:r w:rsidRPr="004F2906">
        <w:rPr>
          <w:spacing w:val="-4"/>
          <w:szCs w:val="24"/>
        </w:rPr>
        <w:t xml:space="preserve"> </w:t>
      </w:r>
      <w:r w:rsidRPr="004F2906">
        <w:rPr>
          <w:szCs w:val="24"/>
        </w:rPr>
        <w:t>sugestões,</w:t>
      </w:r>
      <w:r w:rsidRPr="004F2906">
        <w:rPr>
          <w:spacing w:val="-5"/>
          <w:szCs w:val="24"/>
        </w:rPr>
        <w:t xml:space="preserve"> </w:t>
      </w:r>
      <w:r w:rsidRPr="004F2906">
        <w:rPr>
          <w:szCs w:val="24"/>
        </w:rPr>
        <w:t>e</w:t>
      </w:r>
      <w:r w:rsidRPr="004F2906">
        <w:rPr>
          <w:spacing w:val="-8"/>
          <w:szCs w:val="24"/>
        </w:rPr>
        <w:t xml:space="preserve"> </w:t>
      </w:r>
      <w:r w:rsidRPr="004F2906">
        <w:rPr>
          <w:szCs w:val="24"/>
        </w:rPr>
        <w:t>é</w:t>
      </w:r>
      <w:r w:rsidRPr="004F2906">
        <w:rPr>
          <w:spacing w:val="-4"/>
          <w:szCs w:val="24"/>
        </w:rPr>
        <w:t xml:space="preserve"> </w:t>
      </w:r>
      <w:r w:rsidRPr="004F2906">
        <w:rPr>
          <w:szCs w:val="24"/>
        </w:rPr>
        <w:t>importante</w:t>
      </w:r>
      <w:r w:rsidRPr="004F2906">
        <w:rPr>
          <w:spacing w:val="-5"/>
          <w:szCs w:val="24"/>
        </w:rPr>
        <w:t xml:space="preserve"> </w:t>
      </w:r>
      <w:r w:rsidRPr="004F2906">
        <w:rPr>
          <w:szCs w:val="24"/>
        </w:rPr>
        <w:t>que</w:t>
      </w:r>
      <w:r w:rsidRPr="004F2906">
        <w:rPr>
          <w:spacing w:val="-8"/>
          <w:szCs w:val="24"/>
        </w:rPr>
        <w:t xml:space="preserve"> </w:t>
      </w:r>
      <w:r w:rsidRPr="004F2906">
        <w:rPr>
          <w:szCs w:val="24"/>
        </w:rPr>
        <w:t>esta</w:t>
      </w:r>
      <w:r w:rsidRPr="004F2906">
        <w:rPr>
          <w:spacing w:val="-4"/>
          <w:szCs w:val="24"/>
        </w:rPr>
        <w:t xml:space="preserve"> </w:t>
      </w:r>
      <w:r w:rsidRPr="004F2906">
        <w:rPr>
          <w:szCs w:val="24"/>
        </w:rPr>
        <w:t>busca</w:t>
      </w:r>
      <w:r w:rsidRPr="004F2906">
        <w:rPr>
          <w:spacing w:val="-9"/>
          <w:szCs w:val="24"/>
        </w:rPr>
        <w:t xml:space="preserve"> </w:t>
      </w:r>
      <w:r w:rsidRPr="004F2906">
        <w:rPr>
          <w:szCs w:val="24"/>
        </w:rPr>
        <w:t>de</w:t>
      </w:r>
      <w:r w:rsidRPr="004F2906">
        <w:rPr>
          <w:spacing w:val="-5"/>
          <w:szCs w:val="24"/>
        </w:rPr>
        <w:t xml:space="preserve"> </w:t>
      </w:r>
      <w:r w:rsidRPr="004F2906">
        <w:rPr>
          <w:szCs w:val="24"/>
        </w:rPr>
        <w:t>soluções</w:t>
      </w:r>
      <w:r w:rsidRPr="004F2906">
        <w:rPr>
          <w:spacing w:val="-57"/>
          <w:szCs w:val="24"/>
        </w:rPr>
        <w:t xml:space="preserve"> </w:t>
      </w:r>
      <w:r w:rsidRPr="004F2906">
        <w:rPr>
          <w:szCs w:val="24"/>
        </w:rPr>
        <w:t>seja</w:t>
      </w:r>
      <w:r w:rsidRPr="004F2906">
        <w:rPr>
          <w:spacing w:val="-2"/>
          <w:szCs w:val="24"/>
        </w:rPr>
        <w:t xml:space="preserve"> </w:t>
      </w:r>
      <w:r w:rsidRPr="004F2906">
        <w:rPr>
          <w:szCs w:val="24"/>
        </w:rPr>
        <w:t>desenvolvida</w:t>
      </w:r>
      <w:r w:rsidRPr="004F2906">
        <w:rPr>
          <w:spacing w:val="-2"/>
          <w:szCs w:val="24"/>
        </w:rPr>
        <w:t xml:space="preserve"> </w:t>
      </w:r>
      <w:r w:rsidRPr="004F2906">
        <w:rPr>
          <w:szCs w:val="24"/>
        </w:rPr>
        <w:t>com</w:t>
      </w:r>
      <w:r w:rsidRPr="004F2906">
        <w:rPr>
          <w:spacing w:val="1"/>
          <w:szCs w:val="24"/>
        </w:rPr>
        <w:t xml:space="preserve"> </w:t>
      </w:r>
      <w:r w:rsidRPr="004F2906">
        <w:rPr>
          <w:szCs w:val="24"/>
        </w:rPr>
        <w:t>os</w:t>
      </w:r>
      <w:r w:rsidRPr="004F2906">
        <w:rPr>
          <w:spacing w:val="-2"/>
          <w:szCs w:val="24"/>
        </w:rPr>
        <w:t xml:space="preserve"> </w:t>
      </w:r>
      <w:r w:rsidRPr="004F2906">
        <w:rPr>
          <w:szCs w:val="24"/>
        </w:rPr>
        <w:t>consumidores,</w:t>
      </w:r>
      <w:r w:rsidRPr="004F2906">
        <w:rPr>
          <w:spacing w:val="-2"/>
          <w:szCs w:val="24"/>
        </w:rPr>
        <w:t xml:space="preserve"> </w:t>
      </w:r>
      <w:r w:rsidRPr="004F2906">
        <w:rPr>
          <w:szCs w:val="24"/>
        </w:rPr>
        <w:t>pois</w:t>
      </w:r>
      <w:r w:rsidRPr="004F2906">
        <w:rPr>
          <w:spacing w:val="1"/>
          <w:szCs w:val="24"/>
        </w:rPr>
        <w:t xml:space="preserve"> </w:t>
      </w:r>
      <w:r w:rsidRPr="004F2906">
        <w:rPr>
          <w:szCs w:val="24"/>
        </w:rPr>
        <w:t>eles</w:t>
      </w:r>
      <w:r w:rsidRPr="004F2906">
        <w:rPr>
          <w:spacing w:val="-5"/>
          <w:szCs w:val="24"/>
        </w:rPr>
        <w:t xml:space="preserve"> </w:t>
      </w:r>
      <w:r w:rsidRPr="004F2906">
        <w:rPr>
          <w:szCs w:val="24"/>
        </w:rPr>
        <w:t>precisam</w:t>
      </w:r>
      <w:r w:rsidRPr="004F2906">
        <w:rPr>
          <w:spacing w:val="-1"/>
          <w:szCs w:val="24"/>
        </w:rPr>
        <w:t xml:space="preserve"> </w:t>
      </w:r>
      <w:r w:rsidRPr="004F2906">
        <w:rPr>
          <w:szCs w:val="24"/>
        </w:rPr>
        <w:t>enxergar</w:t>
      </w:r>
      <w:r w:rsidRPr="004F2906">
        <w:rPr>
          <w:spacing w:val="-5"/>
          <w:szCs w:val="24"/>
        </w:rPr>
        <w:t xml:space="preserve"> </w:t>
      </w:r>
      <w:r w:rsidRPr="004F2906">
        <w:rPr>
          <w:szCs w:val="24"/>
        </w:rPr>
        <w:t>valor nestas</w:t>
      </w:r>
      <w:r w:rsidRPr="004F2906">
        <w:rPr>
          <w:spacing w:val="-4"/>
          <w:szCs w:val="24"/>
        </w:rPr>
        <w:t xml:space="preserve"> </w:t>
      </w:r>
      <w:r w:rsidRPr="004F2906">
        <w:rPr>
          <w:szCs w:val="24"/>
        </w:rPr>
        <w:t>proposições.</w:t>
      </w:r>
    </w:p>
    <w:p w14:paraId="51B98C9E" w14:textId="504FD2A2" w:rsidR="00587462" w:rsidRPr="00DC6867" w:rsidRDefault="00587462" w:rsidP="00DC6867">
      <w:pPr>
        <w:pStyle w:val="Ttulo2"/>
        <w:numPr>
          <w:ilvl w:val="1"/>
          <w:numId w:val="40"/>
        </w:numPr>
        <w:rPr>
          <w:sz w:val="24"/>
          <w:szCs w:val="24"/>
        </w:rPr>
      </w:pPr>
      <w:bookmarkStart w:id="14" w:name="_TOC_250007"/>
      <w:bookmarkEnd w:id="14"/>
      <w:r w:rsidRPr="00DC6867">
        <w:rPr>
          <w:sz w:val="24"/>
          <w:szCs w:val="24"/>
        </w:rPr>
        <w:t>Personalização</w:t>
      </w:r>
    </w:p>
    <w:p w14:paraId="654E7D33" w14:textId="4DEE61B6" w:rsidR="00587462" w:rsidRPr="004F2906" w:rsidRDefault="00587462" w:rsidP="00243077">
      <w:pPr>
        <w:pStyle w:val="Corpodetexto"/>
        <w:spacing w:after="100" w:afterAutospacing="1"/>
        <w:jc w:val="both"/>
        <w:rPr>
          <w:szCs w:val="24"/>
        </w:rPr>
      </w:pPr>
      <w:r w:rsidRPr="004F2906">
        <w:rPr>
          <w:szCs w:val="24"/>
        </w:rPr>
        <w:t xml:space="preserve">Por se tratar de um nicho de mercado onde existem consumidores de pequeno, médio </w:t>
      </w:r>
      <w:proofErr w:type="gramStart"/>
      <w:r w:rsidRPr="004F2906">
        <w:rPr>
          <w:szCs w:val="24"/>
        </w:rPr>
        <w:t>e</w:t>
      </w:r>
      <w:r w:rsidR="003D6961" w:rsidRPr="004F2906">
        <w:rPr>
          <w:szCs w:val="24"/>
        </w:rPr>
        <w:t xml:space="preserve"> </w:t>
      </w:r>
      <w:r w:rsidRPr="004F2906">
        <w:rPr>
          <w:spacing w:val="-57"/>
          <w:szCs w:val="24"/>
        </w:rPr>
        <w:t xml:space="preserve"> </w:t>
      </w:r>
      <w:r w:rsidRPr="004F2906">
        <w:rPr>
          <w:szCs w:val="24"/>
        </w:rPr>
        <w:t>grande</w:t>
      </w:r>
      <w:proofErr w:type="gramEnd"/>
      <w:r w:rsidRPr="004F2906">
        <w:rPr>
          <w:szCs w:val="24"/>
        </w:rPr>
        <w:t xml:space="preserve"> porte, bem como diversos ramos de atividade, é importante realizar a segmentação dos</w:t>
      </w:r>
      <w:r w:rsidRPr="004F2906">
        <w:rPr>
          <w:spacing w:val="-57"/>
          <w:szCs w:val="24"/>
        </w:rPr>
        <w:t xml:space="preserve"> </w:t>
      </w:r>
      <w:r w:rsidRPr="004F2906">
        <w:rPr>
          <w:szCs w:val="24"/>
        </w:rPr>
        <w:t>consumidores</w:t>
      </w:r>
      <w:r w:rsidRPr="004F2906">
        <w:rPr>
          <w:spacing w:val="-13"/>
          <w:szCs w:val="24"/>
        </w:rPr>
        <w:t xml:space="preserve"> </w:t>
      </w:r>
      <w:r w:rsidRPr="004F2906">
        <w:rPr>
          <w:szCs w:val="24"/>
        </w:rPr>
        <w:t>para</w:t>
      </w:r>
      <w:r w:rsidRPr="004F2906">
        <w:rPr>
          <w:spacing w:val="-10"/>
          <w:szCs w:val="24"/>
        </w:rPr>
        <w:t xml:space="preserve"> </w:t>
      </w:r>
      <w:r w:rsidRPr="004F2906">
        <w:rPr>
          <w:szCs w:val="24"/>
        </w:rPr>
        <w:t>que</w:t>
      </w:r>
      <w:r w:rsidRPr="004F2906">
        <w:rPr>
          <w:spacing w:val="-9"/>
          <w:szCs w:val="24"/>
        </w:rPr>
        <w:t xml:space="preserve"> </w:t>
      </w:r>
      <w:r w:rsidRPr="004F2906">
        <w:rPr>
          <w:szCs w:val="24"/>
        </w:rPr>
        <w:t>as</w:t>
      </w:r>
      <w:r w:rsidRPr="004F2906">
        <w:rPr>
          <w:spacing w:val="-10"/>
          <w:szCs w:val="24"/>
        </w:rPr>
        <w:t xml:space="preserve"> </w:t>
      </w:r>
      <w:r w:rsidRPr="004F2906">
        <w:rPr>
          <w:szCs w:val="24"/>
        </w:rPr>
        <w:t>proposições</w:t>
      </w:r>
      <w:r w:rsidRPr="004F2906">
        <w:rPr>
          <w:spacing w:val="-11"/>
          <w:szCs w:val="24"/>
        </w:rPr>
        <w:t xml:space="preserve"> </w:t>
      </w:r>
      <w:r w:rsidRPr="004F2906">
        <w:rPr>
          <w:szCs w:val="24"/>
        </w:rPr>
        <w:t>de</w:t>
      </w:r>
      <w:r w:rsidRPr="004F2906">
        <w:rPr>
          <w:spacing w:val="-9"/>
          <w:szCs w:val="24"/>
        </w:rPr>
        <w:t xml:space="preserve"> </w:t>
      </w:r>
      <w:r w:rsidRPr="004F2906">
        <w:rPr>
          <w:szCs w:val="24"/>
        </w:rPr>
        <w:t>valor</w:t>
      </w:r>
      <w:r w:rsidRPr="004F2906">
        <w:rPr>
          <w:spacing w:val="-10"/>
          <w:szCs w:val="24"/>
        </w:rPr>
        <w:t xml:space="preserve"> </w:t>
      </w:r>
      <w:r w:rsidRPr="004F2906">
        <w:rPr>
          <w:szCs w:val="24"/>
        </w:rPr>
        <w:t>sejam</w:t>
      </w:r>
      <w:r w:rsidRPr="004F2906">
        <w:rPr>
          <w:spacing w:val="-10"/>
          <w:szCs w:val="24"/>
        </w:rPr>
        <w:t xml:space="preserve"> </w:t>
      </w:r>
      <w:r w:rsidRPr="004F2906">
        <w:rPr>
          <w:szCs w:val="24"/>
        </w:rPr>
        <w:t>realizadas</w:t>
      </w:r>
      <w:r w:rsidRPr="004F2906">
        <w:rPr>
          <w:spacing w:val="-11"/>
          <w:szCs w:val="24"/>
        </w:rPr>
        <w:t xml:space="preserve"> </w:t>
      </w:r>
      <w:r w:rsidRPr="004F2906">
        <w:rPr>
          <w:szCs w:val="24"/>
        </w:rPr>
        <w:t>de</w:t>
      </w:r>
      <w:r w:rsidRPr="004F2906">
        <w:rPr>
          <w:spacing w:val="-10"/>
          <w:szCs w:val="24"/>
        </w:rPr>
        <w:t xml:space="preserve"> </w:t>
      </w:r>
      <w:r w:rsidRPr="004F2906">
        <w:rPr>
          <w:szCs w:val="24"/>
        </w:rPr>
        <w:t>acordo</w:t>
      </w:r>
      <w:r w:rsidRPr="004F2906">
        <w:rPr>
          <w:spacing w:val="-10"/>
          <w:szCs w:val="24"/>
        </w:rPr>
        <w:t xml:space="preserve"> </w:t>
      </w:r>
      <w:r w:rsidRPr="004F2906">
        <w:rPr>
          <w:szCs w:val="24"/>
        </w:rPr>
        <w:t>com</w:t>
      </w:r>
      <w:r w:rsidRPr="004F2906">
        <w:rPr>
          <w:spacing w:val="-10"/>
          <w:szCs w:val="24"/>
        </w:rPr>
        <w:t xml:space="preserve"> </w:t>
      </w:r>
      <w:r w:rsidRPr="004F2906">
        <w:rPr>
          <w:szCs w:val="24"/>
        </w:rPr>
        <w:t>as</w:t>
      </w:r>
      <w:r w:rsidRPr="004F2906">
        <w:rPr>
          <w:spacing w:val="-10"/>
          <w:szCs w:val="24"/>
        </w:rPr>
        <w:t xml:space="preserve"> </w:t>
      </w:r>
      <w:r w:rsidRPr="004F2906">
        <w:rPr>
          <w:szCs w:val="24"/>
        </w:rPr>
        <w:t>necessidades</w:t>
      </w:r>
      <w:r w:rsidRPr="004F2906">
        <w:rPr>
          <w:spacing w:val="-58"/>
          <w:szCs w:val="24"/>
        </w:rPr>
        <w:t xml:space="preserve"> </w:t>
      </w:r>
      <w:r w:rsidRPr="004F2906">
        <w:rPr>
          <w:szCs w:val="24"/>
        </w:rPr>
        <w:t>individuais</w:t>
      </w:r>
      <w:r w:rsidRPr="004F2906">
        <w:rPr>
          <w:spacing w:val="-1"/>
          <w:szCs w:val="24"/>
        </w:rPr>
        <w:t xml:space="preserve"> </w:t>
      </w:r>
      <w:r w:rsidRPr="004F2906">
        <w:rPr>
          <w:szCs w:val="24"/>
        </w:rPr>
        <w:t>de cada consumidor.</w:t>
      </w:r>
      <w:r w:rsidR="003D6961" w:rsidRPr="004F2906">
        <w:rPr>
          <w:szCs w:val="24"/>
        </w:rPr>
        <w:t xml:space="preserve"> </w:t>
      </w:r>
      <w:r w:rsidRPr="004F2906">
        <w:rPr>
          <w:szCs w:val="24"/>
        </w:rPr>
        <w:t>Esta</w:t>
      </w:r>
      <w:r w:rsidRPr="004F2906">
        <w:rPr>
          <w:spacing w:val="-4"/>
          <w:szCs w:val="24"/>
        </w:rPr>
        <w:t xml:space="preserve"> </w:t>
      </w:r>
      <w:r w:rsidRPr="004F2906">
        <w:rPr>
          <w:szCs w:val="24"/>
        </w:rPr>
        <w:t>segmentação evitaria</w:t>
      </w:r>
      <w:r w:rsidRPr="004F2906">
        <w:rPr>
          <w:spacing w:val="-6"/>
          <w:szCs w:val="24"/>
        </w:rPr>
        <w:t xml:space="preserve"> </w:t>
      </w:r>
      <w:r w:rsidRPr="004F2906">
        <w:rPr>
          <w:szCs w:val="24"/>
        </w:rPr>
        <w:t>que</w:t>
      </w:r>
      <w:r w:rsidRPr="004F2906">
        <w:rPr>
          <w:spacing w:val="-3"/>
          <w:szCs w:val="24"/>
        </w:rPr>
        <w:t xml:space="preserve"> </w:t>
      </w:r>
      <w:r w:rsidRPr="004F2906">
        <w:rPr>
          <w:szCs w:val="24"/>
        </w:rPr>
        <w:t>fosse</w:t>
      </w:r>
      <w:r w:rsidRPr="004F2906">
        <w:rPr>
          <w:spacing w:val="-6"/>
          <w:szCs w:val="24"/>
        </w:rPr>
        <w:t xml:space="preserve"> </w:t>
      </w:r>
      <w:r w:rsidRPr="004F2906">
        <w:rPr>
          <w:szCs w:val="24"/>
        </w:rPr>
        <w:t>proposto</w:t>
      </w:r>
      <w:r w:rsidRPr="004F2906">
        <w:rPr>
          <w:spacing w:val="-3"/>
          <w:szCs w:val="24"/>
        </w:rPr>
        <w:t xml:space="preserve"> </w:t>
      </w:r>
      <w:r w:rsidRPr="004F2906">
        <w:rPr>
          <w:szCs w:val="24"/>
        </w:rPr>
        <w:t>uma</w:t>
      </w:r>
      <w:r w:rsidRPr="004F2906">
        <w:rPr>
          <w:spacing w:val="-1"/>
          <w:szCs w:val="24"/>
        </w:rPr>
        <w:t xml:space="preserve"> </w:t>
      </w:r>
      <w:r w:rsidRPr="004F2906">
        <w:rPr>
          <w:szCs w:val="24"/>
        </w:rPr>
        <w:t>entrega</w:t>
      </w:r>
      <w:r w:rsidRPr="004F2906">
        <w:rPr>
          <w:spacing w:val="-6"/>
          <w:szCs w:val="24"/>
        </w:rPr>
        <w:t xml:space="preserve"> </w:t>
      </w:r>
      <w:r w:rsidRPr="004F2906">
        <w:rPr>
          <w:szCs w:val="24"/>
        </w:rPr>
        <w:t>com</w:t>
      </w:r>
      <w:r w:rsidRPr="004F2906">
        <w:rPr>
          <w:spacing w:val="-3"/>
          <w:szCs w:val="24"/>
        </w:rPr>
        <w:t xml:space="preserve"> </w:t>
      </w:r>
      <w:r w:rsidRPr="004F2906">
        <w:rPr>
          <w:szCs w:val="24"/>
        </w:rPr>
        <w:t>prazo</w:t>
      </w:r>
      <w:r w:rsidRPr="004F2906">
        <w:rPr>
          <w:spacing w:val="-6"/>
          <w:szCs w:val="24"/>
        </w:rPr>
        <w:t xml:space="preserve"> </w:t>
      </w:r>
      <w:r w:rsidRPr="004F2906">
        <w:rPr>
          <w:szCs w:val="24"/>
        </w:rPr>
        <w:t>reduzido</w:t>
      </w:r>
      <w:r w:rsidRPr="004F2906">
        <w:rPr>
          <w:spacing w:val="-3"/>
          <w:szCs w:val="24"/>
        </w:rPr>
        <w:t xml:space="preserve"> </w:t>
      </w:r>
      <w:r w:rsidRPr="004F2906">
        <w:rPr>
          <w:szCs w:val="24"/>
        </w:rPr>
        <w:t>para</w:t>
      </w:r>
      <w:r w:rsidRPr="004F2906">
        <w:rPr>
          <w:spacing w:val="-3"/>
          <w:szCs w:val="24"/>
        </w:rPr>
        <w:t xml:space="preserve"> </w:t>
      </w:r>
      <w:r w:rsidRPr="004F2906">
        <w:rPr>
          <w:szCs w:val="24"/>
        </w:rPr>
        <w:t>um</w:t>
      </w:r>
      <w:r w:rsidRPr="004F2906">
        <w:rPr>
          <w:spacing w:val="-58"/>
          <w:szCs w:val="24"/>
        </w:rPr>
        <w:t xml:space="preserve"> </w:t>
      </w:r>
      <w:r w:rsidRPr="004F2906">
        <w:rPr>
          <w:szCs w:val="24"/>
        </w:rPr>
        <w:t>distribuidor que possui capacidade financeira e espaço disponível para estocar produtos não</w:t>
      </w:r>
      <w:r w:rsidRPr="004F2906">
        <w:rPr>
          <w:spacing w:val="1"/>
          <w:szCs w:val="24"/>
        </w:rPr>
        <w:t xml:space="preserve"> </w:t>
      </w:r>
      <w:r w:rsidRPr="004F2906">
        <w:rPr>
          <w:szCs w:val="24"/>
        </w:rPr>
        <w:t>agregará</w:t>
      </w:r>
      <w:r w:rsidRPr="004F2906">
        <w:rPr>
          <w:spacing w:val="-1"/>
          <w:szCs w:val="24"/>
        </w:rPr>
        <w:t xml:space="preserve"> </w:t>
      </w:r>
      <w:r w:rsidRPr="004F2906">
        <w:rPr>
          <w:szCs w:val="24"/>
        </w:rPr>
        <w:t>muito valor,</w:t>
      </w:r>
      <w:r w:rsidRPr="004F2906">
        <w:rPr>
          <w:spacing w:val="-1"/>
          <w:szCs w:val="24"/>
        </w:rPr>
        <w:t xml:space="preserve"> </w:t>
      </w:r>
      <w:r w:rsidRPr="004F2906">
        <w:rPr>
          <w:szCs w:val="24"/>
        </w:rPr>
        <w:t>resultando em</w:t>
      </w:r>
      <w:r w:rsidRPr="004F2906">
        <w:rPr>
          <w:spacing w:val="-3"/>
          <w:szCs w:val="24"/>
        </w:rPr>
        <w:t xml:space="preserve"> </w:t>
      </w:r>
      <w:r w:rsidRPr="004F2906">
        <w:rPr>
          <w:szCs w:val="24"/>
        </w:rPr>
        <w:t>uma má</w:t>
      </w:r>
      <w:r w:rsidRPr="004F2906">
        <w:rPr>
          <w:spacing w:val="-1"/>
          <w:szCs w:val="24"/>
        </w:rPr>
        <w:t xml:space="preserve"> </w:t>
      </w:r>
      <w:r w:rsidRPr="004F2906">
        <w:rPr>
          <w:szCs w:val="24"/>
        </w:rPr>
        <w:t>utilização dos</w:t>
      </w:r>
      <w:r w:rsidRPr="004F2906">
        <w:rPr>
          <w:spacing w:val="-1"/>
          <w:szCs w:val="24"/>
        </w:rPr>
        <w:t xml:space="preserve"> </w:t>
      </w:r>
      <w:r w:rsidRPr="004F2906">
        <w:rPr>
          <w:szCs w:val="24"/>
        </w:rPr>
        <w:t>recursos por</w:t>
      </w:r>
      <w:r w:rsidRPr="004F2906">
        <w:rPr>
          <w:spacing w:val="-1"/>
          <w:szCs w:val="24"/>
        </w:rPr>
        <w:t xml:space="preserve"> </w:t>
      </w:r>
      <w:r w:rsidRPr="004F2906">
        <w:rPr>
          <w:szCs w:val="24"/>
        </w:rPr>
        <w:t>parte da</w:t>
      </w:r>
      <w:r w:rsidRPr="004F2906">
        <w:rPr>
          <w:spacing w:val="-1"/>
          <w:szCs w:val="24"/>
        </w:rPr>
        <w:t xml:space="preserve"> </w:t>
      </w:r>
      <w:r w:rsidRPr="004F2906">
        <w:rPr>
          <w:szCs w:val="24"/>
        </w:rPr>
        <w:t>organização.</w:t>
      </w:r>
    </w:p>
    <w:p w14:paraId="40293BC9" w14:textId="7FAD93DC" w:rsidR="00587462" w:rsidRPr="00DC6867" w:rsidRDefault="00587462" w:rsidP="00DC6867">
      <w:pPr>
        <w:pStyle w:val="Ttulo2"/>
        <w:numPr>
          <w:ilvl w:val="1"/>
          <w:numId w:val="40"/>
        </w:numPr>
        <w:rPr>
          <w:sz w:val="24"/>
          <w:szCs w:val="24"/>
        </w:rPr>
      </w:pPr>
      <w:bookmarkStart w:id="15" w:name="_TOC_250006"/>
      <w:bookmarkEnd w:id="15"/>
      <w:r w:rsidRPr="00DC6867">
        <w:rPr>
          <w:sz w:val="24"/>
          <w:szCs w:val="24"/>
        </w:rPr>
        <w:t>Relacionamento</w:t>
      </w:r>
    </w:p>
    <w:p w14:paraId="554CB20D" w14:textId="6A3AEBC2" w:rsidR="00587462" w:rsidRPr="004F2906" w:rsidRDefault="00587462" w:rsidP="00243077">
      <w:pPr>
        <w:pStyle w:val="Corpodetexto"/>
        <w:spacing w:after="100" w:afterAutospacing="1"/>
        <w:jc w:val="both"/>
        <w:rPr>
          <w:szCs w:val="24"/>
        </w:rPr>
      </w:pPr>
      <w:r w:rsidRPr="004F2906">
        <w:rPr>
          <w:szCs w:val="24"/>
        </w:rPr>
        <w:lastRenderedPageBreak/>
        <w:t>Um bom relacionamento entre consumidor e fornecedor é reflexo de rotinas bem</w:t>
      </w:r>
      <w:r w:rsidRPr="004F2906">
        <w:rPr>
          <w:spacing w:val="1"/>
          <w:szCs w:val="24"/>
        </w:rPr>
        <w:t xml:space="preserve"> </w:t>
      </w:r>
      <w:r w:rsidRPr="004F2906">
        <w:rPr>
          <w:szCs w:val="24"/>
        </w:rPr>
        <w:t xml:space="preserve">estabelecidas, incluindo coleta e tratamento de feedback e interações </w:t>
      </w:r>
      <w:r w:rsidR="00DE7D01" w:rsidRPr="004F2906">
        <w:rPr>
          <w:szCs w:val="24"/>
        </w:rPr>
        <w:t>bem-sucedidas</w:t>
      </w:r>
      <w:r w:rsidRPr="004F2906">
        <w:rPr>
          <w:szCs w:val="24"/>
        </w:rPr>
        <w:t xml:space="preserve"> entre o</w:t>
      </w:r>
      <w:r w:rsidRPr="004F2906">
        <w:rPr>
          <w:spacing w:val="1"/>
          <w:szCs w:val="24"/>
        </w:rPr>
        <w:t xml:space="preserve"> </w:t>
      </w:r>
      <w:r w:rsidRPr="004F2906">
        <w:rPr>
          <w:szCs w:val="24"/>
        </w:rPr>
        <w:t>consumidor</w:t>
      </w:r>
      <w:r w:rsidRPr="004F2906">
        <w:rPr>
          <w:spacing w:val="1"/>
          <w:szCs w:val="24"/>
        </w:rPr>
        <w:t xml:space="preserve"> </w:t>
      </w:r>
      <w:r w:rsidRPr="004F2906">
        <w:rPr>
          <w:szCs w:val="24"/>
        </w:rPr>
        <w:t>e</w:t>
      </w:r>
      <w:r w:rsidRPr="004F2906">
        <w:rPr>
          <w:spacing w:val="1"/>
          <w:szCs w:val="24"/>
        </w:rPr>
        <w:t xml:space="preserve"> </w:t>
      </w:r>
      <w:r w:rsidRPr="004F2906">
        <w:rPr>
          <w:szCs w:val="24"/>
        </w:rPr>
        <w:t>as</w:t>
      </w:r>
      <w:r w:rsidRPr="004F2906">
        <w:rPr>
          <w:spacing w:val="1"/>
          <w:szCs w:val="24"/>
        </w:rPr>
        <w:t xml:space="preserve"> </w:t>
      </w:r>
      <w:r w:rsidRPr="004F2906">
        <w:rPr>
          <w:szCs w:val="24"/>
        </w:rPr>
        <w:t>diversas</w:t>
      </w:r>
      <w:r w:rsidRPr="004F2906">
        <w:rPr>
          <w:spacing w:val="1"/>
          <w:szCs w:val="24"/>
        </w:rPr>
        <w:t xml:space="preserve"> </w:t>
      </w:r>
      <w:r w:rsidRPr="004F2906">
        <w:rPr>
          <w:szCs w:val="24"/>
        </w:rPr>
        <w:t>áreas</w:t>
      </w:r>
      <w:r w:rsidRPr="004F2906">
        <w:rPr>
          <w:spacing w:val="1"/>
          <w:szCs w:val="24"/>
        </w:rPr>
        <w:t xml:space="preserve"> </w:t>
      </w:r>
      <w:r w:rsidRPr="004F2906">
        <w:rPr>
          <w:szCs w:val="24"/>
        </w:rPr>
        <w:t>da</w:t>
      </w:r>
      <w:r w:rsidRPr="004F2906">
        <w:rPr>
          <w:spacing w:val="1"/>
          <w:szCs w:val="24"/>
        </w:rPr>
        <w:t xml:space="preserve"> </w:t>
      </w:r>
      <w:r w:rsidRPr="004F2906">
        <w:rPr>
          <w:szCs w:val="24"/>
        </w:rPr>
        <w:t>organização.</w:t>
      </w:r>
      <w:r w:rsidRPr="004F2906">
        <w:rPr>
          <w:spacing w:val="1"/>
          <w:szCs w:val="24"/>
        </w:rPr>
        <w:t xml:space="preserve"> </w:t>
      </w:r>
      <w:r w:rsidRPr="004F2906">
        <w:rPr>
          <w:szCs w:val="24"/>
        </w:rPr>
        <w:t>Estes</w:t>
      </w:r>
      <w:r w:rsidRPr="004F2906">
        <w:rPr>
          <w:spacing w:val="1"/>
          <w:szCs w:val="24"/>
        </w:rPr>
        <w:t xml:space="preserve"> </w:t>
      </w:r>
      <w:r w:rsidRPr="004F2906">
        <w:rPr>
          <w:szCs w:val="24"/>
        </w:rPr>
        <w:t>processos</w:t>
      </w:r>
      <w:r w:rsidRPr="004F2906">
        <w:rPr>
          <w:spacing w:val="1"/>
          <w:szCs w:val="24"/>
        </w:rPr>
        <w:t xml:space="preserve"> </w:t>
      </w:r>
      <w:r w:rsidRPr="004F2906">
        <w:rPr>
          <w:szCs w:val="24"/>
        </w:rPr>
        <w:t>permitirão</w:t>
      </w:r>
      <w:r w:rsidRPr="004F2906">
        <w:rPr>
          <w:spacing w:val="1"/>
          <w:szCs w:val="24"/>
        </w:rPr>
        <w:t xml:space="preserve"> </w:t>
      </w:r>
      <w:r w:rsidRPr="004F2906">
        <w:rPr>
          <w:szCs w:val="24"/>
        </w:rPr>
        <w:t>que</w:t>
      </w:r>
      <w:r w:rsidRPr="004F2906">
        <w:rPr>
          <w:spacing w:val="1"/>
          <w:szCs w:val="24"/>
        </w:rPr>
        <w:t xml:space="preserve"> </w:t>
      </w:r>
      <w:r w:rsidRPr="004F2906">
        <w:rPr>
          <w:szCs w:val="24"/>
        </w:rPr>
        <w:t>sejam</w:t>
      </w:r>
      <w:r w:rsidRPr="004F2906">
        <w:rPr>
          <w:spacing w:val="1"/>
          <w:szCs w:val="24"/>
        </w:rPr>
        <w:t xml:space="preserve"> </w:t>
      </w:r>
      <w:r w:rsidRPr="004F2906">
        <w:rPr>
          <w:szCs w:val="24"/>
        </w:rPr>
        <w:t>desenvolvidas</w:t>
      </w:r>
      <w:r w:rsidRPr="004F2906">
        <w:rPr>
          <w:spacing w:val="-4"/>
          <w:szCs w:val="24"/>
        </w:rPr>
        <w:t xml:space="preserve"> </w:t>
      </w:r>
      <w:r w:rsidRPr="004F2906">
        <w:rPr>
          <w:szCs w:val="24"/>
        </w:rPr>
        <w:t>soluções focadas nas</w:t>
      </w:r>
      <w:r w:rsidRPr="004F2906">
        <w:rPr>
          <w:spacing w:val="-1"/>
          <w:szCs w:val="24"/>
        </w:rPr>
        <w:t xml:space="preserve"> </w:t>
      </w:r>
      <w:r w:rsidRPr="004F2906">
        <w:rPr>
          <w:szCs w:val="24"/>
        </w:rPr>
        <w:t>necessidades</w:t>
      </w:r>
      <w:r w:rsidRPr="004F2906">
        <w:rPr>
          <w:spacing w:val="2"/>
          <w:szCs w:val="24"/>
        </w:rPr>
        <w:t xml:space="preserve"> </w:t>
      </w:r>
      <w:r w:rsidRPr="004F2906">
        <w:rPr>
          <w:szCs w:val="24"/>
        </w:rPr>
        <w:t>individuais de cada</w:t>
      </w:r>
      <w:r w:rsidRPr="004F2906">
        <w:rPr>
          <w:spacing w:val="-1"/>
          <w:szCs w:val="24"/>
        </w:rPr>
        <w:t xml:space="preserve"> </w:t>
      </w:r>
      <w:r w:rsidRPr="004F2906">
        <w:rPr>
          <w:szCs w:val="24"/>
        </w:rPr>
        <w:t>consumidor.</w:t>
      </w:r>
      <w:r w:rsidR="003D6961" w:rsidRPr="004F2906">
        <w:rPr>
          <w:szCs w:val="24"/>
        </w:rPr>
        <w:t xml:space="preserve"> </w:t>
      </w:r>
      <w:r w:rsidRPr="004F2906">
        <w:rPr>
          <w:szCs w:val="24"/>
        </w:rPr>
        <w:t>Ao</w:t>
      </w:r>
      <w:r w:rsidRPr="004F2906">
        <w:rPr>
          <w:spacing w:val="1"/>
          <w:szCs w:val="24"/>
        </w:rPr>
        <w:t xml:space="preserve"> </w:t>
      </w:r>
      <w:r w:rsidRPr="004F2906">
        <w:rPr>
          <w:szCs w:val="24"/>
        </w:rPr>
        <w:t>atender</w:t>
      </w:r>
      <w:r w:rsidRPr="004F2906">
        <w:rPr>
          <w:spacing w:val="1"/>
          <w:szCs w:val="24"/>
        </w:rPr>
        <w:t xml:space="preserve"> </w:t>
      </w:r>
      <w:r w:rsidRPr="004F2906">
        <w:rPr>
          <w:szCs w:val="24"/>
        </w:rPr>
        <w:t>as</w:t>
      </w:r>
      <w:r w:rsidRPr="004F2906">
        <w:rPr>
          <w:spacing w:val="1"/>
          <w:szCs w:val="24"/>
        </w:rPr>
        <w:t xml:space="preserve"> </w:t>
      </w:r>
      <w:r w:rsidRPr="004F2906">
        <w:rPr>
          <w:szCs w:val="24"/>
        </w:rPr>
        <w:t>necessidades</w:t>
      </w:r>
      <w:r w:rsidRPr="004F2906">
        <w:rPr>
          <w:spacing w:val="1"/>
          <w:szCs w:val="24"/>
        </w:rPr>
        <w:t xml:space="preserve"> </w:t>
      </w:r>
      <w:r w:rsidRPr="004F2906">
        <w:rPr>
          <w:szCs w:val="24"/>
        </w:rPr>
        <w:t>individuais</w:t>
      </w:r>
      <w:r w:rsidRPr="004F2906">
        <w:rPr>
          <w:spacing w:val="1"/>
          <w:szCs w:val="24"/>
        </w:rPr>
        <w:t xml:space="preserve"> </w:t>
      </w:r>
      <w:r w:rsidRPr="004F2906">
        <w:rPr>
          <w:szCs w:val="24"/>
        </w:rPr>
        <w:t>de</w:t>
      </w:r>
      <w:r w:rsidRPr="004F2906">
        <w:rPr>
          <w:spacing w:val="1"/>
          <w:szCs w:val="24"/>
        </w:rPr>
        <w:t xml:space="preserve"> </w:t>
      </w:r>
      <w:r w:rsidRPr="004F2906">
        <w:rPr>
          <w:szCs w:val="24"/>
        </w:rPr>
        <w:t>cada</w:t>
      </w:r>
      <w:r w:rsidRPr="004F2906">
        <w:rPr>
          <w:spacing w:val="1"/>
          <w:szCs w:val="24"/>
        </w:rPr>
        <w:t xml:space="preserve"> </w:t>
      </w:r>
      <w:r w:rsidRPr="004F2906">
        <w:rPr>
          <w:szCs w:val="24"/>
        </w:rPr>
        <w:t>consumidor,</w:t>
      </w:r>
      <w:r w:rsidRPr="004F2906">
        <w:rPr>
          <w:spacing w:val="1"/>
          <w:szCs w:val="24"/>
        </w:rPr>
        <w:t xml:space="preserve"> </w:t>
      </w:r>
      <w:r w:rsidRPr="004F2906">
        <w:rPr>
          <w:szCs w:val="24"/>
        </w:rPr>
        <w:t>é</w:t>
      </w:r>
      <w:r w:rsidRPr="004F2906">
        <w:rPr>
          <w:spacing w:val="1"/>
          <w:szCs w:val="24"/>
        </w:rPr>
        <w:t xml:space="preserve"> </w:t>
      </w:r>
      <w:r w:rsidRPr="004F2906">
        <w:rPr>
          <w:szCs w:val="24"/>
        </w:rPr>
        <w:t>possível</w:t>
      </w:r>
      <w:r w:rsidRPr="004F2906">
        <w:rPr>
          <w:spacing w:val="1"/>
          <w:szCs w:val="24"/>
        </w:rPr>
        <w:t xml:space="preserve"> </w:t>
      </w:r>
      <w:r w:rsidRPr="004F2906">
        <w:rPr>
          <w:szCs w:val="24"/>
        </w:rPr>
        <w:t>que</w:t>
      </w:r>
      <w:r w:rsidRPr="004F2906">
        <w:rPr>
          <w:spacing w:val="1"/>
          <w:szCs w:val="24"/>
        </w:rPr>
        <w:t xml:space="preserve"> </w:t>
      </w:r>
      <w:r w:rsidRPr="004F2906">
        <w:rPr>
          <w:szCs w:val="24"/>
        </w:rPr>
        <w:t>os</w:t>
      </w:r>
      <w:r w:rsidRPr="004F2906">
        <w:rPr>
          <w:spacing w:val="1"/>
          <w:szCs w:val="24"/>
        </w:rPr>
        <w:t xml:space="preserve"> </w:t>
      </w:r>
      <w:r w:rsidRPr="004F2906">
        <w:rPr>
          <w:szCs w:val="24"/>
        </w:rPr>
        <w:t>fornecedores consigam, pelo menos em parte, superar as dificuldades trazidas pela guerra de</w:t>
      </w:r>
      <w:r w:rsidRPr="004F2906">
        <w:rPr>
          <w:spacing w:val="1"/>
          <w:szCs w:val="24"/>
        </w:rPr>
        <w:t xml:space="preserve"> </w:t>
      </w:r>
      <w:r w:rsidRPr="004F2906">
        <w:rPr>
          <w:szCs w:val="24"/>
        </w:rPr>
        <w:t>preços vivenciada neste nicho e criem uma vantagem competitiva sustentável, mesmo neste</w:t>
      </w:r>
      <w:r w:rsidRPr="004F2906">
        <w:rPr>
          <w:spacing w:val="1"/>
          <w:szCs w:val="24"/>
        </w:rPr>
        <w:t xml:space="preserve"> </w:t>
      </w:r>
      <w:r w:rsidRPr="004F2906">
        <w:rPr>
          <w:szCs w:val="24"/>
        </w:rPr>
        <w:t>mercado</w:t>
      </w:r>
      <w:r w:rsidRPr="004F2906">
        <w:rPr>
          <w:spacing w:val="-1"/>
          <w:szCs w:val="24"/>
        </w:rPr>
        <w:t xml:space="preserve"> </w:t>
      </w:r>
      <w:r w:rsidRPr="004F2906">
        <w:rPr>
          <w:szCs w:val="24"/>
        </w:rPr>
        <w:t>dinâmico.</w:t>
      </w:r>
    </w:p>
    <w:bookmarkEnd w:id="9"/>
    <w:p w14:paraId="7A578000" w14:textId="77777777" w:rsidR="00587462" w:rsidRPr="004F2906" w:rsidRDefault="00587462" w:rsidP="00243077">
      <w:pPr>
        <w:spacing w:after="100" w:afterAutospacing="1" w:line="240" w:lineRule="auto"/>
        <w:jc w:val="both"/>
        <w:rPr>
          <w:rFonts w:ascii="Times New Roman" w:hAnsi="Times New Roman" w:cs="Times New Roman"/>
          <w:sz w:val="24"/>
          <w:szCs w:val="24"/>
        </w:rPr>
        <w:sectPr w:rsidR="00587462" w:rsidRPr="004F2906" w:rsidSect="00DE7D01">
          <w:footerReference w:type="default" r:id="rId8"/>
          <w:pgSz w:w="11910" w:h="16840"/>
          <w:pgMar w:top="1701" w:right="1134" w:bottom="1134" w:left="1701" w:header="0" w:footer="966" w:gutter="0"/>
          <w:cols w:space="720"/>
          <w:docGrid w:linePitch="299"/>
        </w:sectPr>
      </w:pPr>
    </w:p>
    <w:p w14:paraId="09D673B1" w14:textId="77777777" w:rsidR="00587462" w:rsidRPr="004F2906" w:rsidRDefault="00587462" w:rsidP="003D6961">
      <w:pPr>
        <w:pStyle w:val="Ttulo1"/>
        <w:tabs>
          <w:tab w:val="left" w:pos="1871"/>
          <w:tab w:val="left" w:pos="1872"/>
        </w:tabs>
        <w:spacing w:before="0" w:after="100" w:afterAutospacing="1" w:line="240" w:lineRule="auto"/>
        <w:jc w:val="both"/>
        <w:rPr>
          <w:rFonts w:ascii="Times New Roman" w:hAnsi="Times New Roman" w:cs="Times New Roman"/>
          <w:b w:val="0"/>
          <w:sz w:val="24"/>
          <w:szCs w:val="24"/>
          <w:lang w:val="en-US"/>
        </w:rPr>
      </w:pPr>
      <w:bookmarkStart w:id="16" w:name="_TOC_250005"/>
      <w:bookmarkEnd w:id="16"/>
      <w:r w:rsidRPr="004F2906">
        <w:rPr>
          <w:rFonts w:ascii="Times New Roman" w:hAnsi="Times New Roman" w:cs="Times New Roman"/>
          <w:b w:val="0"/>
          <w:sz w:val="24"/>
          <w:szCs w:val="24"/>
          <w:lang w:val="en-US"/>
        </w:rPr>
        <w:lastRenderedPageBreak/>
        <w:t>REFERÊNCIAS</w:t>
      </w:r>
    </w:p>
    <w:p w14:paraId="26C285F7" w14:textId="52B2A855" w:rsidR="00587462" w:rsidRPr="004F2906" w:rsidRDefault="00084D39" w:rsidP="003D6961">
      <w:pPr>
        <w:spacing w:after="100" w:afterAutospacing="1" w:line="240" w:lineRule="auto"/>
        <w:jc w:val="both"/>
        <w:rPr>
          <w:rFonts w:ascii="Times New Roman" w:hAnsi="Times New Roman" w:cs="Times New Roman"/>
          <w:sz w:val="24"/>
          <w:szCs w:val="24"/>
          <w:lang w:val="en-US"/>
        </w:rPr>
      </w:pPr>
      <w:bookmarkStart w:id="17" w:name="_Hlk145583887"/>
      <w:r w:rsidRPr="004F2906">
        <w:rPr>
          <w:rFonts w:ascii="Times New Roman" w:hAnsi="Times New Roman" w:cs="Times New Roman"/>
          <w:color w:val="222222"/>
          <w:sz w:val="24"/>
          <w:szCs w:val="24"/>
          <w:shd w:val="clear" w:color="auto" w:fill="FFFFFF"/>
          <w:lang w:val="en-US"/>
        </w:rPr>
        <w:t>Alderson, W. (1957). Marketing behavior and executive action.</w:t>
      </w:r>
      <w:r w:rsidR="00587462" w:rsidRPr="004F2906">
        <w:rPr>
          <w:rFonts w:ascii="Times New Roman" w:hAnsi="Times New Roman" w:cs="Times New Roman"/>
          <w:sz w:val="24"/>
          <w:szCs w:val="24"/>
          <w:lang w:val="en-US"/>
        </w:rPr>
        <w:t>: A Functionalist Approach to</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Marketing</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Theory. Richard D. Irwi</w:t>
      </w:r>
      <w:r w:rsidRPr="004F2906">
        <w:rPr>
          <w:rFonts w:ascii="Times New Roman" w:hAnsi="Times New Roman" w:cs="Times New Roman"/>
          <w:sz w:val="24"/>
          <w:szCs w:val="24"/>
          <w:lang w:val="en-US"/>
        </w:rPr>
        <w:t>n.</w:t>
      </w:r>
    </w:p>
    <w:p w14:paraId="668F98B4" w14:textId="77777777" w:rsidR="00084D39" w:rsidRPr="004F2906" w:rsidRDefault="00084D39" w:rsidP="003D6961">
      <w:pPr>
        <w:pStyle w:val="Corpodetexto"/>
        <w:spacing w:after="100" w:afterAutospacing="1"/>
        <w:jc w:val="both"/>
        <w:rPr>
          <w:color w:val="222222"/>
          <w:szCs w:val="24"/>
          <w:shd w:val="clear" w:color="auto" w:fill="FFFFFF"/>
          <w:lang w:val="en-US"/>
        </w:rPr>
      </w:pPr>
      <w:r w:rsidRPr="00DC6867">
        <w:rPr>
          <w:color w:val="222222"/>
          <w:szCs w:val="24"/>
          <w:shd w:val="clear" w:color="auto" w:fill="FFFFFF"/>
          <w:lang w:val="en-US"/>
        </w:rPr>
        <w:t xml:space="preserve">Alves, H., Fernandes, C., &amp; Raposo, M. (2016). </w:t>
      </w:r>
      <w:r w:rsidRPr="004F2906">
        <w:rPr>
          <w:color w:val="222222"/>
          <w:szCs w:val="24"/>
          <w:shd w:val="clear" w:color="auto" w:fill="FFFFFF"/>
          <w:lang w:val="en-US"/>
        </w:rPr>
        <w:t>Value co-creation: Concept and contexts of application and study. </w:t>
      </w:r>
      <w:r w:rsidRPr="004F2906">
        <w:rPr>
          <w:i/>
          <w:iCs/>
          <w:color w:val="222222"/>
          <w:szCs w:val="24"/>
          <w:shd w:val="clear" w:color="auto" w:fill="FFFFFF"/>
          <w:lang w:val="en-US"/>
        </w:rPr>
        <w:t>Journal of Business Research</w:t>
      </w:r>
      <w:r w:rsidRPr="004F2906">
        <w:rPr>
          <w:color w:val="222222"/>
          <w:szCs w:val="24"/>
          <w:shd w:val="clear" w:color="auto" w:fill="FFFFFF"/>
          <w:lang w:val="en-US"/>
        </w:rPr>
        <w:t>, </w:t>
      </w:r>
      <w:r w:rsidRPr="004F2906">
        <w:rPr>
          <w:i/>
          <w:iCs/>
          <w:color w:val="222222"/>
          <w:szCs w:val="24"/>
          <w:shd w:val="clear" w:color="auto" w:fill="FFFFFF"/>
          <w:lang w:val="en-US"/>
        </w:rPr>
        <w:t>69</w:t>
      </w:r>
      <w:r w:rsidRPr="004F2906">
        <w:rPr>
          <w:color w:val="222222"/>
          <w:szCs w:val="24"/>
          <w:shd w:val="clear" w:color="auto" w:fill="FFFFFF"/>
          <w:lang w:val="en-US"/>
        </w:rPr>
        <w:t>(5), 1626-1633.</w:t>
      </w:r>
    </w:p>
    <w:p w14:paraId="3A668A47" w14:textId="3AE63DCF" w:rsidR="00587462" w:rsidRPr="004F2906" w:rsidRDefault="00084D39" w:rsidP="003D6961">
      <w:pPr>
        <w:spacing w:after="100" w:afterAutospacing="1" w:line="240" w:lineRule="auto"/>
        <w:jc w:val="both"/>
        <w:rPr>
          <w:rFonts w:ascii="Times New Roman" w:hAnsi="Times New Roman" w:cs="Times New Roman"/>
          <w:sz w:val="24"/>
          <w:szCs w:val="24"/>
          <w:lang w:val="en-US"/>
        </w:rPr>
      </w:pPr>
      <w:r w:rsidRPr="004F2906">
        <w:rPr>
          <w:rFonts w:ascii="Times New Roman" w:hAnsi="Times New Roman" w:cs="Times New Roman"/>
          <w:color w:val="222222"/>
          <w:sz w:val="24"/>
          <w:szCs w:val="24"/>
          <w:shd w:val="clear" w:color="auto" w:fill="FFFFFF"/>
          <w:lang w:val="en-US"/>
        </w:rPr>
        <w:t>Barney, J. B. (1995). Looking inside for competitive advantage. </w:t>
      </w:r>
      <w:r w:rsidRPr="004F2906">
        <w:rPr>
          <w:rFonts w:ascii="Times New Roman" w:hAnsi="Times New Roman" w:cs="Times New Roman"/>
          <w:i/>
          <w:iCs/>
          <w:color w:val="222222"/>
          <w:sz w:val="24"/>
          <w:szCs w:val="24"/>
          <w:shd w:val="clear" w:color="auto" w:fill="FFFFFF"/>
          <w:lang w:val="en-US"/>
        </w:rPr>
        <w:t>Academy of Management Perspectives</w:t>
      </w:r>
      <w:r w:rsidRPr="004F2906">
        <w:rPr>
          <w:rFonts w:ascii="Times New Roman" w:hAnsi="Times New Roman" w:cs="Times New Roman"/>
          <w:color w:val="222222"/>
          <w:sz w:val="24"/>
          <w:szCs w:val="24"/>
          <w:shd w:val="clear" w:color="auto" w:fill="FFFFFF"/>
          <w:lang w:val="en-US"/>
        </w:rPr>
        <w:t>, </w:t>
      </w:r>
      <w:r w:rsidRPr="004F2906">
        <w:rPr>
          <w:rFonts w:ascii="Times New Roman" w:hAnsi="Times New Roman" w:cs="Times New Roman"/>
          <w:i/>
          <w:iCs/>
          <w:color w:val="222222"/>
          <w:sz w:val="24"/>
          <w:szCs w:val="24"/>
          <w:shd w:val="clear" w:color="auto" w:fill="FFFFFF"/>
          <w:lang w:val="en-US"/>
        </w:rPr>
        <w:t>9</w:t>
      </w:r>
      <w:r w:rsidRPr="004F2906">
        <w:rPr>
          <w:rFonts w:ascii="Times New Roman" w:hAnsi="Times New Roman" w:cs="Times New Roman"/>
          <w:color w:val="222222"/>
          <w:sz w:val="24"/>
          <w:szCs w:val="24"/>
          <w:shd w:val="clear" w:color="auto" w:fill="FFFFFF"/>
          <w:lang w:val="en-US"/>
        </w:rPr>
        <w:t xml:space="preserve">(4), 49-61. </w:t>
      </w:r>
    </w:p>
    <w:p w14:paraId="38388B54" w14:textId="77777777" w:rsidR="00084D39" w:rsidRPr="004F2906" w:rsidRDefault="00084D39" w:rsidP="003D6961">
      <w:pPr>
        <w:spacing w:after="100" w:afterAutospacing="1" w:line="240" w:lineRule="auto"/>
        <w:jc w:val="both"/>
        <w:rPr>
          <w:rFonts w:ascii="Times New Roman" w:hAnsi="Times New Roman" w:cs="Times New Roman"/>
          <w:color w:val="222222"/>
          <w:sz w:val="24"/>
          <w:szCs w:val="24"/>
          <w:shd w:val="clear" w:color="auto" w:fill="FFFFFF"/>
        </w:rPr>
      </w:pPr>
      <w:r w:rsidRPr="004F2906">
        <w:rPr>
          <w:rFonts w:ascii="Times New Roman" w:hAnsi="Times New Roman" w:cs="Times New Roman"/>
          <w:color w:val="222222"/>
          <w:sz w:val="24"/>
          <w:szCs w:val="24"/>
          <w:shd w:val="clear" w:color="auto" w:fill="FFFFFF"/>
          <w:lang w:val="en-US"/>
        </w:rPr>
        <w:t xml:space="preserve">Battaglia, D., </w:t>
      </w:r>
      <w:proofErr w:type="spellStart"/>
      <w:r w:rsidRPr="004F2906">
        <w:rPr>
          <w:rFonts w:ascii="Times New Roman" w:hAnsi="Times New Roman" w:cs="Times New Roman"/>
          <w:color w:val="222222"/>
          <w:sz w:val="24"/>
          <w:szCs w:val="24"/>
          <w:shd w:val="clear" w:color="auto" w:fill="FFFFFF"/>
          <w:lang w:val="en-US"/>
        </w:rPr>
        <w:t>Schimith</w:t>
      </w:r>
      <w:proofErr w:type="spellEnd"/>
      <w:r w:rsidRPr="004F2906">
        <w:rPr>
          <w:rFonts w:ascii="Times New Roman" w:hAnsi="Times New Roman" w:cs="Times New Roman"/>
          <w:color w:val="222222"/>
          <w:sz w:val="24"/>
          <w:szCs w:val="24"/>
          <w:shd w:val="clear" w:color="auto" w:fill="FFFFFF"/>
          <w:lang w:val="en-US"/>
        </w:rPr>
        <w:t>, C. D., Marciano, M. A., Bittencourt, S. A., Diesel, L., Borchardt, M., &amp; Pereira, G. M. (2015). Value added elements according to buyer companies in a B2B context. </w:t>
      </w:r>
      <w:r w:rsidRPr="004F2906">
        <w:rPr>
          <w:rFonts w:ascii="Times New Roman" w:hAnsi="Times New Roman" w:cs="Times New Roman"/>
          <w:i/>
          <w:iCs/>
          <w:color w:val="222222"/>
          <w:sz w:val="24"/>
          <w:szCs w:val="24"/>
          <w:shd w:val="clear" w:color="auto" w:fill="FFFFFF"/>
        </w:rPr>
        <w:t>BAR-</w:t>
      </w:r>
      <w:proofErr w:type="spellStart"/>
      <w:r w:rsidRPr="004F2906">
        <w:rPr>
          <w:rFonts w:ascii="Times New Roman" w:hAnsi="Times New Roman" w:cs="Times New Roman"/>
          <w:i/>
          <w:iCs/>
          <w:color w:val="222222"/>
          <w:sz w:val="24"/>
          <w:szCs w:val="24"/>
          <w:shd w:val="clear" w:color="auto" w:fill="FFFFFF"/>
        </w:rPr>
        <w:t>Brazilian</w:t>
      </w:r>
      <w:proofErr w:type="spellEnd"/>
      <w:r w:rsidRPr="004F2906">
        <w:rPr>
          <w:rFonts w:ascii="Times New Roman" w:hAnsi="Times New Roman" w:cs="Times New Roman"/>
          <w:i/>
          <w:iCs/>
          <w:color w:val="222222"/>
          <w:sz w:val="24"/>
          <w:szCs w:val="24"/>
          <w:shd w:val="clear" w:color="auto" w:fill="FFFFFF"/>
        </w:rPr>
        <w:t xml:space="preserve"> </w:t>
      </w:r>
      <w:proofErr w:type="spellStart"/>
      <w:r w:rsidRPr="004F2906">
        <w:rPr>
          <w:rFonts w:ascii="Times New Roman" w:hAnsi="Times New Roman" w:cs="Times New Roman"/>
          <w:i/>
          <w:iCs/>
          <w:color w:val="222222"/>
          <w:sz w:val="24"/>
          <w:szCs w:val="24"/>
          <w:shd w:val="clear" w:color="auto" w:fill="FFFFFF"/>
        </w:rPr>
        <w:t>Administration</w:t>
      </w:r>
      <w:proofErr w:type="spellEnd"/>
      <w:r w:rsidRPr="004F2906">
        <w:rPr>
          <w:rFonts w:ascii="Times New Roman" w:hAnsi="Times New Roman" w:cs="Times New Roman"/>
          <w:i/>
          <w:iCs/>
          <w:color w:val="222222"/>
          <w:sz w:val="24"/>
          <w:szCs w:val="24"/>
          <w:shd w:val="clear" w:color="auto" w:fill="FFFFFF"/>
        </w:rPr>
        <w:t xml:space="preserve"> Review</w:t>
      </w:r>
      <w:r w:rsidRPr="004F2906">
        <w:rPr>
          <w:rFonts w:ascii="Times New Roman" w:hAnsi="Times New Roman" w:cs="Times New Roman"/>
          <w:color w:val="222222"/>
          <w:sz w:val="24"/>
          <w:szCs w:val="24"/>
          <w:shd w:val="clear" w:color="auto" w:fill="FFFFFF"/>
        </w:rPr>
        <w:t>, </w:t>
      </w:r>
      <w:r w:rsidRPr="004F2906">
        <w:rPr>
          <w:rFonts w:ascii="Times New Roman" w:hAnsi="Times New Roman" w:cs="Times New Roman"/>
          <w:i/>
          <w:iCs/>
          <w:color w:val="222222"/>
          <w:sz w:val="24"/>
          <w:szCs w:val="24"/>
          <w:shd w:val="clear" w:color="auto" w:fill="FFFFFF"/>
        </w:rPr>
        <w:t>12</w:t>
      </w:r>
      <w:r w:rsidRPr="004F2906">
        <w:rPr>
          <w:rFonts w:ascii="Times New Roman" w:hAnsi="Times New Roman" w:cs="Times New Roman"/>
          <w:color w:val="222222"/>
          <w:sz w:val="24"/>
          <w:szCs w:val="24"/>
          <w:shd w:val="clear" w:color="auto" w:fill="FFFFFF"/>
        </w:rPr>
        <w:t>, 229-249.</w:t>
      </w:r>
    </w:p>
    <w:p w14:paraId="51AB2082" w14:textId="7A7E952A" w:rsidR="00587462" w:rsidRPr="00DC6867" w:rsidRDefault="00BD2557" w:rsidP="003D6961">
      <w:pPr>
        <w:pStyle w:val="Corpodetexto"/>
        <w:spacing w:after="100" w:afterAutospacing="1"/>
        <w:jc w:val="both"/>
        <w:rPr>
          <w:szCs w:val="24"/>
        </w:rPr>
      </w:pPr>
      <w:proofErr w:type="spellStart"/>
      <w:r w:rsidRPr="004F2906">
        <w:rPr>
          <w:szCs w:val="24"/>
        </w:rPr>
        <w:t>Chirinos</w:t>
      </w:r>
      <w:proofErr w:type="spellEnd"/>
      <w:r w:rsidRPr="004F2906">
        <w:rPr>
          <w:szCs w:val="24"/>
        </w:rPr>
        <w:t>, C</w:t>
      </w:r>
      <w:r w:rsidR="00587462" w:rsidRPr="004F2906">
        <w:rPr>
          <w:szCs w:val="24"/>
        </w:rPr>
        <w:t xml:space="preserve">. </w:t>
      </w:r>
      <w:r w:rsidR="006B234E" w:rsidRPr="004F2906">
        <w:rPr>
          <w:szCs w:val="24"/>
        </w:rPr>
        <w:t xml:space="preserve">(2011). </w:t>
      </w:r>
      <w:r w:rsidR="00587462" w:rsidRPr="004F2906">
        <w:rPr>
          <w:szCs w:val="24"/>
        </w:rPr>
        <w:t xml:space="preserve">Nicho de mercado: El enfoque desde </w:t>
      </w:r>
      <w:proofErr w:type="spellStart"/>
      <w:r w:rsidR="00587462" w:rsidRPr="004F2906">
        <w:rPr>
          <w:szCs w:val="24"/>
        </w:rPr>
        <w:t>el</w:t>
      </w:r>
      <w:proofErr w:type="spellEnd"/>
      <w:r w:rsidR="00587462" w:rsidRPr="004F2906">
        <w:rPr>
          <w:szCs w:val="24"/>
        </w:rPr>
        <w:t xml:space="preserve"> </w:t>
      </w:r>
      <w:proofErr w:type="spellStart"/>
      <w:r w:rsidR="00587462" w:rsidRPr="004F2906">
        <w:rPr>
          <w:szCs w:val="24"/>
        </w:rPr>
        <w:t>océano</w:t>
      </w:r>
      <w:proofErr w:type="spellEnd"/>
      <w:r w:rsidR="00587462" w:rsidRPr="004F2906">
        <w:rPr>
          <w:szCs w:val="24"/>
        </w:rPr>
        <w:t xml:space="preserve"> azul. </w:t>
      </w:r>
      <w:proofErr w:type="spellStart"/>
      <w:r w:rsidR="00587462" w:rsidRPr="00DC6867">
        <w:rPr>
          <w:i/>
          <w:iCs/>
          <w:szCs w:val="24"/>
        </w:rPr>
        <w:t>Ingeniería</w:t>
      </w:r>
      <w:proofErr w:type="spellEnd"/>
      <w:r w:rsidR="00587462" w:rsidRPr="00DC6867">
        <w:rPr>
          <w:i/>
          <w:iCs/>
          <w:szCs w:val="24"/>
        </w:rPr>
        <w:t xml:space="preserve"> industrial</w:t>
      </w:r>
      <w:r w:rsidR="00587462" w:rsidRPr="00DC6867">
        <w:rPr>
          <w:szCs w:val="24"/>
        </w:rPr>
        <w:t>, n.</w:t>
      </w:r>
      <w:r w:rsidR="00587462" w:rsidRPr="00DC6867">
        <w:rPr>
          <w:spacing w:val="-57"/>
          <w:szCs w:val="24"/>
        </w:rPr>
        <w:t xml:space="preserve"> </w:t>
      </w:r>
      <w:r w:rsidR="00587462" w:rsidRPr="00DC6867">
        <w:rPr>
          <w:szCs w:val="24"/>
        </w:rPr>
        <w:t>029, p. 171-179</w:t>
      </w:r>
      <w:r w:rsidR="006B234E" w:rsidRPr="00DC6867">
        <w:rPr>
          <w:szCs w:val="24"/>
        </w:rPr>
        <w:t>.</w:t>
      </w:r>
    </w:p>
    <w:p w14:paraId="0BEFC4D3" w14:textId="0C8025F7" w:rsidR="00587462" w:rsidRPr="004F2906" w:rsidRDefault="00BD2557" w:rsidP="003D6961">
      <w:pPr>
        <w:pStyle w:val="Corpodetexto"/>
        <w:spacing w:after="100" w:afterAutospacing="1"/>
        <w:jc w:val="both"/>
        <w:rPr>
          <w:szCs w:val="24"/>
          <w:lang w:val="en-US"/>
        </w:rPr>
      </w:pPr>
      <w:r w:rsidRPr="00DC6867">
        <w:rPr>
          <w:szCs w:val="24"/>
        </w:rPr>
        <w:t>Cortez,</w:t>
      </w:r>
      <w:r w:rsidRPr="00DC6867">
        <w:rPr>
          <w:spacing w:val="-10"/>
          <w:szCs w:val="24"/>
        </w:rPr>
        <w:t xml:space="preserve"> </w:t>
      </w:r>
      <w:r w:rsidRPr="00DC6867">
        <w:rPr>
          <w:szCs w:val="24"/>
        </w:rPr>
        <w:t>R.</w:t>
      </w:r>
      <w:r w:rsidRPr="00DC6867">
        <w:rPr>
          <w:spacing w:val="-10"/>
          <w:szCs w:val="24"/>
        </w:rPr>
        <w:t xml:space="preserve"> </w:t>
      </w:r>
      <w:r w:rsidRPr="00DC6867">
        <w:rPr>
          <w:szCs w:val="24"/>
        </w:rPr>
        <w:t>M.;</w:t>
      </w:r>
      <w:r w:rsidRPr="00DC6867">
        <w:rPr>
          <w:spacing w:val="-10"/>
          <w:szCs w:val="24"/>
        </w:rPr>
        <w:t xml:space="preserve"> </w:t>
      </w:r>
      <w:r w:rsidRPr="00DC6867">
        <w:rPr>
          <w:szCs w:val="24"/>
        </w:rPr>
        <w:t>Johnston,</w:t>
      </w:r>
      <w:r w:rsidRPr="00DC6867">
        <w:rPr>
          <w:spacing w:val="-12"/>
          <w:szCs w:val="24"/>
        </w:rPr>
        <w:t xml:space="preserve"> </w:t>
      </w:r>
      <w:r w:rsidRPr="00DC6867">
        <w:rPr>
          <w:szCs w:val="24"/>
        </w:rPr>
        <w:t>W.</w:t>
      </w:r>
      <w:r w:rsidRPr="00DC6867">
        <w:rPr>
          <w:spacing w:val="-10"/>
          <w:szCs w:val="24"/>
        </w:rPr>
        <w:t xml:space="preserve"> </w:t>
      </w:r>
      <w:r w:rsidRPr="00DC6867">
        <w:rPr>
          <w:szCs w:val="24"/>
        </w:rPr>
        <w:t>J</w:t>
      </w:r>
      <w:r w:rsidR="00587462" w:rsidRPr="00DC6867">
        <w:rPr>
          <w:szCs w:val="24"/>
        </w:rPr>
        <w:t>.</w:t>
      </w:r>
      <w:r w:rsidR="00587462" w:rsidRPr="00DC6867">
        <w:rPr>
          <w:spacing w:val="-10"/>
          <w:szCs w:val="24"/>
        </w:rPr>
        <w:t xml:space="preserve"> </w:t>
      </w:r>
      <w:r w:rsidR="006B234E" w:rsidRPr="00DC6867">
        <w:rPr>
          <w:spacing w:val="-10"/>
          <w:szCs w:val="24"/>
        </w:rPr>
        <w:t xml:space="preserve">(2020). </w:t>
      </w:r>
      <w:r w:rsidR="00587462" w:rsidRPr="004F2906">
        <w:rPr>
          <w:szCs w:val="24"/>
          <w:lang w:val="en-US"/>
        </w:rPr>
        <w:t>The</w:t>
      </w:r>
      <w:r w:rsidR="00587462" w:rsidRPr="004F2906">
        <w:rPr>
          <w:spacing w:val="-10"/>
          <w:szCs w:val="24"/>
          <w:lang w:val="en-US"/>
        </w:rPr>
        <w:t xml:space="preserve"> </w:t>
      </w:r>
      <w:r w:rsidR="00587462" w:rsidRPr="004F2906">
        <w:rPr>
          <w:szCs w:val="24"/>
          <w:lang w:val="en-US"/>
        </w:rPr>
        <w:t>Coronavirus</w:t>
      </w:r>
      <w:r w:rsidR="00587462" w:rsidRPr="004F2906">
        <w:rPr>
          <w:spacing w:val="-10"/>
          <w:szCs w:val="24"/>
          <w:lang w:val="en-US"/>
        </w:rPr>
        <w:t xml:space="preserve"> </w:t>
      </w:r>
      <w:r w:rsidR="00587462" w:rsidRPr="004F2906">
        <w:rPr>
          <w:szCs w:val="24"/>
          <w:lang w:val="en-US"/>
        </w:rPr>
        <w:t>crisis</w:t>
      </w:r>
      <w:r w:rsidR="00587462" w:rsidRPr="004F2906">
        <w:rPr>
          <w:spacing w:val="-10"/>
          <w:szCs w:val="24"/>
          <w:lang w:val="en-US"/>
        </w:rPr>
        <w:t xml:space="preserve"> </w:t>
      </w:r>
      <w:r w:rsidR="00587462" w:rsidRPr="004F2906">
        <w:rPr>
          <w:szCs w:val="24"/>
          <w:lang w:val="en-US"/>
        </w:rPr>
        <w:t>in</w:t>
      </w:r>
      <w:r w:rsidR="00587462" w:rsidRPr="004F2906">
        <w:rPr>
          <w:spacing w:val="-10"/>
          <w:szCs w:val="24"/>
          <w:lang w:val="en-US"/>
        </w:rPr>
        <w:t xml:space="preserve"> </w:t>
      </w:r>
      <w:r w:rsidR="00587462" w:rsidRPr="004F2906">
        <w:rPr>
          <w:szCs w:val="24"/>
          <w:lang w:val="en-US"/>
        </w:rPr>
        <w:t>B2B</w:t>
      </w:r>
      <w:r w:rsidR="00587462" w:rsidRPr="004F2906">
        <w:rPr>
          <w:spacing w:val="-10"/>
          <w:szCs w:val="24"/>
          <w:lang w:val="en-US"/>
        </w:rPr>
        <w:t xml:space="preserve"> </w:t>
      </w:r>
      <w:r w:rsidR="00587462" w:rsidRPr="004F2906">
        <w:rPr>
          <w:szCs w:val="24"/>
          <w:lang w:val="en-US"/>
        </w:rPr>
        <w:t>settings:</w:t>
      </w:r>
      <w:r w:rsidR="00587462" w:rsidRPr="004F2906">
        <w:rPr>
          <w:spacing w:val="-10"/>
          <w:szCs w:val="24"/>
          <w:lang w:val="en-US"/>
        </w:rPr>
        <w:t xml:space="preserve"> </w:t>
      </w:r>
      <w:r w:rsidR="00587462" w:rsidRPr="004F2906">
        <w:rPr>
          <w:szCs w:val="24"/>
          <w:lang w:val="en-US"/>
        </w:rPr>
        <w:t>Crisis</w:t>
      </w:r>
      <w:r w:rsidR="00587462" w:rsidRPr="004F2906">
        <w:rPr>
          <w:spacing w:val="-10"/>
          <w:szCs w:val="24"/>
          <w:lang w:val="en-US"/>
        </w:rPr>
        <w:t xml:space="preserve"> </w:t>
      </w:r>
      <w:r w:rsidR="00587462" w:rsidRPr="004F2906">
        <w:rPr>
          <w:szCs w:val="24"/>
          <w:lang w:val="en-US"/>
        </w:rPr>
        <w:t>uniqueness</w:t>
      </w:r>
      <w:r w:rsidR="00587462" w:rsidRPr="004F2906">
        <w:rPr>
          <w:spacing w:val="-57"/>
          <w:szCs w:val="24"/>
          <w:lang w:val="en-US"/>
        </w:rPr>
        <w:t xml:space="preserve"> </w:t>
      </w:r>
      <w:r w:rsidR="00587462" w:rsidRPr="004F2906">
        <w:rPr>
          <w:szCs w:val="24"/>
          <w:lang w:val="en-US"/>
        </w:rPr>
        <w:t>and</w:t>
      </w:r>
      <w:r w:rsidR="00587462" w:rsidRPr="004F2906">
        <w:rPr>
          <w:spacing w:val="1"/>
          <w:szCs w:val="24"/>
          <w:lang w:val="en-US"/>
        </w:rPr>
        <w:t xml:space="preserve"> </w:t>
      </w:r>
      <w:r w:rsidR="00587462" w:rsidRPr="004F2906">
        <w:rPr>
          <w:szCs w:val="24"/>
          <w:lang w:val="en-US"/>
        </w:rPr>
        <w:t>managerial</w:t>
      </w:r>
      <w:r w:rsidR="00587462" w:rsidRPr="004F2906">
        <w:rPr>
          <w:spacing w:val="1"/>
          <w:szCs w:val="24"/>
          <w:lang w:val="en-US"/>
        </w:rPr>
        <w:t xml:space="preserve"> </w:t>
      </w:r>
      <w:r w:rsidR="00587462" w:rsidRPr="004F2906">
        <w:rPr>
          <w:szCs w:val="24"/>
          <w:lang w:val="en-US"/>
        </w:rPr>
        <w:t>implications</w:t>
      </w:r>
      <w:r w:rsidR="00587462" w:rsidRPr="004F2906">
        <w:rPr>
          <w:spacing w:val="1"/>
          <w:szCs w:val="24"/>
          <w:lang w:val="en-US"/>
        </w:rPr>
        <w:t xml:space="preserve"> </w:t>
      </w:r>
      <w:r w:rsidR="00587462" w:rsidRPr="004F2906">
        <w:rPr>
          <w:szCs w:val="24"/>
          <w:lang w:val="en-US"/>
        </w:rPr>
        <w:t>based</w:t>
      </w:r>
      <w:r w:rsidR="00587462" w:rsidRPr="004F2906">
        <w:rPr>
          <w:spacing w:val="1"/>
          <w:szCs w:val="24"/>
          <w:lang w:val="en-US"/>
        </w:rPr>
        <w:t xml:space="preserve"> </w:t>
      </w:r>
      <w:r w:rsidR="00587462" w:rsidRPr="004F2906">
        <w:rPr>
          <w:szCs w:val="24"/>
          <w:lang w:val="en-US"/>
        </w:rPr>
        <w:t>on</w:t>
      </w:r>
      <w:r w:rsidR="00587462" w:rsidRPr="004F2906">
        <w:rPr>
          <w:spacing w:val="1"/>
          <w:szCs w:val="24"/>
          <w:lang w:val="en-US"/>
        </w:rPr>
        <w:t xml:space="preserve"> </w:t>
      </w:r>
      <w:r w:rsidR="00587462" w:rsidRPr="004F2906">
        <w:rPr>
          <w:szCs w:val="24"/>
          <w:lang w:val="en-US"/>
        </w:rPr>
        <w:t>social</w:t>
      </w:r>
      <w:r w:rsidR="00587462" w:rsidRPr="004F2906">
        <w:rPr>
          <w:spacing w:val="1"/>
          <w:szCs w:val="24"/>
          <w:lang w:val="en-US"/>
        </w:rPr>
        <w:t xml:space="preserve"> </w:t>
      </w:r>
      <w:r w:rsidR="00587462" w:rsidRPr="004F2906">
        <w:rPr>
          <w:szCs w:val="24"/>
          <w:lang w:val="en-US"/>
        </w:rPr>
        <w:t>exchange</w:t>
      </w:r>
      <w:r w:rsidR="00587462" w:rsidRPr="004F2906">
        <w:rPr>
          <w:spacing w:val="1"/>
          <w:szCs w:val="24"/>
          <w:lang w:val="en-US"/>
        </w:rPr>
        <w:t xml:space="preserve"> </w:t>
      </w:r>
      <w:r w:rsidR="00587462" w:rsidRPr="004F2906">
        <w:rPr>
          <w:szCs w:val="24"/>
          <w:lang w:val="en-US"/>
        </w:rPr>
        <w:t>theory.</w:t>
      </w:r>
      <w:r w:rsidR="00587462" w:rsidRPr="004F2906">
        <w:rPr>
          <w:spacing w:val="1"/>
          <w:szCs w:val="24"/>
          <w:lang w:val="en-US"/>
        </w:rPr>
        <w:t xml:space="preserve"> </w:t>
      </w:r>
      <w:r w:rsidR="00587462" w:rsidRPr="004F2906">
        <w:rPr>
          <w:i/>
          <w:iCs/>
          <w:szCs w:val="24"/>
          <w:lang w:val="en-US"/>
        </w:rPr>
        <w:t>Industrial</w:t>
      </w:r>
      <w:r w:rsidR="00587462" w:rsidRPr="004F2906">
        <w:rPr>
          <w:i/>
          <w:iCs/>
          <w:spacing w:val="1"/>
          <w:szCs w:val="24"/>
          <w:lang w:val="en-US"/>
        </w:rPr>
        <w:t xml:space="preserve"> </w:t>
      </w:r>
      <w:r w:rsidR="00587462" w:rsidRPr="004F2906">
        <w:rPr>
          <w:i/>
          <w:iCs/>
          <w:szCs w:val="24"/>
          <w:lang w:val="en-US"/>
        </w:rPr>
        <w:t>Marketing</w:t>
      </w:r>
      <w:r w:rsidR="00587462" w:rsidRPr="004F2906">
        <w:rPr>
          <w:i/>
          <w:iCs/>
          <w:spacing w:val="1"/>
          <w:szCs w:val="24"/>
          <w:lang w:val="en-US"/>
        </w:rPr>
        <w:t xml:space="preserve"> </w:t>
      </w:r>
      <w:r w:rsidR="00587462" w:rsidRPr="004F2906">
        <w:rPr>
          <w:i/>
          <w:iCs/>
          <w:szCs w:val="24"/>
          <w:lang w:val="en-US"/>
        </w:rPr>
        <w:t>Management</w:t>
      </w:r>
      <w:r w:rsidR="00587462" w:rsidRPr="004F2906">
        <w:rPr>
          <w:szCs w:val="24"/>
          <w:lang w:val="en-US"/>
        </w:rPr>
        <w:t>,</w:t>
      </w:r>
      <w:r w:rsidR="00587462" w:rsidRPr="004F2906">
        <w:rPr>
          <w:spacing w:val="-1"/>
          <w:szCs w:val="24"/>
          <w:lang w:val="en-US"/>
        </w:rPr>
        <w:t xml:space="preserve"> </w:t>
      </w:r>
      <w:r w:rsidR="00587462" w:rsidRPr="004F2906">
        <w:rPr>
          <w:szCs w:val="24"/>
          <w:lang w:val="en-US"/>
        </w:rPr>
        <w:t>v.88, p. 125-135.</w:t>
      </w:r>
    </w:p>
    <w:p w14:paraId="311D2309" w14:textId="68F97B6D"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4F2906">
        <w:rPr>
          <w:rFonts w:ascii="Times New Roman" w:hAnsi="Times New Roman" w:cs="Times New Roman"/>
          <w:sz w:val="24"/>
          <w:szCs w:val="24"/>
          <w:lang w:val="en-US"/>
        </w:rPr>
        <w:t>Dougherty,</w:t>
      </w:r>
      <w:r w:rsidRPr="004F2906">
        <w:rPr>
          <w:rFonts w:ascii="Times New Roman" w:hAnsi="Times New Roman" w:cs="Times New Roman"/>
          <w:spacing w:val="27"/>
          <w:sz w:val="24"/>
          <w:szCs w:val="24"/>
          <w:lang w:val="en-US"/>
        </w:rPr>
        <w:t xml:space="preserve"> </w:t>
      </w:r>
      <w:r w:rsidRPr="004F2906">
        <w:rPr>
          <w:rFonts w:ascii="Times New Roman" w:hAnsi="Times New Roman" w:cs="Times New Roman"/>
          <w:sz w:val="24"/>
          <w:szCs w:val="24"/>
          <w:lang w:val="en-US"/>
        </w:rPr>
        <w:t>D.;</w:t>
      </w:r>
      <w:r w:rsidRPr="004F2906">
        <w:rPr>
          <w:rFonts w:ascii="Times New Roman" w:hAnsi="Times New Roman" w:cs="Times New Roman"/>
          <w:spacing w:val="25"/>
          <w:sz w:val="24"/>
          <w:szCs w:val="24"/>
          <w:lang w:val="en-US"/>
        </w:rPr>
        <w:t xml:space="preserve"> </w:t>
      </w:r>
      <w:r w:rsidRPr="004F2906">
        <w:rPr>
          <w:rFonts w:ascii="Times New Roman" w:hAnsi="Times New Roman" w:cs="Times New Roman"/>
          <w:sz w:val="24"/>
          <w:szCs w:val="24"/>
          <w:lang w:val="en-US"/>
        </w:rPr>
        <w:t>Murthy</w:t>
      </w:r>
      <w:r w:rsidR="00587462" w:rsidRPr="004F2906">
        <w:rPr>
          <w:rFonts w:ascii="Times New Roman" w:hAnsi="Times New Roman" w:cs="Times New Roman"/>
          <w:sz w:val="24"/>
          <w:szCs w:val="24"/>
          <w:lang w:val="en-US"/>
        </w:rPr>
        <w:t>,</w:t>
      </w:r>
      <w:r w:rsidR="00587462" w:rsidRPr="004F2906">
        <w:rPr>
          <w:rFonts w:ascii="Times New Roman" w:hAnsi="Times New Roman" w:cs="Times New Roman"/>
          <w:spacing w:val="26"/>
          <w:sz w:val="24"/>
          <w:szCs w:val="24"/>
          <w:lang w:val="en-US"/>
        </w:rPr>
        <w:t xml:space="preserve"> </w:t>
      </w:r>
      <w:r w:rsidR="00587462" w:rsidRPr="004F2906">
        <w:rPr>
          <w:rFonts w:ascii="Times New Roman" w:hAnsi="Times New Roman" w:cs="Times New Roman"/>
          <w:sz w:val="24"/>
          <w:szCs w:val="24"/>
          <w:lang w:val="en-US"/>
        </w:rPr>
        <w:t>A.</w:t>
      </w:r>
      <w:r w:rsidR="00587462" w:rsidRPr="004F2906">
        <w:rPr>
          <w:rFonts w:ascii="Times New Roman" w:hAnsi="Times New Roman" w:cs="Times New Roman"/>
          <w:spacing w:val="25"/>
          <w:sz w:val="24"/>
          <w:szCs w:val="24"/>
          <w:lang w:val="en-US"/>
        </w:rPr>
        <w:t xml:space="preserve"> </w:t>
      </w:r>
      <w:r w:rsidR="006B234E" w:rsidRPr="004F2906">
        <w:rPr>
          <w:rFonts w:ascii="Times New Roman" w:hAnsi="Times New Roman" w:cs="Times New Roman"/>
          <w:spacing w:val="25"/>
          <w:sz w:val="24"/>
          <w:szCs w:val="24"/>
          <w:lang w:val="en-US"/>
        </w:rPr>
        <w:t xml:space="preserve">(2009). </w:t>
      </w:r>
      <w:r w:rsidR="00587462" w:rsidRPr="004F2906">
        <w:rPr>
          <w:rFonts w:ascii="Times New Roman" w:hAnsi="Times New Roman" w:cs="Times New Roman"/>
          <w:sz w:val="24"/>
          <w:szCs w:val="24"/>
          <w:lang w:val="en-US"/>
        </w:rPr>
        <w:t>What</w:t>
      </w:r>
      <w:r w:rsidR="00587462" w:rsidRPr="004F2906">
        <w:rPr>
          <w:rFonts w:ascii="Times New Roman" w:hAnsi="Times New Roman" w:cs="Times New Roman"/>
          <w:spacing w:val="26"/>
          <w:sz w:val="24"/>
          <w:szCs w:val="24"/>
          <w:lang w:val="en-US"/>
        </w:rPr>
        <w:t xml:space="preserve"> </w:t>
      </w:r>
      <w:r w:rsidR="00587462" w:rsidRPr="004F2906">
        <w:rPr>
          <w:rFonts w:ascii="Times New Roman" w:hAnsi="Times New Roman" w:cs="Times New Roman"/>
          <w:sz w:val="24"/>
          <w:szCs w:val="24"/>
          <w:lang w:val="en-US"/>
        </w:rPr>
        <w:t>service</w:t>
      </w:r>
      <w:r w:rsidR="00587462" w:rsidRPr="004F2906">
        <w:rPr>
          <w:rFonts w:ascii="Times New Roman" w:hAnsi="Times New Roman" w:cs="Times New Roman"/>
          <w:spacing w:val="26"/>
          <w:sz w:val="24"/>
          <w:szCs w:val="24"/>
          <w:lang w:val="en-US"/>
        </w:rPr>
        <w:t xml:space="preserve"> </w:t>
      </w:r>
      <w:r w:rsidR="00587462" w:rsidRPr="004F2906">
        <w:rPr>
          <w:rFonts w:ascii="Times New Roman" w:hAnsi="Times New Roman" w:cs="Times New Roman"/>
          <w:sz w:val="24"/>
          <w:szCs w:val="24"/>
          <w:lang w:val="en-US"/>
        </w:rPr>
        <w:t>customers</w:t>
      </w:r>
      <w:r w:rsidR="00587462" w:rsidRPr="004F2906">
        <w:rPr>
          <w:rFonts w:ascii="Times New Roman" w:hAnsi="Times New Roman" w:cs="Times New Roman"/>
          <w:spacing w:val="25"/>
          <w:sz w:val="24"/>
          <w:szCs w:val="24"/>
          <w:lang w:val="en-US"/>
        </w:rPr>
        <w:t xml:space="preserve"> </w:t>
      </w:r>
      <w:r w:rsidR="00587462" w:rsidRPr="004F2906">
        <w:rPr>
          <w:rFonts w:ascii="Times New Roman" w:hAnsi="Times New Roman" w:cs="Times New Roman"/>
          <w:sz w:val="24"/>
          <w:szCs w:val="24"/>
          <w:lang w:val="en-US"/>
        </w:rPr>
        <w:t>really</w:t>
      </w:r>
      <w:r w:rsidR="00587462" w:rsidRPr="004F2906">
        <w:rPr>
          <w:rFonts w:ascii="Times New Roman" w:hAnsi="Times New Roman" w:cs="Times New Roman"/>
          <w:spacing w:val="26"/>
          <w:sz w:val="24"/>
          <w:szCs w:val="24"/>
          <w:lang w:val="en-US"/>
        </w:rPr>
        <w:t xml:space="preserve"> </w:t>
      </w:r>
      <w:r w:rsidR="00587462" w:rsidRPr="004F2906">
        <w:rPr>
          <w:rFonts w:ascii="Times New Roman" w:hAnsi="Times New Roman" w:cs="Times New Roman"/>
          <w:sz w:val="24"/>
          <w:szCs w:val="24"/>
          <w:lang w:val="en-US"/>
        </w:rPr>
        <w:t>want.</w:t>
      </w:r>
      <w:r w:rsidR="00587462" w:rsidRPr="004F2906">
        <w:rPr>
          <w:rFonts w:ascii="Times New Roman" w:hAnsi="Times New Roman" w:cs="Times New Roman"/>
          <w:spacing w:val="27"/>
          <w:sz w:val="24"/>
          <w:szCs w:val="24"/>
          <w:lang w:val="en-US"/>
        </w:rPr>
        <w:t xml:space="preserve"> </w:t>
      </w:r>
      <w:r w:rsidR="00587462" w:rsidRPr="004F2906">
        <w:rPr>
          <w:rFonts w:ascii="Times New Roman" w:hAnsi="Times New Roman" w:cs="Times New Roman"/>
          <w:i/>
          <w:iCs/>
          <w:sz w:val="24"/>
          <w:szCs w:val="24"/>
          <w:lang w:val="en-US"/>
        </w:rPr>
        <w:t>Harvard</w:t>
      </w:r>
      <w:r w:rsidR="00587462" w:rsidRPr="004F2906">
        <w:rPr>
          <w:rFonts w:ascii="Times New Roman" w:hAnsi="Times New Roman" w:cs="Times New Roman"/>
          <w:i/>
          <w:iCs/>
          <w:spacing w:val="24"/>
          <w:sz w:val="24"/>
          <w:szCs w:val="24"/>
          <w:lang w:val="en-US"/>
        </w:rPr>
        <w:t xml:space="preserve"> </w:t>
      </w:r>
      <w:r w:rsidR="00587462" w:rsidRPr="004F2906">
        <w:rPr>
          <w:rFonts w:ascii="Times New Roman" w:hAnsi="Times New Roman" w:cs="Times New Roman"/>
          <w:i/>
          <w:iCs/>
          <w:sz w:val="24"/>
          <w:szCs w:val="24"/>
          <w:lang w:val="en-US"/>
        </w:rPr>
        <w:t>Business</w:t>
      </w:r>
      <w:r w:rsidR="00587462" w:rsidRPr="004F2906">
        <w:rPr>
          <w:rFonts w:ascii="Times New Roman" w:hAnsi="Times New Roman" w:cs="Times New Roman"/>
          <w:i/>
          <w:iCs/>
          <w:spacing w:val="-57"/>
          <w:sz w:val="24"/>
          <w:szCs w:val="24"/>
          <w:lang w:val="en-US"/>
        </w:rPr>
        <w:t xml:space="preserve"> </w:t>
      </w:r>
      <w:r w:rsidR="00587462" w:rsidRPr="004F2906">
        <w:rPr>
          <w:rFonts w:ascii="Times New Roman" w:hAnsi="Times New Roman" w:cs="Times New Roman"/>
          <w:i/>
          <w:iCs/>
          <w:sz w:val="24"/>
          <w:szCs w:val="24"/>
          <w:lang w:val="en-US"/>
        </w:rPr>
        <w:t>Review</w:t>
      </w:r>
      <w:r w:rsidR="00587462" w:rsidRPr="004F2906">
        <w:rPr>
          <w:rFonts w:ascii="Times New Roman" w:hAnsi="Times New Roman" w:cs="Times New Roman"/>
          <w:sz w:val="24"/>
          <w:szCs w:val="24"/>
          <w:lang w:val="en-US"/>
        </w:rPr>
        <w:t>,</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v. 87, n. 9, p. 22.</w:t>
      </w:r>
    </w:p>
    <w:p w14:paraId="3A6C06E1" w14:textId="2E4A979F" w:rsidR="00587462" w:rsidRPr="004F2906" w:rsidRDefault="00BD2557" w:rsidP="003D6961">
      <w:pPr>
        <w:pStyle w:val="Corpodetexto"/>
        <w:spacing w:after="100" w:afterAutospacing="1"/>
        <w:jc w:val="both"/>
        <w:rPr>
          <w:szCs w:val="24"/>
        </w:rPr>
      </w:pPr>
      <w:r w:rsidRPr="004F2906">
        <w:rPr>
          <w:szCs w:val="24"/>
          <w:lang w:val="en-US"/>
        </w:rPr>
        <w:t>Enz, M. G.; Lambert, D</w:t>
      </w:r>
      <w:r w:rsidR="00587462" w:rsidRPr="004F2906">
        <w:rPr>
          <w:szCs w:val="24"/>
          <w:lang w:val="en-US"/>
        </w:rPr>
        <w:t xml:space="preserve">. M. </w:t>
      </w:r>
      <w:r w:rsidR="006B234E" w:rsidRPr="004F2906">
        <w:rPr>
          <w:szCs w:val="24"/>
          <w:lang w:val="en-US"/>
        </w:rPr>
        <w:t xml:space="preserve">(2012). </w:t>
      </w:r>
      <w:r w:rsidR="00587462" w:rsidRPr="004F2906">
        <w:rPr>
          <w:szCs w:val="24"/>
          <w:lang w:val="en-US"/>
        </w:rPr>
        <w:t>Using cross-functional, cross-firm teams to co-create value:</w:t>
      </w:r>
      <w:r w:rsidR="00587462" w:rsidRPr="004F2906">
        <w:rPr>
          <w:spacing w:val="1"/>
          <w:szCs w:val="24"/>
          <w:lang w:val="en-US"/>
        </w:rPr>
        <w:t xml:space="preserve"> </w:t>
      </w:r>
      <w:r w:rsidR="00587462" w:rsidRPr="004F2906">
        <w:rPr>
          <w:szCs w:val="24"/>
          <w:lang w:val="en-US"/>
        </w:rPr>
        <w:t>The</w:t>
      </w:r>
      <w:r w:rsidR="00587462" w:rsidRPr="004F2906">
        <w:rPr>
          <w:spacing w:val="-1"/>
          <w:szCs w:val="24"/>
          <w:lang w:val="en-US"/>
        </w:rPr>
        <w:t xml:space="preserve"> </w:t>
      </w:r>
      <w:r w:rsidR="00587462" w:rsidRPr="004F2906">
        <w:rPr>
          <w:szCs w:val="24"/>
          <w:lang w:val="en-US"/>
        </w:rPr>
        <w:t>role</w:t>
      </w:r>
      <w:r w:rsidR="00587462" w:rsidRPr="004F2906">
        <w:rPr>
          <w:spacing w:val="-1"/>
          <w:szCs w:val="24"/>
          <w:lang w:val="en-US"/>
        </w:rPr>
        <w:t xml:space="preserve"> </w:t>
      </w:r>
      <w:r w:rsidR="00587462" w:rsidRPr="004F2906">
        <w:rPr>
          <w:szCs w:val="24"/>
          <w:lang w:val="en-US"/>
        </w:rPr>
        <w:t>of</w:t>
      </w:r>
      <w:r w:rsidR="00587462" w:rsidRPr="004F2906">
        <w:rPr>
          <w:spacing w:val="1"/>
          <w:szCs w:val="24"/>
          <w:lang w:val="en-US"/>
        </w:rPr>
        <w:t xml:space="preserve"> </w:t>
      </w:r>
      <w:r w:rsidR="00587462" w:rsidRPr="004F2906">
        <w:rPr>
          <w:szCs w:val="24"/>
          <w:lang w:val="en-US"/>
        </w:rPr>
        <w:t>financial measures.</w:t>
      </w:r>
      <w:r w:rsidR="00587462" w:rsidRPr="004F2906">
        <w:rPr>
          <w:spacing w:val="-1"/>
          <w:szCs w:val="24"/>
          <w:lang w:val="en-US"/>
        </w:rPr>
        <w:t xml:space="preserve"> </w:t>
      </w:r>
      <w:r w:rsidR="00587462" w:rsidRPr="004F2906">
        <w:rPr>
          <w:i/>
          <w:iCs/>
          <w:szCs w:val="24"/>
        </w:rPr>
        <w:t>Industrial</w:t>
      </w:r>
      <w:r w:rsidR="00587462" w:rsidRPr="004F2906">
        <w:rPr>
          <w:i/>
          <w:iCs/>
          <w:spacing w:val="-1"/>
          <w:szCs w:val="24"/>
        </w:rPr>
        <w:t xml:space="preserve"> </w:t>
      </w:r>
      <w:r w:rsidR="00587462" w:rsidRPr="004F2906">
        <w:rPr>
          <w:i/>
          <w:iCs/>
          <w:szCs w:val="24"/>
        </w:rPr>
        <w:t>Marketing</w:t>
      </w:r>
      <w:r w:rsidR="00587462" w:rsidRPr="004F2906">
        <w:rPr>
          <w:i/>
          <w:iCs/>
          <w:spacing w:val="2"/>
          <w:szCs w:val="24"/>
        </w:rPr>
        <w:t xml:space="preserve"> </w:t>
      </w:r>
      <w:r w:rsidR="00587462" w:rsidRPr="004F2906">
        <w:rPr>
          <w:i/>
          <w:iCs/>
          <w:szCs w:val="24"/>
        </w:rPr>
        <w:t>Management</w:t>
      </w:r>
      <w:r w:rsidR="00587462" w:rsidRPr="004F2906">
        <w:rPr>
          <w:szCs w:val="24"/>
        </w:rPr>
        <w:t>,</w:t>
      </w:r>
      <w:r w:rsidR="00587462" w:rsidRPr="004F2906">
        <w:rPr>
          <w:spacing w:val="-1"/>
          <w:szCs w:val="24"/>
        </w:rPr>
        <w:t xml:space="preserve"> </w:t>
      </w:r>
      <w:r w:rsidR="00587462" w:rsidRPr="004F2906">
        <w:rPr>
          <w:szCs w:val="24"/>
        </w:rPr>
        <w:t>v.</w:t>
      </w:r>
      <w:r w:rsidR="00587462" w:rsidRPr="004F2906">
        <w:rPr>
          <w:spacing w:val="-1"/>
          <w:szCs w:val="24"/>
        </w:rPr>
        <w:t xml:space="preserve"> </w:t>
      </w:r>
      <w:r w:rsidR="00587462" w:rsidRPr="004F2906">
        <w:rPr>
          <w:szCs w:val="24"/>
        </w:rPr>
        <w:t>41,</w:t>
      </w:r>
      <w:r w:rsidR="00587462" w:rsidRPr="004F2906">
        <w:rPr>
          <w:spacing w:val="-1"/>
          <w:szCs w:val="24"/>
        </w:rPr>
        <w:t xml:space="preserve"> </w:t>
      </w:r>
      <w:r w:rsidR="00587462" w:rsidRPr="004F2906">
        <w:rPr>
          <w:szCs w:val="24"/>
        </w:rPr>
        <w:t>p. 495-507.</w:t>
      </w:r>
    </w:p>
    <w:p w14:paraId="142829C1" w14:textId="7A30637D" w:rsidR="00587462" w:rsidRPr="004F2906" w:rsidRDefault="00BD2557" w:rsidP="003D6961">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z w:val="24"/>
          <w:szCs w:val="24"/>
        </w:rPr>
        <w:t>Gil</w:t>
      </w:r>
      <w:r w:rsidR="00587462" w:rsidRPr="004F2906">
        <w:rPr>
          <w:rFonts w:ascii="Times New Roman" w:hAnsi="Times New Roman" w:cs="Times New Roman"/>
          <w:sz w:val="24"/>
          <w:szCs w:val="24"/>
        </w:rPr>
        <w:t>,</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A.</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C.</w:t>
      </w:r>
      <w:r w:rsidR="00587462" w:rsidRPr="004F2906">
        <w:rPr>
          <w:rFonts w:ascii="Times New Roman" w:hAnsi="Times New Roman" w:cs="Times New Roman"/>
          <w:spacing w:val="-1"/>
          <w:sz w:val="24"/>
          <w:szCs w:val="24"/>
        </w:rPr>
        <w:t xml:space="preserve"> </w:t>
      </w:r>
      <w:r w:rsidR="006B234E" w:rsidRPr="004F2906">
        <w:rPr>
          <w:rFonts w:ascii="Times New Roman" w:hAnsi="Times New Roman" w:cs="Times New Roman"/>
          <w:spacing w:val="-1"/>
          <w:sz w:val="24"/>
          <w:szCs w:val="24"/>
        </w:rPr>
        <w:t xml:space="preserve">(2002). </w:t>
      </w:r>
      <w:r w:rsidR="00587462" w:rsidRPr="004F2906">
        <w:rPr>
          <w:rFonts w:ascii="Times New Roman" w:hAnsi="Times New Roman" w:cs="Times New Roman"/>
          <w:sz w:val="24"/>
          <w:szCs w:val="24"/>
        </w:rPr>
        <w:t>Como</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elaborar projetos</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de</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pesquisa.</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4. ed.</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São Paulo:</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Atlas S.A.</w:t>
      </w:r>
    </w:p>
    <w:p w14:paraId="3786E814" w14:textId="7792043D" w:rsidR="00587462" w:rsidRPr="004F2906" w:rsidRDefault="00BD2557" w:rsidP="003D6961">
      <w:pPr>
        <w:pStyle w:val="Corpodetexto"/>
        <w:spacing w:after="100" w:afterAutospacing="1"/>
        <w:jc w:val="both"/>
        <w:rPr>
          <w:szCs w:val="24"/>
          <w:lang w:val="en-US"/>
        </w:rPr>
      </w:pPr>
      <w:r w:rsidRPr="004F2906">
        <w:rPr>
          <w:szCs w:val="24"/>
          <w:lang w:val="en-US"/>
        </w:rPr>
        <w:t xml:space="preserve">Gregor, S.; Hevner, </w:t>
      </w:r>
      <w:r w:rsidR="00587462" w:rsidRPr="004F2906">
        <w:rPr>
          <w:szCs w:val="24"/>
          <w:lang w:val="en-US"/>
        </w:rPr>
        <w:t xml:space="preserve">A. R. </w:t>
      </w:r>
      <w:r w:rsidR="006B234E" w:rsidRPr="004F2906">
        <w:rPr>
          <w:szCs w:val="24"/>
          <w:lang w:val="en-US"/>
        </w:rPr>
        <w:t xml:space="preserve">(2013). </w:t>
      </w:r>
      <w:r w:rsidR="00587462" w:rsidRPr="004F2906">
        <w:rPr>
          <w:szCs w:val="24"/>
          <w:lang w:val="en-US"/>
        </w:rPr>
        <w:t>Positioning and Presenting Design Science Research for</w:t>
      </w:r>
      <w:r w:rsidR="00587462" w:rsidRPr="004F2906">
        <w:rPr>
          <w:spacing w:val="1"/>
          <w:szCs w:val="24"/>
          <w:lang w:val="en-US"/>
        </w:rPr>
        <w:t xml:space="preserve"> </w:t>
      </w:r>
      <w:r w:rsidR="00587462" w:rsidRPr="004F2906">
        <w:rPr>
          <w:szCs w:val="24"/>
          <w:lang w:val="en-US"/>
        </w:rPr>
        <w:t>Maximum</w:t>
      </w:r>
      <w:r w:rsidR="00587462" w:rsidRPr="004F2906">
        <w:rPr>
          <w:spacing w:val="-1"/>
          <w:szCs w:val="24"/>
          <w:lang w:val="en-US"/>
        </w:rPr>
        <w:t xml:space="preserve"> </w:t>
      </w:r>
      <w:r w:rsidR="00587462" w:rsidRPr="004F2906">
        <w:rPr>
          <w:szCs w:val="24"/>
          <w:lang w:val="en-US"/>
        </w:rPr>
        <w:t xml:space="preserve">Impact. </w:t>
      </w:r>
      <w:r w:rsidR="00587462" w:rsidRPr="004F2906">
        <w:rPr>
          <w:i/>
          <w:iCs/>
          <w:szCs w:val="24"/>
          <w:lang w:val="en-US"/>
        </w:rPr>
        <w:t>MIS Quarterly</w:t>
      </w:r>
      <w:r w:rsidR="00587462" w:rsidRPr="004F2906">
        <w:rPr>
          <w:szCs w:val="24"/>
          <w:lang w:val="en-US"/>
        </w:rPr>
        <w:t>, v. 37, n. 2, p.</w:t>
      </w:r>
      <w:r w:rsidR="00587462" w:rsidRPr="004F2906">
        <w:rPr>
          <w:spacing w:val="2"/>
          <w:szCs w:val="24"/>
          <w:lang w:val="en-US"/>
        </w:rPr>
        <w:t xml:space="preserve"> </w:t>
      </w:r>
      <w:r w:rsidR="00587462" w:rsidRPr="004F2906">
        <w:rPr>
          <w:szCs w:val="24"/>
          <w:lang w:val="en-US"/>
        </w:rPr>
        <w:t>337-355.</w:t>
      </w:r>
    </w:p>
    <w:p w14:paraId="40B52A67" w14:textId="77777777" w:rsidR="00C300E5" w:rsidRPr="004F2906" w:rsidRDefault="00C300E5" w:rsidP="003D6961">
      <w:pPr>
        <w:pStyle w:val="Corpodetexto"/>
        <w:spacing w:after="100" w:afterAutospacing="1"/>
        <w:jc w:val="both"/>
        <w:rPr>
          <w:color w:val="222222"/>
          <w:szCs w:val="24"/>
          <w:shd w:val="clear" w:color="auto" w:fill="FFFFFF"/>
          <w:lang w:val="en-US"/>
        </w:rPr>
      </w:pPr>
      <w:r w:rsidRPr="004F2906">
        <w:rPr>
          <w:color w:val="222222"/>
          <w:szCs w:val="24"/>
          <w:shd w:val="clear" w:color="auto" w:fill="FFFFFF"/>
          <w:lang w:val="en-US"/>
        </w:rPr>
        <w:t>Grönroos, C. (2008). Service logic revisited: who creates value? And who co‐</w:t>
      </w:r>
      <w:proofErr w:type="gramStart"/>
      <w:r w:rsidRPr="004F2906">
        <w:rPr>
          <w:color w:val="222222"/>
          <w:szCs w:val="24"/>
          <w:shd w:val="clear" w:color="auto" w:fill="FFFFFF"/>
          <w:lang w:val="en-US"/>
        </w:rPr>
        <w:t>creates?.</w:t>
      </w:r>
      <w:proofErr w:type="gramEnd"/>
      <w:r w:rsidRPr="004F2906">
        <w:rPr>
          <w:color w:val="222222"/>
          <w:szCs w:val="24"/>
          <w:shd w:val="clear" w:color="auto" w:fill="FFFFFF"/>
          <w:lang w:val="en-US"/>
        </w:rPr>
        <w:t> </w:t>
      </w:r>
      <w:r w:rsidRPr="004F2906">
        <w:rPr>
          <w:i/>
          <w:iCs/>
          <w:color w:val="222222"/>
          <w:szCs w:val="24"/>
          <w:shd w:val="clear" w:color="auto" w:fill="FFFFFF"/>
          <w:lang w:val="en-US"/>
        </w:rPr>
        <w:t>European business review</w:t>
      </w:r>
      <w:r w:rsidRPr="004F2906">
        <w:rPr>
          <w:color w:val="222222"/>
          <w:szCs w:val="24"/>
          <w:shd w:val="clear" w:color="auto" w:fill="FFFFFF"/>
          <w:lang w:val="en-US"/>
        </w:rPr>
        <w:t>, </w:t>
      </w:r>
      <w:r w:rsidRPr="004F2906">
        <w:rPr>
          <w:i/>
          <w:iCs/>
          <w:color w:val="222222"/>
          <w:szCs w:val="24"/>
          <w:shd w:val="clear" w:color="auto" w:fill="FFFFFF"/>
          <w:lang w:val="en-US"/>
        </w:rPr>
        <w:t>20</w:t>
      </w:r>
      <w:r w:rsidRPr="004F2906">
        <w:rPr>
          <w:color w:val="222222"/>
          <w:szCs w:val="24"/>
          <w:shd w:val="clear" w:color="auto" w:fill="FFFFFF"/>
          <w:lang w:val="en-US"/>
        </w:rPr>
        <w:t>(4), 298-314.</w:t>
      </w:r>
    </w:p>
    <w:p w14:paraId="15D5081E" w14:textId="600BD347" w:rsidR="00587462" w:rsidRPr="004F2906" w:rsidRDefault="00BD2557" w:rsidP="003D6961">
      <w:pPr>
        <w:pStyle w:val="Corpodetexto"/>
        <w:spacing w:after="100" w:afterAutospacing="1"/>
        <w:jc w:val="both"/>
        <w:rPr>
          <w:szCs w:val="24"/>
          <w:lang w:val="en-US"/>
        </w:rPr>
      </w:pPr>
      <w:r w:rsidRPr="004F2906">
        <w:rPr>
          <w:szCs w:val="24"/>
          <w:lang w:val="en-US"/>
        </w:rPr>
        <w:t>Grönroos,</w:t>
      </w:r>
      <w:r w:rsidRPr="004F2906">
        <w:rPr>
          <w:spacing w:val="1"/>
          <w:szCs w:val="24"/>
          <w:lang w:val="en-US"/>
        </w:rPr>
        <w:t xml:space="preserve"> </w:t>
      </w:r>
      <w:r w:rsidRPr="004F2906">
        <w:rPr>
          <w:szCs w:val="24"/>
          <w:lang w:val="en-US"/>
        </w:rPr>
        <w:t>C.;</w:t>
      </w:r>
      <w:r w:rsidRPr="004F2906">
        <w:rPr>
          <w:spacing w:val="1"/>
          <w:szCs w:val="24"/>
          <w:lang w:val="en-US"/>
        </w:rPr>
        <w:t xml:space="preserve"> </w:t>
      </w:r>
      <w:r w:rsidRPr="004F2906">
        <w:rPr>
          <w:szCs w:val="24"/>
          <w:lang w:val="en-US"/>
        </w:rPr>
        <w:t>Helle</w:t>
      </w:r>
      <w:r w:rsidR="00587462" w:rsidRPr="004F2906">
        <w:rPr>
          <w:szCs w:val="24"/>
          <w:lang w:val="en-US"/>
        </w:rPr>
        <w:t>,</w:t>
      </w:r>
      <w:r w:rsidR="00587462" w:rsidRPr="004F2906">
        <w:rPr>
          <w:spacing w:val="1"/>
          <w:szCs w:val="24"/>
          <w:lang w:val="en-US"/>
        </w:rPr>
        <w:t xml:space="preserve"> </w:t>
      </w:r>
      <w:r w:rsidR="00587462" w:rsidRPr="004F2906">
        <w:rPr>
          <w:szCs w:val="24"/>
          <w:lang w:val="en-US"/>
        </w:rPr>
        <w:t>P.</w:t>
      </w:r>
      <w:r w:rsidR="00587462" w:rsidRPr="004F2906">
        <w:rPr>
          <w:spacing w:val="1"/>
          <w:szCs w:val="24"/>
          <w:lang w:val="en-US"/>
        </w:rPr>
        <w:t xml:space="preserve"> </w:t>
      </w:r>
      <w:r w:rsidR="006B234E" w:rsidRPr="004F2906">
        <w:rPr>
          <w:spacing w:val="1"/>
          <w:szCs w:val="24"/>
          <w:lang w:val="en-US"/>
        </w:rPr>
        <w:t xml:space="preserve">(2010). </w:t>
      </w:r>
      <w:r w:rsidR="00587462" w:rsidRPr="004F2906">
        <w:rPr>
          <w:szCs w:val="24"/>
          <w:lang w:val="en-US"/>
        </w:rPr>
        <w:t>Adopting</w:t>
      </w:r>
      <w:r w:rsidR="00587462" w:rsidRPr="004F2906">
        <w:rPr>
          <w:spacing w:val="1"/>
          <w:szCs w:val="24"/>
          <w:lang w:val="en-US"/>
        </w:rPr>
        <w:t xml:space="preserve"> </w:t>
      </w:r>
      <w:r w:rsidR="00587462" w:rsidRPr="004F2906">
        <w:rPr>
          <w:szCs w:val="24"/>
          <w:lang w:val="en-US"/>
        </w:rPr>
        <w:t>a</w:t>
      </w:r>
      <w:r w:rsidR="00587462" w:rsidRPr="004F2906">
        <w:rPr>
          <w:spacing w:val="1"/>
          <w:szCs w:val="24"/>
          <w:lang w:val="en-US"/>
        </w:rPr>
        <w:t xml:space="preserve"> </w:t>
      </w:r>
      <w:r w:rsidR="00587462" w:rsidRPr="004F2906">
        <w:rPr>
          <w:szCs w:val="24"/>
          <w:lang w:val="en-US"/>
        </w:rPr>
        <w:t>service</w:t>
      </w:r>
      <w:r w:rsidR="00587462" w:rsidRPr="004F2906">
        <w:rPr>
          <w:spacing w:val="1"/>
          <w:szCs w:val="24"/>
          <w:lang w:val="en-US"/>
        </w:rPr>
        <w:t xml:space="preserve"> </w:t>
      </w:r>
      <w:r w:rsidR="00587462" w:rsidRPr="004F2906">
        <w:rPr>
          <w:szCs w:val="24"/>
          <w:lang w:val="en-US"/>
        </w:rPr>
        <w:t>logic</w:t>
      </w:r>
      <w:r w:rsidR="00587462" w:rsidRPr="004F2906">
        <w:rPr>
          <w:spacing w:val="1"/>
          <w:szCs w:val="24"/>
          <w:lang w:val="en-US"/>
        </w:rPr>
        <w:t xml:space="preserve"> </w:t>
      </w:r>
      <w:r w:rsidR="00587462" w:rsidRPr="004F2906">
        <w:rPr>
          <w:szCs w:val="24"/>
          <w:lang w:val="en-US"/>
        </w:rPr>
        <w:t>in</w:t>
      </w:r>
      <w:r w:rsidR="00587462" w:rsidRPr="004F2906">
        <w:rPr>
          <w:spacing w:val="1"/>
          <w:szCs w:val="24"/>
          <w:lang w:val="en-US"/>
        </w:rPr>
        <w:t xml:space="preserve"> </w:t>
      </w:r>
      <w:r w:rsidR="00587462" w:rsidRPr="004F2906">
        <w:rPr>
          <w:szCs w:val="24"/>
          <w:lang w:val="en-US"/>
        </w:rPr>
        <w:t>manufacturing:</w:t>
      </w:r>
      <w:r w:rsidR="00587462" w:rsidRPr="004F2906">
        <w:rPr>
          <w:spacing w:val="1"/>
          <w:szCs w:val="24"/>
          <w:lang w:val="en-US"/>
        </w:rPr>
        <w:t xml:space="preserve"> </w:t>
      </w:r>
      <w:r w:rsidR="00587462" w:rsidRPr="004F2906">
        <w:rPr>
          <w:szCs w:val="24"/>
          <w:lang w:val="en-US"/>
        </w:rPr>
        <w:t>Conceptual</w:t>
      </w:r>
      <w:r w:rsidR="00587462" w:rsidRPr="004F2906">
        <w:rPr>
          <w:spacing w:val="1"/>
          <w:szCs w:val="24"/>
          <w:lang w:val="en-US"/>
        </w:rPr>
        <w:t xml:space="preserve"> </w:t>
      </w:r>
      <w:r w:rsidR="00587462" w:rsidRPr="004F2906">
        <w:rPr>
          <w:szCs w:val="24"/>
          <w:lang w:val="en-US"/>
        </w:rPr>
        <w:t xml:space="preserve">foundation and metrics for mutual value creation. </w:t>
      </w:r>
      <w:r w:rsidR="00587462" w:rsidRPr="004F2906">
        <w:rPr>
          <w:i/>
          <w:iCs/>
          <w:szCs w:val="24"/>
          <w:lang w:val="en-US"/>
        </w:rPr>
        <w:t>Journal of Service Management</w:t>
      </w:r>
      <w:r w:rsidR="00587462" w:rsidRPr="004F2906">
        <w:rPr>
          <w:szCs w:val="24"/>
          <w:lang w:val="en-US"/>
        </w:rPr>
        <w:t>, v. 21, n.</w:t>
      </w:r>
      <w:r w:rsidR="00587462" w:rsidRPr="004F2906">
        <w:rPr>
          <w:spacing w:val="1"/>
          <w:szCs w:val="24"/>
          <w:lang w:val="en-US"/>
        </w:rPr>
        <w:t xml:space="preserve"> </w:t>
      </w:r>
      <w:r w:rsidR="00587462" w:rsidRPr="004F2906">
        <w:rPr>
          <w:szCs w:val="24"/>
          <w:lang w:val="en-US"/>
        </w:rPr>
        <w:t>5, p. 564-590.</w:t>
      </w:r>
    </w:p>
    <w:p w14:paraId="28A5368D" w14:textId="409942E7"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4F2906">
        <w:rPr>
          <w:rFonts w:ascii="Times New Roman" w:hAnsi="Times New Roman" w:cs="Times New Roman"/>
          <w:sz w:val="24"/>
          <w:szCs w:val="24"/>
          <w:lang w:val="en-US"/>
        </w:rPr>
        <w:t>Grönroos, C.; Voima</w:t>
      </w:r>
      <w:r w:rsidR="00587462" w:rsidRPr="004F2906">
        <w:rPr>
          <w:rFonts w:ascii="Times New Roman" w:hAnsi="Times New Roman" w:cs="Times New Roman"/>
          <w:sz w:val="24"/>
          <w:szCs w:val="24"/>
          <w:lang w:val="en-US"/>
        </w:rPr>
        <w:t xml:space="preserve">, P. </w:t>
      </w:r>
      <w:r w:rsidR="006B234E" w:rsidRPr="004F2906">
        <w:rPr>
          <w:rFonts w:ascii="Times New Roman" w:hAnsi="Times New Roman" w:cs="Times New Roman"/>
          <w:sz w:val="24"/>
          <w:szCs w:val="24"/>
          <w:lang w:val="en-US"/>
        </w:rPr>
        <w:t xml:space="preserve">(2013). </w:t>
      </w:r>
      <w:r w:rsidR="00587462" w:rsidRPr="004F2906">
        <w:rPr>
          <w:rFonts w:ascii="Times New Roman" w:hAnsi="Times New Roman" w:cs="Times New Roman"/>
          <w:sz w:val="24"/>
          <w:szCs w:val="24"/>
          <w:lang w:val="en-US"/>
        </w:rPr>
        <w:t>Critical service logic: making sense of value creation and co-</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creation.</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i/>
          <w:iCs/>
          <w:sz w:val="24"/>
          <w:szCs w:val="24"/>
          <w:lang w:val="en-US"/>
        </w:rPr>
        <w:t>Journal</w:t>
      </w:r>
      <w:r w:rsidR="00587462" w:rsidRPr="004F2906">
        <w:rPr>
          <w:rFonts w:ascii="Times New Roman" w:hAnsi="Times New Roman" w:cs="Times New Roman"/>
          <w:i/>
          <w:iCs/>
          <w:spacing w:val="2"/>
          <w:sz w:val="24"/>
          <w:szCs w:val="24"/>
          <w:lang w:val="en-US"/>
        </w:rPr>
        <w:t xml:space="preserve"> </w:t>
      </w:r>
      <w:r w:rsidR="00587462" w:rsidRPr="004F2906">
        <w:rPr>
          <w:rFonts w:ascii="Times New Roman" w:hAnsi="Times New Roman" w:cs="Times New Roman"/>
          <w:i/>
          <w:iCs/>
          <w:sz w:val="24"/>
          <w:szCs w:val="24"/>
          <w:lang w:val="en-US"/>
        </w:rPr>
        <w:t>of</w:t>
      </w:r>
      <w:r w:rsidR="00587462" w:rsidRPr="004F2906">
        <w:rPr>
          <w:rFonts w:ascii="Times New Roman" w:hAnsi="Times New Roman" w:cs="Times New Roman"/>
          <w:i/>
          <w:iCs/>
          <w:spacing w:val="-3"/>
          <w:sz w:val="24"/>
          <w:szCs w:val="24"/>
          <w:lang w:val="en-US"/>
        </w:rPr>
        <w:t xml:space="preserve"> </w:t>
      </w:r>
      <w:r w:rsidR="00587462" w:rsidRPr="004F2906">
        <w:rPr>
          <w:rFonts w:ascii="Times New Roman" w:hAnsi="Times New Roman" w:cs="Times New Roman"/>
          <w:i/>
          <w:iCs/>
          <w:sz w:val="24"/>
          <w:szCs w:val="24"/>
          <w:lang w:val="en-US"/>
        </w:rPr>
        <w:t>the</w:t>
      </w:r>
      <w:r w:rsidR="00587462" w:rsidRPr="004F2906">
        <w:rPr>
          <w:rFonts w:ascii="Times New Roman" w:hAnsi="Times New Roman" w:cs="Times New Roman"/>
          <w:i/>
          <w:iCs/>
          <w:spacing w:val="2"/>
          <w:sz w:val="24"/>
          <w:szCs w:val="24"/>
          <w:lang w:val="en-US"/>
        </w:rPr>
        <w:t xml:space="preserve"> </w:t>
      </w:r>
      <w:r w:rsidR="00587462" w:rsidRPr="004F2906">
        <w:rPr>
          <w:rFonts w:ascii="Times New Roman" w:hAnsi="Times New Roman" w:cs="Times New Roman"/>
          <w:i/>
          <w:iCs/>
          <w:sz w:val="24"/>
          <w:szCs w:val="24"/>
          <w:lang w:val="en-US"/>
        </w:rPr>
        <w:t>academy of</w:t>
      </w:r>
      <w:r w:rsidR="00587462" w:rsidRPr="004F2906">
        <w:rPr>
          <w:rFonts w:ascii="Times New Roman" w:hAnsi="Times New Roman" w:cs="Times New Roman"/>
          <w:i/>
          <w:iCs/>
          <w:spacing w:val="-4"/>
          <w:sz w:val="24"/>
          <w:szCs w:val="24"/>
          <w:lang w:val="en-US"/>
        </w:rPr>
        <w:t xml:space="preserve"> </w:t>
      </w:r>
      <w:r w:rsidR="00587462" w:rsidRPr="004F2906">
        <w:rPr>
          <w:rFonts w:ascii="Times New Roman" w:hAnsi="Times New Roman" w:cs="Times New Roman"/>
          <w:i/>
          <w:iCs/>
          <w:sz w:val="24"/>
          <w:szCs w:val="24"/>
          <w:lang w:val="en-US"/>
        </w:rPr>
        <w:t>marketing science</w:t>
      </w:r>
      <w:r w:rsidR="00587462" w:rsidRPr="004F2906">
        <w:rPr>
          <w:rFonts w:ascii="Times New Roman" w:hAnsi="Times New Roman" w:cs="Times New Roman"/>
          <w:sz w:val="24"/>
          <w:szCs w:val="24"/>
          <w:lang w:val="en-US"/>
        </w:rPr>
        <w:t>, v. 41, n.</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2, p. 133-150.</w:t>
      </w:r>
    </w:p>
    <w:p w14:paraId="54FD9E7E" w14:textId="77777777" w:rsidR="006B234E" w:rsidRPr="004F2906" w:rsidRDefault="006B234E" w:rsidP="003D6961">
      <w:pPr>
        <w:pStyle w:val="Corpodetexto"/>
        <w:spacing w:after="100" w:afterAutospacing="1"/>
        <w:jc w:val="both"/>
        <w:rPr>
          <w:color w:val="222222"/>
          <w:szCs w:val="24"/>
          <w:shd w:val="clear" w:color="auto" w:fill="FFFFFF"/>
        </w:rPr>
      </w:pPr>
      <w:r w:rsidRPr="004F2906">
        <w:rPr>
          <w:color w:val="222222"/>
          <w:szCs w:val="24"/>
          <w:shd w:val="clear" w:color="auto" w:fill="FFFFFF"/>
        </w:rPr>
        <w:t xml:space="preserve">Gutiérrez, J. C. H., Rubio, J. C. C., Faria, P. E. D., &amp; </w:t>
      </w:r>
      <w:proofErr w:type="spellStart"/>
      <w:r w:rsidRPr="004F2906">
        <w:rPr>
          <w:color w:val="222222"/>
          <w:szCs w:val="24"/>
          <w:shd w:val="clear" w:color="auto" w:fill="FFFFFF"/>
        </w:rPr>
        <w:t>Davim</w:t>
      </w:r>
      <w:proofErr w:type="spellEnd"/>
      <w:r w:rsidRPr="004F2906">
        <w:rPr>
          <w:color w:val="222222"/>
          <w:szCs w:val="24"/>
          <w:shd w:val="clear" w:color="auto" w:fill="FFFFFF"/>
        </w:rPr>
        <w:t>, J. P. (2014). Usinabilidade de materiais compósitos poliméricos para aplicações automotivas. </w:t>
      </w:r>
      <w:r w:rsidRPr="004F2906">
        <w:rPr>
          <w:i/>
          <w:iCs/>
          <w:color w:val="222222"/>
          <w:szCs w:val="24"/>
          <w:shd w:val="clear" w:color="auto" w:fill="FFFFFF"/>
        </w:rPr>
        <w:t>Polímeros</w:t>
      </w:r>
      <w:r w:rsidRPr="004F2906">
        <w:rPr>
          <w:color w:val="222222"/>
          <w:szCs w:val="24"/>
          <w:shd w:val="clear" w:color="auto" w:fill="FFFFFF"/>
        </w:rPr>
        <w:t>, </w:t>
      </w:r>
      <w:r w:rsidRPr="004F2906">
        <w:rPr>
          <w:i/>
          <w:iCs/>
          <w:color w:val="222222"/>
          <w:szCs w:val="24"/>
          <w:shd w:val="clear" w:color="auto" w:fill="FFFFFF"/>
        </w:rPr>
        <w:t>24</w:t>
      </w:r>
      <w:r w:rsidRPr="004F2906">
        <w:rPr>
          <w:color w:val="222222"/>
          <w:szCs w:val="24"/>
          <w:shd w:val="clear" w:color="auto" w:fill="FFFFFF"/>
        </w:rPr>
        <w:t>, 711-719.</w:t>
      </w:r>
    </w:p>
    <w:p w14:paraId="71AAB21B" w14:textId="35CBAA37" w:rsidR="00587462" w:rsidRPr="004F2906" w:rsidRDefault="00BD2557" w:rsidP="00B83845">
      <w:pPr>
        <w:pStyle w:val="Corpodetexto"/>
        <w:spacing w:after="100" w:afterAutospacing="1"/>
        <w:jc w:val="both"/>
        <w:rPr>
          <w:szCs w:val="24"/>
          <w:lang w:val="en-US"/>
        </w:rPr>
      </w:pPr>
      <w:proofErr w:type="spellStart"/>
      <w:r w:rsidRPr="00DC6867">
        <w:rPr>
          <w:szCs w:val="24"/>
        </w:rPr>
        <w:t>Heinonen</w:t>
      </w:r>
      <w:proofErr w:type="spellEnd"/>
      <w:r w:rsidRPr="00DC6867">
        <w:rPr>
          <w:szCs w:val="24"/>
        </w:rPr>
        <w:t>,</w:t>
      </w:r>
      <w:r w:rsidRPr="00DC6867">
        <w:rPr>
          <w:spacing w:val="-1"/>
          <w:szCs w:val="24"/>
        </w:rPr>
        <w:t xml:space="preserve"> </w:t>
      </w:r>
      <w:r w:rsidRPr="00DC6867">
        <w:rPr>
          <w:szCs w:val="24"/>
        </w:rPr>
        <w:t xml:space="preserve">K.; </w:t>
      </w:r>
      <w:proofErr w:type="spellStart"/>
      <w:r w:rsidRPr="00DC6867">
        <w:rPr>
          <w:szCs w:val="24"/>
        </w:rPr>
        <w:t>Strandvik</w:t>
      </w:r>
      <w:proofErr w:type="spellEnd"/>
      <w:r w:rsidRPr="00DC6867">
        <w:rPr>
          <w:szCs w:val="24"/>
        </w:rPr>
        <w:t>,</w:t>
      </w:r>
      <w:r w:rsidRPr="00DC6867">
        <w:rPr>
          <w:spacing w:val="-1"/>
          <w:szCs w:val="24"/>
        </w:rPr>
        <w:t xml:space="preserve"> </w:t>
      </w:r>
      <w:r w:rsidRPr="00DC6867">
        <w:rPr>
          <w:szCs w:val="24"/>
        </w:rPr>
        <w:t xml:space="preserve">T.; </w:t>
      </w:r>
      <w:proofErr w:type="spellStart"/>
      <w:r w:rsidRPr="00DC6867">
        <w:rPr>
          <w:szCs w:val="24"/>
        </w:rPr>
        <w:t>Mickelsson</w:t>
      </w:r>
      <w:proofErr w:type="spellEnd"/>
      <w:r w:rsidRPr="00DC6867">
        <w:rPr>
          <w:szCs w:val="24"/>
        </w:rPr>
        <w:t>,</w:t>
      </w:r>
      <w:r w:rsidRPr="00DC6867">
        <w:rPr>
          <w:spacing w:val="-4"/>
          <w:szCs w:val="24"/>
        </w:rPr>
        <w:t xml:space="preserve"> </w:t>
      </w:r>
      <w:r w:rsidRPr="00DC6867">
        <w:rPr>
          <w:szCs w:val="24"/>
        </w:rPr>
        <w:t xml:space="preserve">K. -J.; </w:t>
      </w:r>
      <w:proofErr w:type="spellStart"/>
      <w:r w:rsidRPr="00DC6867">
        <w:rPr>
          <w:szCs w:val="24"/>
        </w:rPr>
        <w:t>Edvardsson</w:t>
      </w:r>
      <w:proofErr w:type="spellEnd"/>
      <w:r w:rsidRPr="00DC6867">
        <w:rPr>
          <w:szCs w:val="24"/>
        </w:rPr>
        <w:t>,</w:t>
      </w:r>
      <w:r w:rsidRPr="00DC6867">
        <w:rPr>
          <w:spacing w:val="-1"/>
          <w:szCs w:val="24"/>
        </w:rPr>
        <w:t xml:space="preserve"> </w:t>
      </w:r>
      <w:r w:rsidRPr="00DC6867">
        <w:rPr>
          <w:szCs w:val="24"/>
        </w:rPr>
        <w:t xml:space="preserve">B.; </w:t>
      </w:r>
      <w:proofErr w:type="spellStart"/>
      <w:r w:rsidRPr="00DC6867">
        <w:rPr>
          <w:szCs w:val="24"/>
        </w:rPr>
        <w:t>Sundström</w:t>
      </w:r>
      <w:proofErr w:type="spellEnd"/>
      <w:r w:rsidRPr="00DC6867">
        <w:rPr>
          <w:szCs w:val="24"/>
        </w:rPr>
        <w:t>, E.; Andersson, P</w:t>
      </w:r>
      <w:r w:rsidR="00587462" w:rsidRPr="00DC6867">
        <w:rPr>
          <w:szCs w:val="24"/>
        </w:rPr>
        <w:t>.</w:t>
      </w:r>
      <w:r w:rsidR="006B234E" w:rsidRPr="00DC6867">
        <w:rPr>
          <w:szCs w:val="24"/>
        </w:rPr>
        <w:t xml:space="preserve"> (2010).</w:t>
      </w:r>
      <w:r w:rsidR="00587462" w:rsidRPr="00DC6867">
        <w:rPr>
          <w:szCs w:val="24"/>
        </w:rPr>
        <w:t xml:space="preserve"> </w:t>
      </w:r>
      <w:r w:rsidR="00587462" w:rsidRPr="004F2906">
        <w:rPr>
          <w:szCs w:val="24"/>
          <w:lang w:val="en-US"/>
        </w:rPr>
        <w:t xml:space="preserve">A customer-dominant logic of service. </w:t>
      </w:r>
      <w:r w:rsidR="00587462" w:rsidRPr="004F2906">
        <w:rPr>
          <w:i/>
          <w:iCs/>
          <w:szCs w:val="24"/>
          <w:lang w:val="en-US"/>
        </w:rPr>
        <w:t xml:space="preserve">Journal </w:t>
      </w:r>
      <w:r w:rsidR="00C300E5" w:rsidRPr="004F2906">
        <w:rPr>
          <w:i/>
          <w:iCs/>
          <w:szCs w:val="24"/>
          <w:lang w:val="en-US"/>
        </w:rPr>
        <w:t xml:space="preserve">of </w:t>
      </w:r>
      <w:proofErr w:type="spellStart"/>
      <w:r w:rsidR="00C300E5" w:rsidRPr="004F2906">
        <w:rPr>
          <w:i/>
          <w:iCs/>
          <w:szCs w:val="24"/>
          <w:lang w:val="en-US"/>
        </w:rPr>
        <w:t>Servicee</w:t>
      </w:r>
      <w:proofErr w:type="spellEnd"/>
      <w:r w:rsidR="00C300E5" w:rsidRPr="004F2906">
        <w:rPr>
          <w:i/>
          <w:iCs/>
          <w:szCs w:val="24"/>
          <w:lang w:val="en-US"/>
        </w:rPr>
        <w:t xml:space="preserve"> </w:t>
      </w:r>
      <w:r w:rsidR="00587462" w:rsidRPr="004F2906">
        <w:rPr>
          <w:i/>
          <w:iCs/>
          <w:szCs w:val="24"/>
          <w:lang w:val="en-US"/>
        </w:rPr>
        <w:t>Management</w:t>
      </w:r>
      <w:r w:rsidR="00587462" w:rsidRPr="004F2906">
        <w:rPr>
          <w:szCs w:val="24"/>
          <w:lang w:val="en-US"/>
        </w:rPr>
        <w:t>, v.</w:t>
      </w:r>
      <w:r w:rsidR="00587462" w:rsidRPr="004F2906">
        <w:rPr>
          <w:spacing w:val="2"/>
          <w:szCs w:val="24"/>
          <w:lang w:val="en-US"/>
        </w:rPr>
        <w:t xml:space="preserve"> </w:t>
      </w:r>
      <w:r w:rsidR="00587462" w:rsidRPr="004F2906">
        <w:rPr>
          <w:szCs w:val="24"/>
          <w:lang w:val="en-US"/>
        </w:rPr>
        <w:t>21, n. 4, p. 531-548.</w:t>
      </w:r>
    </w:p>
    <w:p w14:paraId="31FBB91C" w14:textId="77777777" w:rsidR="00BD2557" w:rsidRPr="004F2906" w:rsidRDefault="00BD2557" w:rsidP="003D6961">
      <w:pPr>
        <w:spacing w:after="100" w:afterAutospacing="1" w:line="240" w:lineRule="auto"/>
        <w:jc w:val="both"/>
        <w:rPr>
          <w:rFonts w:ascii="Times New Roman" w:hAnsi="Times New Roman" w:cs="Times New Roman"/>
          <w:color w:val="222222"/>
          <w:sz w:val="24"/>
          <w:szCs w:val="24"/>
          <w:shd w:val="clear" w:color="auto" w:fill="FFFFFF"/>
          <w:lang w:val="en-US"/>
        </w:rPr>
      </w:pPr>
      <w:r w:rsidRPr="004F2906">
        <w:rPr>
          <w:rFonts w:ascii="Times New Roman" w:hAnsi="Times New Roman" w:cs="Times New Roman"/>
          <w:color w:val="222222"/>
          <w:sz w:val="24"/>
          <w:szCs w:val="24"/>
          <w:shd w:val="clear" w:color="auto" w:fill="FFFFFF"/>
          <w:lang w:val="en-US"/>
        </w:rPr>
        <w:lastRenderedPageBreak/>
        <w:t>Imbeau, D., Montpetit, Y., Desjardins, L., Riel, P., &amp; Allan, J. D. (1998). Handling of fiberglass extension ladders in the work of telephone technicians. </w:t>
      </w:r>
      <w:r w:rsidRPr="004F2906">
        <w:rPr>
          <w:rFonts w:ascii="Times New Roman" w:hAnsi="Times New Roman" w:cs="Times New Roman"/>
          <w:i/>
          <w:iCs/>
          <w:color w:val="222222"/>
          <w:sz w:val="24"/>
          <w:szCs w:val="24"/>
          <w:shd w:val="clear" w:color="auto" w:fill="FFFFFF"/>
          <w:lang w:val="en-US"/>
        </w:rPr>
        <w:t>International journal of industrial ergonomics</w:t>
      </w:r>
      <w:r w:rsidRPr="004F2906">
        <w:rPr>
          <w:rFonts w:ascii="Times New Roman" w:hAnsi="Times New Roman" w:cs="Times New Roman"/>
          <w:color w:val="222222"/>
          <w:sz w:val="24"/>
          <w:szCs w:val="24"/>
          <w:shd w:val="clear" w:color="auto" w:fill="FFFFFF"/>
          <w:lang w:val="en-US"/>
        </w:rPr>
        <w:t>, </w:t>
      </w:r>
      <w:r w:rsidRPr="004F2906">
        <w:rPr>
          <w:rFonts w:ascii="Times New Roman" w:hAnsi="Times New Roman" w:cs="Times New Roman"/>
          <w:i/>
          <w:iCs/>
          <w:color w:val="222222"/>
          <w:sz w:val="24"/>
          <w:szCs w:val="24"/>
          <w:shd w:val="clear" w:color="auto" w:fill="FFFFFF"/>
          <w:lang w:val="en-US"/>
        </w:rPr>
        <w:t>22</w:t>
      </w:r>
      <w:r w:rsidRPr="004F2906">
        <w:rPr>
          <w:rFonts w:ascii="Times New Roman" w:hAnsi="Times New Roman" w:cs="Times New Roman"/>
          <w:color w:val="222222"/>
          <w:sz w:val="24"/>
          <w:szCs w:val="24"/>
          <w:shd w:val="clear" w:color="auto" w:fill="FFFFFF"/>
          <w:lang w:val="en-US"/>
        </w:rPr>
        <w:t>(3), 177-194.</w:t>
      </w:r>
    </w:p>
    <w:p w14:paraId="3458B658" w14:textId="7493056C" w:rsidR="00587462" w:rsidRPr="004F2906" w:rsidRDefault="00BD2557" w:rsidP="003D6961">
      <w:pPr>
        <w:pStyle w:val="Corpodetexto"/>
        <w:spacing w:after="100" w:afterAutospacing="1"/>
        <w:jc w:val="both"/>
        <w:rPr>
          <w:szCs w:val="24"/>
          <w:lang w:val="en-US"/>
        </w:rPr>
      </w:pPr>
      <w:r w:rsidRPr="004F2906">
        <w:rPr>
          <w:szCs w:val="24"/>
          <w:lang w:val="en-US"/>
        </w:rPr>
        <w:t>Lilien,</w:t>
      </w:r>
      <w:r w:rsidRPr="004F2906">
        <w:rPr>
          <w:spacing w:val="-3"/>
          <w:szCs w:val="24"/>
          <w:lang w:val="en-US"/>
        </w:rPr>
        <w:t xml:space="preserve"> </w:t>
      </w:r>
      <w:r w:rsidRPr="004F2906">
        <w:rPr>
          <w:szCs w:val="24"/>
          <w:lang w:val="en-US"/>
        </w:rPr>
        <w:t>G. L.; Morrison, P. D.; Searls, K.;</w:t>
      </w:r>
      <w:r w:rsidRPr="004F2906">
        <w:rPr>
          <w:spacing w:val="-3"/>
          <w:szCs w:val="24"/>
          <w:lang w:val="en-US"/>
        </w:rPr>
        <w:t xml:space="preserve"> </w:t>
      </w:r>
      <w:proofErr w:type="spellStart"/>
      <w:r w:rsidRPr="004F2906">
        <w:rPr>
          <w:szCs w:val="24"/>
          <w:lang w:val="en-US"/>
        </w:rPr>
        <w:t>Sonnack</w:t>
      </w:r>
      <w:proofErr w:type="spellEnd"/>
      <w:r w:rsidRPr="004F2906">
        <w:rPr>
          <w:szCs w:val="24"/>
          <w:lang w:val="en-US"/>
        </w:rPr>
        <w:t>, M.; Hippel, E. V</w:t>
      </w:r>
      <w:r w:rsidR="00587462" w:rsidRPr="004F2906">
        <w:rPr>
          <w:szCs w:val="24"/>
          <w:lang w:val="en-US"/>
        </w:rPr>
        <w:t>.</w:t>
      </w:r>
      <w:r w:rsidR="00C30712" w:rsidRPr="004F2906">
        <w:rPr>
          <w:szCs w:val="24"/>
          <w:lang w:val="en-US"/>
        </w:rPr>
        <w:t xml:space="preserve"> </w:t>
      </w:r>
      <w:r w:rsidR="006B234E" w:rsidRPr="004F2906">
        <w:rPr>
          <w:szCs w:val="24"/>
          <w:lang w:val="en-US"/>
        </w:rPr>
        <w:t xml:space="preserve">(2002). </w:t>
      </w:r>
      <w:r w:rsidR="00587462" w:rsidRPr="004F2906">
        <w:rPr>
          <w:szCs w:val="24"/>
          <w:lang w:val="en-US"/>
        </w:rPr>
        <w:t>Performance Assessment of the Lead User Idea-Generation Process for New Product</w:t>
      </w:r>
      <w:r w:rsidR="00587462" w:rsidRPr="004F2906">
        <w:rPr>
          <w:spacing w:val="-57"/>
          <w:szCs w:val="24"/>
          <w:lang w:val="en-US"/>
        </w:rPr>
        <w:t xml:space="preserve"> </w:t>
      </w:r>
      <w:r w:rsidR="00587462" w:rsidRPr="004F2906">
        <w:rPr>
          <w:szCs w:val="24"/>
          <w:lang w:val="en-US"/>
        </w:rPr>
        <w:t>Development.</w:t>
      </w:r>
      <w:r w:rsidR="00587462" w:rsidRPr="004F2906">
        <w:rPr>
          <w:spacing w:val="-1"/>
          <w:szCs w:val="24"/>
          <w:lang w:val="en-US"/>
        </w:rPr>
        <w:t xml:space="preserve"> </w:t>
      </w:r>
      <w:r w:rsidR="00587462" w:rsidRPr="004F2906">
        <w:rPr>
          <w:szCs w:val="24"/>
          <w:lang w:val="en-US"/>
        </w:rPr>
        <w:t>Management Science, v. 48 (8),</w:t>
      </w:r>
      <w:r w:rsidR="00587462" w:rsidRPr="004F2906">
        <w:rPr>
          <w:spacing w:val="-3"/>
          <w:szCs w:val="24"/>
          <w:lang w:val="en-US"/>
        </w:rPr>
        <w:t xml:space="preserve"> </w:t>
      </w:r>
      <w:r w:rsidR="00587462" w:rsidRPr="004F2906">
        <w:rPr>
          <w:szCs w:val="24"/>
          <w:lang w:val="en-US"/>
        </w:rPr>
        <w:t>p.</w:t>
      </w:r>
      <w:r w:rsidR="00587462" w:rsidRPr="004F2906">
        <w:rPr>
          <w:spacing w:val="2"/>
          <w:szCs w:val="24"/>
          <w:lang w:val="en-US"/>
        </w:rPr>
        <w:t xml:space="preserve"> </w:t>
      </w:r>
      <w:r w:rsidR="00587462" w:rsidRPr="004F2906">
        <w:rPr>
          <w:szCs w:val="24"/>
          <w:lang w:val="en-US"/>
        </w:rPr>
        <w:t>1042-1059.</w:t>
      </w:r>
    </w:p>
    <w:p w14:paraId="5BE71CFB" w14:textId="77777777" w:rsidR="00BD2557" w:rsidRPr="00DC6867" w:rsidRDefault="00BD2557" w:rsidP="003D6961">
      <w:pPr>
        <w:spacing w:after="100" w:afterAutospacing="1" w:line="240" w:lineRule="auto"/>
        <w:jc w:val="both"/>
        <w:rPr>
          <w:rFonts w:ascii="Times New Roman" w:hAnsi="Times New Roman" w:cs="Times New Roman"/>
          <w:color w:val="222222"/>
          <w:sz w:val="24"/>
          <w:szCs w:val="24"/>
          <w:shd w:val="clear" w:color="auto" w:fill="FFFFFF"/>
          <w:lang w:val="en-US"/>
        </w:rPr>
      </w:pPr>
      <w:r w:rsidRPr="00DC6867">
        <w:rPr>
          <w:rFonts w:ascii="Times New Roman" w:hAnsi="Times New Roman" w:cs="Times New Roman"/>
          <w:color w:val="222222"/>
          <w:sz w:val="24"/>
          <w:szCs w:val="24"/>
          <w:shd w:val="clear" w:color="auto" w:fill="FFFFFF"/>
          <w:lang w:val="en-US"/>
        </w:rPr>
        <w:t xml:space="preserve">Marcos-Cuevas, J., </w:t>
      </w:r>
      <w:proofErr w:type="spellStart"/>
      <w:r w:rsidRPr="00DC6867">
        <w:rPr>
          <w:rFonts w:ascii="Times New Roman" w:hAnsi="Times New Roman" w:cs="Times New Roman"/>
          <w:color w:val="222222"/>
          <w:sz w:val="24"/>
          <w:szCs w:val="24"/>
          <w:shd w:val="clear" w:color="auto" w:fill="FFFFFF"/>
          <w:lang w:val="en-US"/>
        </w:rPr>
        <w:t>Nätti</w:t>
      </w:r>
      <w:proofErr w:type="spellEnd"/>
      <w:r w:rsidRPr="00DC6867">
        <w:rPr>
          <w:rFonts w:ascii="Times New Roman" w:hAnsi="Times New Roman" w:cs="Times New Roman"/>
          <w:color w:val="222222"/>
          <w:sz w:val="24"/>
          <w:szCs w:val="24"/>
          <w:shd w:val="clear" w:color="auto" w:fill="FFFFFF"/>
          <w:lang w:val="en-US"/>
        </w:rPr>
        <w:t xml:space="preserve">, S., Palo, T., &amp; Baumann, J. (2016). </w:t>
      </w:r>
      <w:r w:rsidRPr="004F2906">
        <w:rPr>
          <w:rFonts w:ascii="Times New Roman" w:hAnsi="Times New Roman" w:cs="Times New Roman"/>
          <w:color w:val="222222"/>
          <w:sz w:val="24"/>
          <w:szCs w:val="24"/>
          <w:shd w:val="clear" w:color="auto" w:fill="FFFFFF"/>
          <w:lang w:val="en-US"/>
        </w:rPr>
        <w:t>Value co-creation practices and capabilities: Sustained purposeful engagement across B2B systems. </w:t>
      </w:r>
      <w:r w:rsidRPr="00DC6867">
        <w:rPr>
          <w:rFonts w:ascii="Times New Roman" w:hAnsi="Times New Roman" w:cs="Times New Roman"/>
          <w:i/>
          <w:iCs/>
          <w:color w:val="222222"/>
          <w:sz w:val="24"/>
          <w:szCs w:val="24"/>
          <w:shd w:val="clear" w:color="auto" w:fill="FFFFFF"/>
          <w:lang w:val="en-US"/>
        </w:rPr>
        <w:t>Industrial marketing management</w:t>
      </w:r>
      <w:r w:rsidRPr="00DC6867">
        <w:rPr>
          <w:rFonts w:ascii="Times New Roman" w:hAnsi="Times New Roman" w:cs="Times New Roman"/>
          <w:color w:val="222222"/>
          <w:sz w:val="24"/>
          <w:szCs w:val="24"/>
          <w:shd w:val="clear" w:color="auto" w:fill="FFFFFF"/>
          <w:lang w:val="en-US"/>
        </w:rPr>
        <w:t>, </w:t>
      </w:r>
      <w:r w:rsidRPr="00DC6867">
        <w:rPr>
          <w:rFonts w:ascii="Times New Roman" w:hAnsi="Times New Roman" w:cs="Times New Roman"/>
          <w:i/>
          <w:iCs/>
          <w:color w:val="222222"/>
          <w:sz w:val="24"/>
          <w:szCs w:val="24"/>
          <w:shd w:val="clear" w:color="auto" w:fill="FFFFFF"/>
          <w:lang w:val="en-US"/>
        </w:rPr>
        <w:t>56</w:t>
      </w:r>
      <w:r w:rsidRPr="00DC6867">
        <w:rPr>
          <w:rFonts w:ascii="Times New Roman" w:hAnsi="Times New Roman" w:cs="Times New Roman"/>
          <w:color w:val="222222"/>
          <w:sz w:val="24"/>
          <w:szCs w:val="24"/>
          <w:shd w:val="clear" w:color="auto" w:fill="FFFFFF"/>
          <w:lang w:val="en-US"/>
        </w:rPr>
        <w:t>, 97-107.</w:t>
      </w:r>
    </w:p>
    <w:p w14:paraId="317E9F98" w14:textId="77777777" w:rsidR="00BD2557" w:rsidRPr="004F2906" w:rsidRDefault="00BD2557" w:rsidP="003D6961">
      <w:pPr>
        <w:spacing w:after="100" w:afterAutospacing="1" w:line="240" w:lineRule="auto"/>
        <w:jc w:val="both"/>
        <w:rPr>
          <w:rFonts w:ascii="Times New Roman" w:hAnsi="Times New Roman" w:cs="Times New Roman"/>
          <w:color w:val="222222"/>
          <w:sz w:val="24"/>
          <w:szCs w:val="24"/>
          <w:shd w:val="clear" w:color="auto" w:fill="FFFFFF"/>
        </w:rPr>
      </w:pPr>
      <w:r w:rsidRPr="001B19CD">
        <w:rPr>
          <w:rFonts w:ascii="Times New Roman" w:hAnsi="Times New Roman" w:cs="Times New Roman"/>
          <w:color w:val="222222"/>
          <w:sz w:val="24"/>
          <w:szCs w:val="24"/>
          <w:shd w:val="clear" w:color="auto" w:fill="FFFFFF"/>
        </w:rPr>
        <w:t xml:space="preserve">Meirelles, D. S., &amp; Camargo, Á. A. B. (2014). </w:t>
      </w:r>
      <w:r w:rsidRPr="004F2906">
        <w:rPr>
          <w:rFonts w:ascii="Times New Roman" w:hAnsi="Times New Roman" w:cs="Times New Roman"/>
          <w:color w:val="222222"/>
          <w:sz w:val="24"/>
          <w:szCs w:val="24"/>
          <w:shd w:val="clear" w:color="auto" w:fill="FFFFFF"/>
        </w:rPr>
        <w:t>Capacidades dinâmicas: O que são e como identificá-</w:t>
      </w:r>
      <w:proofErr w:type="gramStart"/>
      <w:r w:rsidRPr="004F2906">
        <w:rPr>
          <w:rFonts w:ascii="Times New Roman" w:hAnsi="Times New Roman" w:cs="Times New Roman"/>
          <w:color w:val="222222"/>
          <w:sz w:val="24"/>
          <w:szCs w:val="24"/>
          <w:shd w:val="clear" w:color="auto" w:fill="FFFFFF"/>
        </w:rPr>
        <w:t>las?.</w:t>
      </w:r>
      <w:proofErr w:type="gramEnd"/>
      <w:r w:rsidRPr="004F2906">
        <w:rPr>
          <w:rFonts w:ascii="Times New Roman" w:hAnsi="Times New Roman" w:cs="Times New Roman"/>
          <w:color w:val="222222"/>
          <w:sz w:val="24"/>
          <w:szCs w:val="24"/>
          <w:shd w:val="clear" w:color="auto" w:fill="FFFFFF"/>
        </w:rPr>
        <w:t> </w:t>
      </w:r>
      <w:r w:rsidRPr="004F2906">
        <w:rPr>
          <w:rFonts w:ascii="Times New Roman" w:hAnsi="Times New Roman" w:cs="Times New Roman"/>
          <w:i/>
          <w:iCs/>
          <w:color w:val="222222"/>
          <w:sz w:val="24"/>
          <w:szCs w:val="24"/>
          <w:shd w:val="clear" w:color="auto" w:fill="FFFFFF"/>
        </w:rPr>
        <w:t>Revista de Administração Contemporânea</w:t>
      </w:r>
      <w:r w:rsidRPr="004F2906">
        <w:rPr>
          <w:rFonts w:ascii="Times New Roman" w:hAnsi="Times New Roman" w:cs="Times New Roman"/>
          <w:color w:val="222222"/>
          <w:sz w:val="24"/>
          <w:szCs w:val="24"/>
          <w:shd w:val="clear" w:color="auto" w:fill="FFFFFF"/>
        </w:rPr>
        <w:t>, </w:t>
      </w:r>
      <w:r w:rsidRPr="004F2906">
        <w:rPr>
          <w:rFonts w:ascii="Times New Roman" w:hAnsi="Times New Roman" w:cs="Times New Roman"/>
          <w:i/>
          <w:iCs/>
          <w:color w:val="222222"/>
          <w:sz w:val="24"/>
          <w:szCs w:val="24"/>
          <w:shd w:val="clear" w:color="auto" w:fill="FFFFFF"/>
        </w:rPr>
        <w:t>18</w:t>
      </w:r>
      <w:r w:rsidRPr="004F2906">
        <w:rPr>
          <w:rFonts w:ascii="Times New Roman" w:hAnsi="Times New Roman" w:cs="Times New Roman"/>
          <w:color w:val="222222"/>
          <w:sz w:val="24"/>
          <w:szCs w:val="24"/>
          <w:shd w:val="clear" w:color="auto" w:fill="FFFFFF"/>
        </w:rPr>
        <w:t>, 41-64.</w:t>
      </w:r>
    </w:p>
    <w:p w14:paraId="43D5CA4D" w14:textId="31D12299" w:rsidR="00587462" w:rsidRPr="004F2906" w:rsidRDefault="00BD2557" w:rsidP="003D6961">
      <w:pPr>
        <w:spacing w:after="100" w:afterAutospacing="1" w:line="240" w:lineRule="auto"/>
        <w:jc w:val="both"/>
        <w:rPr>
          <w:rFonts w:ascii="Times New Roman" w:hAnsi="Times New Roman" w:cs="Times New Roman"/>
          <w:sz w:val="24"/>
          <w:szCs w:val="24"/>
        </w:rPr>
      </w:pPr>
      <w:r w:rsidRPr="004F2906">
        <w:rPr>
          <w:rFonts w:ascii="Times New Roman" w:hAnsi="Times New Roman" w:cs="Times New Roman"/>
          <w:spacing w:val="-1"/>
          <w:sz w:val="24"/>
          <w:szCs w:val="24"/>
        </w:rPr>
        <w:t>Okimoto,</w:t>
      </w:r>
      <w:r w:rsidRPr="004F2906">
        <w:rPr>
          <w:rFonts w:ascii="Times New Roman" w:hAnsi="Times New Roman" w:cs="Times New Roman"/>
          <w:spacing w:val="-12"/>
          <w:sz w:val="24"/>
          <w:szCs w:val="24"/>
        </w:rPr>
        <w:t xml:space="preserve"> </w:t>
      </w:r>
      <w:r w:rsidRPr="004F2906">
        <w:rPr>
          <w:rFonts w:ascii="Times New Roman" w:hAnsi="Times New Roman" w:cs="Times New Roman"/>
          <w:spacing w:val="-1"/>
          <w:sz w:val="24"/>
          <w:szCs w:val="24"/>
        </w:rPr>
        <w:t>M.</w:t>
      </w:r>
      <w:r w:rsidRPr="004F2906">
        <w:rPr>
          <w:rFonts w:ascii="Times New Roman" w:hAnsi="Times New Roman" w:cs="Times New Roman"/>
          <w:spacing w:val="-12"/>
          <w:sz w:val="24"/>
          <w:szCs w:val="24"/>
        </w:rPr>
        <w:t xml:space="preserve"> </w:t>
      </w:r>
      <w:r w:rsidRPr="004F2906">
        <w:rPr>
          <w:rFonts w:ascii="Times New Roman" w:hAnsi="Times New Roman" w:cs="Times New Roman"/>
          <w:sz w:val="24"/>
          <w:szCs w:val="24"/>
        </w:rPr>
        <w:t>L.</w:t>
      </w:r>
      <w:r w:rsidRPr="004F2906">
        <w:rPr>
          <w:rFonts w:ascii="Times New Roman" w:hAnsi="Times New Roman" w:cs="Times New Roman"/>
          <w:spacing w:val="-10"/>
          <w:sz w:val="24"/>
          <w:szCs w:val="24"/>
        </w:rPr>
        <w:t xml:space="preserve"> </w:t>
      </w:r>
      <w:r w:rsidRPr="004F2906">
        <w:rPr>
          <w:rFonts w:ascii="Times New Roman" w:hAnsi="Times New Roman" w:cs="Times New Roman"/>
          <w:sz w:val="24"/>
          <w:szCs w:val="24"/>
        </w:rPr>
        <w:t>L.</w:t>
      </w:r>
      <w:r w:rsidRPr="004F2906">
        <w:rPr>
          <w:rFonts w:ascii="Times New Roman" w:hAnsi="Times New Roman" w:cs="Times New Roman"/>
          <w:spacing w:val="-12"/>
          <w:sz w:val="24"/>
          <w:szCs w:val="24"/>
        </w:rPr>
        <w:t xml:space="preserve"> </w:t>
      </w:r>
      <w:r w:rsidRPr="004F2906">
        <w:rPr>
          <w:rFonts w:ascii="Times New Roman" w:hAnsi="Times New Roman" w:cs="Times New Roman"/>
          <w:sz w:val="24"/>
          <w:szCs w:val="24"/>
        </w:rPr>
        <w:t>R</w:t>
      </w:r>
      <w:r w:rsidR="00587462" w:rsidRPr="004F2906">
        <w:rPr>
          <w:rFonts w:ascii="Times New Roman" w:hAnsi="Times New Roman" w:cs="Times New Roman"/>
          <w:sz w:val="24"/>
          <w:szCs w:val="24"/>
        </w:rPr>
        <w:t>.</w:t>
      </w:r>
      <w:r w:rsidR="00587462" w:rsidRPr="004F2906">
        <w:rPr>
          <w:rFonts w:ascii="Times New Roman" w:hAnsi="Times New Roman" w:cs="Times New Roman"/>
          <w:spacing w:val="-9"/>
          <w:sz w:val="24"/>
          <w:szCs w:val="24"/>
        </w:rPr>
        <w:t xml:space="preserve"> </w:t>
      </w:r>
      <w:r w:rsidR="006B234E" w:rsidRPr="004F2906">
        <w:rPr>
          <w:rFonts w:ascii="Times New Roman" w:hAnsi="Times New Roman" w:cs="Times New Roman"/>
          <w:spacing w:val="-9"/>
          <w:sz w:val="24"/>
          <w:szCs w:val="24"/>
        </w:rPr>
        <w:t xml:space="preserve">(1994). </w:t>
      </w:r>
      <w:r w:rsidR="00587462" w:rsidRPr="004F2906">
        <w:rPr>
          <w:rFonts w:ascii="Times New Roman" w:hAnsi="Times New Roman" w:cs="Times New Roman"/>
          <w:sz w:val="24"/>
          <w:szCs w:val="24"/>
        </w:rPr>
        <w:t>Estudo</w:t>
      </w:r>
      <w:r w:rsidR="00587462" w:rsidRPr="004F2906">
        <w:rPr>
          <w:rFonts w:ascii="Times New Roman" w:hAnsi="Times New Roman" w:cs="Times New Roman"/>
          <w:spacing w:val="-10"/>
          <w:sz w:val="24"/>
          <w:szCs w:val="24"/>
        </w:rPr>
        <w:t xml:space="preserve"> </w:t>
      </w:r>
      <w:r w:rsidR="00587462" w:rsidRPr="004F2906">
        <w:rPr>
          <w:rFonts w:ascii="Times New Roman" w:hAnsi="Times New Roman" w:cs="Times New Roman"/>
          <w:sz w:val="24"/>
          <w:szCs w:val="24"/>
        </w:rPr>
        <w:t>do</w:t>
      </w:r>
      <w:r w:rsidR="00587462" w:rsidRPr="004F2906">
        <w:rPr>
          <w:rFonts w:ascii="Times New Roman" w:hAnsi="Times New Roman" w:cs="Times New Roman"/>
          <w:spacing w:val="-12"/>
          <w:sz w:val="24"/>
          <w:szCs w:val="24"/>
        </w:rPr>
        <w:t xml:space="preserve"> </w:t>
      </w:r>
      <w:r w:rsidR="00587462" w:rsidRPr="004F2906">
        <w:rPr>
          <w:rFonts w:ascii="Times New Roman" w:hAnsi="Times New Roman" w:cs="Times New Roman"/>
          <w:sz w:val="24"/>
          <w:szCs w:val="24"/>
        </w:rPr>
        <w:t>setor</w:t>
      </w:r>
      <w:r w:rsidR="00587462" w:rsidRPr="004F2906">
        <w:rPr>
          <w:rFonts w:ascii="Times New Roman" w:hAnsi="Times New Roman" w:cs="Times New Roman"/>
          <w:spacing w:val="-15"/>
          <w:sz w:val="24"/>
          <w:szCs w:val="24"/>
        </w:rPr>
        <w:t xml:space="preserve"> </w:t>
      </w:r>
      <w:r w:rsidR="00587462" w:rsidRPr="004F2906">
        <w:rPr>
          <w:rFonts w:ascii="Times New Roman" w:hAnsi="Times New Roman" w:cs="Times New Roman"/>
          <w:sz w:val="24"/>
          <w:szCs w:val="24"/>
        </w:rPr>
        <w:t>de</w:t>
      </w:r>
      <w:r w:rsidR="00587462" w:rsidRPr="004F2906">
        <w:rPr>
          <w:rFonts w:ascii="Times New Roman" w:hAnsi="Times New Roman" w:cs="Times New Roman"/>
          <w:spacing w:val="-9"/>
          <w:sz w:val="24"/>
          <w:szCs w:val="24"/>
        </w:rPr>
        <w:t xml:space="preserve"> </w:t>
      </w:r>
      <w:r w:rsidR="00587462" w:rsidRPr="004F2906">
        <w:rPr>
          <w:rFonts w:ascii="Times New Roman" w:hAnsi="Times New Roman" w:cs="Times New Roman"/>
          <w:sz w:val="24"/>
          <w:szCs w:val="24"/>
        </w:rPr>
        <w:t>plástico</w:t>
      </w:r>
      <w:r w:rsidR="00587462" w:rsidRPr="004F2906">
        <w:rPr>
          <w:rFonts w:ascii="Times New Roman" w:hAnsi="Times New Roman" w:cs="Times New Roman"/>
          <w:spacing w:val="-12"/>
          <w:sz w:val="24"/>
          <w:szCs w:val="24"/>
        </w:rPr>
        <w:t xml:space="preserve"> </w:t>
      </w:r>
      <w:r w:rsidR="00587462" w:rsidRPr="004F2906">
        <w:rPr>
          <w:rFonts w:ascii="Times New Roman" w:hAnsi="Times New Roman" w:cs="Times New Roman"/>
          <w:sz w:val="24"/>
          <w:szCs w:val="24"/>
        </w:rPr>
        <w:t>reforçado</w:t>
      </w:r>
      <w:r w:rsidR="00587462" w:rsidRPr="004F2906">
        <w:rPr>
          <w:rFonts w:ascii="Times New Roman" w:hAnsi="Times New Roman" w:cs="Times New Roman"/>
          <w:spacing w:val="-8"/>
          <w:sz w:val="24"/>
          <w:szCs w:val="24"/>
        </w:rPr>
        <w:t xml:space="preserve"> </w:t>
      </w:r>
      <w:r w:rsidR="00587462" w:rsidRPr="004F2906">
        <w:rPr>
          <w:rFonts w:ascii="Times New Roman" w:hAnsi="Times New Roman" w:cs="Times New Roman"/>
          <w:sz w:val="24"/>
          <w:szCs w:val="24"/>
        </w:rPr>
        <w:t>com</w:t>
      </w:r>
      <w:r w:rsidR="00587462" w:rsidRPr="004F2906">
        <w:rPr>
          <w:rFonts w:ascii="Times New Roman" w:hAnsi="Times New Roman" w:cs="Times New Roman"/>
          <w:spacing w:val="-11"/>
          <w:sz w:val="24"/>
          <w:szCs w:val="24"/>
        </w:rPr>
        <w:t xml:space="preserve"> </w:t>
      </w:r>
      <w:r w:rsidR="00587462" w:rsidRPr="004F2906">
        <w:rPr>
          <w:rFonts w:ascii="Times New Roman" w:hAnsi="Times New Roman" w:cs="Times New Roman"/>
          <w:sz w:val="24"/>
          <w:szCs w:val="24"/>
        </w:rPr>
        <w:t>fibra</w:t>
      </w:r>
      <w:r w:rsidR="00587462" w:rsidRPr="004F2906">
        <w:rPr>
          <w:rFonts w:ascii="Times New Roman" w:hAnsi="Times New Roman" w:cs="Times New Roman"/>
          <w:spacing w:val="-10"/>
          <w:sz w:val="24"/>
          <w:szCs w:val="24"/>
        </w:rPr>
        <w:t xml:space="preserve"> </w:t>
      </w:r>
      <w:r w:rsidR="00587462" w:rsidRPr="004F2906">
        <w:rPr>
          <w:rFonts w:ascii="Times New Roman" w:hAnsi="Times New Roman" w:cs="Times New Roman"/>
          <w:sz w:val="24"/>
          <w:szCs w:val="24"/>
        </w:rPr>
        <w:t>de</w:t>
      </w:r>
      <w:r w:rsidR="00587462" w:rsidRPr="004F2906">
        <w:rPr>
          <w:rFonts w:ascii="Times New Roman" w:hAnsi="Times New Roman" w:cs="Times New Roman"/>
          <w:spacing w:val="-12"/>
          <w:sz w:val="24"/>
          <w:szCs w:val="24"/>
        </w:rPr>
        <w:t xml:space="preserve"> </w:t>
      </w:r>
      <w:r w:rsidR="00587462" w:rsidRPr="004F2906">
        <w:rPr>
          <w:rFonts w:ascii="Times New Roman" w:hAnsi="Times New Roman" w:cs="Times New Roman"/>
          <w:sz w:val="24"/>
          <w:szCs w:val="24"/>
        </w:rPr>
        <w:t>vidro</w:t>
      </w:r>
      <w:r w:rsidR="00587462" w:rsidRPr="004F2906">
        <w:rPr>
          <w:rFonts w:ascii="Times New Roman" w:hAnsi="Times New Roman" w:cs="Times New Roman"/>
          <w:spacing w:val="-12"/>
          <w:sz w:val="24"/>
          <w:szCs w:val="24"/>
        </w:rPr>
        <w:t xml:space="preserve"> </w:t>
      </w:r>
      <w:r w:rsidR="00587462" w:rsidRPr="004F2906">
        <w:rPr>
          <w:rFonts w:ascii="Times New Roman" w:hAnsi="Times New Roman" w:cs="Times New Roman"/>
          <w:sz w:val="24"/>
          <w:szCs w:val="24"/>
        </w:rPr>
        <w:t>no</w:t>
      </w:r>
      <w:r w:rsidR="00587462" w:rsidRPr="004F2906">
        <w:rPr>
          <w:rFonts w:ascii="Times New Roman" w:hAnsi="Times New Roman" w:cs="Times New Roman"/>
          <w:spacing w:val="-12"/>
          <w:sz w:val="24"/>
          <w:szCs w:val="24"/>
        </w:rPr>
        <w:t xml:space="preserve"> </w:t>
      </w:r>
      <w:r w:rsidR="00587462" w:rsidRPr="004F2906">
        <w:rPr>
          <w:rFonts w:ascii="Times New Roman" w:hAnsi="Times New Roman" w:cs="Times New Roman"/>
          <w:sz w:val="24"/>
          <w:szCs w:val="24"/>
        </w:rPr>
        <w:t>Estado</w:t>
      </w:r>
      <w:r w:rsidR="00587462" w:rsidRPr="004F2906">
        <w:rPr>
          <w:rFonts w:ascii="Times New Roman" w:hAnsi="Times New Roman" w:cs="Times New Roman"/>
          <w:spacing w:val="-58"/>
          <w:sz w:val="24"/>
          <w:szCs w:val="24"/>
        </w:rPr>
        <w:t xml:space="preserve"> </w:t>
      </w:r>
      <w:r w:rsidR="00587462" w:rsidRPr="004F2906">
        <w:rPr>
          <w:rFonts w:ascii="Times New Roman" w:hAnsi="Times New Roman" w:cs="Times New Roman"/>
          <w:sz w:val="24"/>
          <w:szCs w:val="24"/>
        </w:rPr>
        <w:t>de Santa Catarina. 1994. 101 f. Dissertação (Mestrado em Engenharia) – Universidade</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Federal</w:t>
      </w:r>
      <w:r w:rsidR="00587462" w:rsidRPr="004F2906">
        <w:rPr>
          <w:rFonts w:ascii="Times New Roman" w:hAnsi="Times New Roman" w:cs="Times New Roman"/>
          <w:spacing w:val="1"/>
          <w:sz w:val="24"/>
          <w:szCs w:val="24"/>
        </w:rPr>
        <w:t xml:space="preserve"> </w:t>
      </w:r>
      <w:r w:rsidR="00587462" w:rsidRPr="004F2906">
        <w:rPr>
          <w:rFonts w:ascii="Times New Roman" w:hAnsi="Times New Roman" w:cs="Times New Roman"/>
          <w:sz w:val="24"/>
          <w:szCs w:val="24"/>
        </w:rPr>
        <w:t>de</w:t>
      </w:r>
      <w:r w:rsidR="00587462" w:rsidRPr="004F2906">
        <w:rPr>
          <w:rFonts w:ascii="Times New Roman" w:hAnsi="Times New Roman" w:cs="Times New Roman"/>
          <w:spacing w:val="-3"/>
          <w:sz w:val="24"/>
          <w:szCs w:val="24"/>
        </w:rPr>
        <w:t xml:space="preserve"> </w:t>
      </w:r>
      <w:r w:rsidR="00587462" w:rsidRPr="004F2906">
        <w:rPr>
          <w:rFonts w:ascii="Times New Roman" w:hAnsi="Times New Roman" w:cs="Times New Roman"/>
          <w:sz w:val="24"/>
          <w:szCs w:val="24"/>
        </w:rPr>
        <w:t>Santa</w:t>
      </w:r>
      <w:r w:rsidR="00587462" w:rsidRPr="004F2906">
        <w:rPr>
          <w:rFonts w:ascii="Times New Roman" w:hAnsi="Times New Roman" w:cs="Times New Roman"/>
          <w:spacing w:val="-3"/>
          <w:sz w:val="24"/>
          <w:szCs w:val="24"/>
        </w:rPr>
        <w:t xml:space="preserve"> </w:t>
      </w:r>
      <w:r w:rsidR="00587462" w:rsidRPr="004F2906">
        <w:rPr>
          <w:rFonts w:ascii="Times New Roman" w:hAnsi="Times New Roman" w:cs="Times New Roman"/>
          <w:sz w:val="24"/>
          <w:szCs w:val="24"/>
        </w:rPr>
        <w:t>Catarina, Santa Catarina.</w:t>
      </w:r>
    </w:p>
    <w:p w14:paraId="55D5B334" w14:textId="6E516090" w:rsidR="00587462" w:rsidRPr="004F2906" w:rsidRDefault="00BD2557" w:rsidP="00C300E5">
      <w:pPr>
        <w:pStyle w:val="Corpodetexto"/>
        <w:spacing w:after="100" w:afterAutospacing="1"/>
        <w:jc w:val="both"/>
        <w:rPr>
          <w:szCs w:val="24"/>
          <w:lang w:val="en-US"/>
        </w:rPr>
      </w:pPr>
      <w:proofErr w:type="spellStart"/>
      <w:r w:rsidRPr="004F2906">
        <w:rPr>
          <w:szCs w:val="24"/>
        </w:rPr>
        <w:t>Pavlou</w:t>
      </w:r>
      <w:proofErr w:type="spellEnd"/>
      <w:r w:rsidRPr="004F2906">
        <w:rPr>
          <w:szCs w:val="24"/>
        </w:rPr>
        <w:t>,</w:t>
      </w:r>
      <w:r w:rsidRPr="004F2906">
        <w:rPr>
          <w:spacing w:val="55"/>
          <w:szCs w:val="24"/>
        </w:rPr>
        <w:t xml:space="preserve"> </w:t>
      </w:r>
      <w:r w:rsidRPr="004F2906">
        <w:rPr>
          <w:szCs w:val="24"/>
        </w:rPr>
        <w:t>P.</w:t>
      </w:r>
      <w:r w:rsidRPr="004F2906">
        <w:rPr>
          <w:spacing w:val="1"/>
          <w:szCs w:val="24"/>
        </w:rPr>
        <w:t xml:space="preserve"> </w:t>
      </w:r>
      <w:r w:rsidRPr="004F2906">
        <w:rPr>
          <w:szCs w:val="24"/>
        </w:rPr>
        <w:t>A.;</w:t>
      </w:r>
      <w:r w:rsidRPr="004F2906">
        <w:rPr>
          <w:spacing w:val="59"/>
          <w:szCs w:val="24"/>
        </w:rPr>
        <w:t xml:space="preserve"> </w:t>
      </w:r>
      <w:r w:rsidRPr="004F2906">
        <w:rPr>
          <w:szCs w:val="24"/>
        </w:rPr>
        <w:t>El</w:t>
      </w:r>
      <w:r w:rsidRPr="004F2906">
        <w:rPr>
          <w:spacing w:val="58"/>
          <w:szCs w:val="24"/>
        </w:rPr>
        <w:t xml:space="preserve"> </w:t>
      </w:r>
      <w:proofErr w:type="spellStart"/>
      <w:r w:rsidRPr="004F2906">
        <w:rPr>
          <w:szCs w:val="24"/>
        </w:rPr>
        <w:t>Sawy</w:t>
      </w:r>
      <w:proofErr w:type="spellEnd"/>
      <w:r w:rsidR="00587462" w:rsidRPr="004F2906">
        <w:rPr>
          <w:szCs w:val="24"/>
        </w:rPr>
        <w:t>,</w:t>
      </w:r>
      <w:r w:rsidR="00587462" w:rsidRPr="004F2906">
        <w:rPr>
          <w:spacing w:val="59"/>
          <w:szCs w:val="24"/>
        </w:rPr>
        <w:t xml:space="preserve"> </w:t>
      </w:r>
      <w:r w:rsidR="00587462" w:rsidRPr="004F2906">
        <w:rPr>
          <w:szCs w:val="24"/>
        </w:rPr>
        <w:t>O.</w:t>
      </w:r>
      <w:r w:rsidR="00587462" w:rsidRPr="004F2906">
        <w:rPr>
          <w:spacing w:val="58"/>
          <w:szCs w:val="24"/>
        </w:rPr>
        <w:t xml:space="preserve"> </w:t>
      </w:r>
      <w:r w:rsidR="00587462" w:rsidRPr="004F2906">
        <w:rPr>
          <w:szCs w:val="24"/>
        </w:rPr>
        <w:t xml:space="preserve">A. </w:t>
      </w:r>
      <w:r w:rsidR="006B234E" w:rsidRPr="004F2906">
        <w:rPr>
          <w:szCs w:val="24"/>
        </w:rPr>
        <w:t xml:space="preserve">(2011). </w:t>
      </w:r>
      <w:r w:rsidR="00587462" w:rsidRPr="00DC6867">
        <w:rPr>
          <w:szCs w:val="24"/>
          <w:lang w:val="en-US"/>
        </w:rPr>
        <w:t>Understanding</w:t>
      </w:r>
      <w:r w:rsidR="00587462" w:rsidRPr="004F2906">
        <w:rPr>
          <w:spacing w:val="58"/>
          <w:szCs w:val="24"/>
          <w:lang w:val="en-US"/>
        </w:rPr>
        <w:t xml:space="preserve"> </w:t>
      </w:r>
      <w:r w:rsidR="00587462" w:rsidRPr="004F2906">
        <w:rPr>
          <w:szCs w:val="24"/>
          <w:lang w:val="en-US"/>
        </w:rPr>
        <w:t>the</w:t>
      </w:r>
      <w:r w:rsidR="00587462" w:rsidRPr="004F2906">
        <w:rPr>
          <w:spacing w:val="59"/>
          <w:szCs w:val="24"/>
          <w:lang w:val="en-US"/>
        </w:rPr>
        <w:t xml:space="preserve"> </w:t>
      </w:r>
      <w:r w:rsidR="00587462" w:rsidRPr="004F2906">
        <w:rPr>
          <w:szCs w:val="24"/>
          <w:lang w:val="en-US"/>
        </w:rPr>
        <w:t>Elusive</w:t>
      </w:r>
      <w:r w:rsidR="00587462" w:rsidRPr="004F2906">
        <w:rPr>
          <w:spacing w:val="58"/>
          <w:szCs w:val="24"/>
          <w:lang w:val="en-US"/>
        </w:rPr>
        <w:t xml:space="preserve"> </w:t>
      </w:r>
      <w:r w:rsidR="00587462" w:rsidRPr="004F2906">
        <w:rPr>
          <w:szCs w:val="24"/>
          <w:lang w:val="en-US"/>
        </w:rPr>
        <w:t>Black</w:t>
      </w:r>
      <w:r w:rsidR="00587462" w:rsidRPr="004F2906">
        <w:rPr>
          <w:spacing w:val="56"/>
          <w:szCs w:val="24"/>
          <w:lang w:val="en-US"/>
        </w:rPr>
        <w:t xml:space="preserve"> </w:t>
      </w:r>
      <w:r w:rsidR="00587462" w:rsidRPr="004F2906">
        <w:rPr>
          <w:szCs w:val="24"/>
          <w:lang w:val="en-US"/>
        </w:rPr>
        <w:t>Box</w:t>
      </w:r>
      <w:r w:rsidR="00587462" w:rsidRPr="004F2906">
        <w:rPr>
          <w:spacing w:val="58"/>
          <w:szCs w:val="24"/>
          <w:lang w:val="en-US"/>
        </w:rPr>
        <w:t xml:space="preserve"> </w:t>
      </w:r>
      <w:r w:rsidR="00587462" w:rsidRPr="004F2906">
        <w:rPr>
          <w:szCs w:val="24"/>
          <w:lang w:val="en-US"/>
        </w:rPr>
        <w:t>of</w:t>
      </w:r>
      <w:r w:rsidR="00587462" w:rsidRPr="004F2906">
        <w:rPr>
          <w:spacing w:val="59"/>
          <w:szCs w:val="24"/>
          <w:lang w:val="en-US"/>
        </w:rPr>
        <w:t xml:space="preserve"> </w:t>
      </w:r>
      <w:r w:rsidR="00587462" w:rsidRPr="004F2906">
        <w:rPr>
          <w:szCs w:val="24"/>
          <w:lang w:val="en-US"/>
        </w:rPr>
        <w:t>Dynamic</w:t>
      </w:r>
      <w:r w:rsidR="00587462" w:rsidRPr="004F2906">
        <w:rPr>
          <w:spacing w:val="-57"/>
          <w:szCs w:val="24"/>
          <w:lang w:val="en-US"/>
        </w:rPr>
        <w:t xml:space="preserve"> </w:t>
      </w:r>
      <w:r w:rsidR="00587462" w:rsidRPr="004F2906">
        <w:rPr>
          <w:szCs w:val="24"/>
          <w:lang w:val="en-US"/>
        </w:rPr>
        <w:t>Capabilities.</w:t>
      </w:r>
      <w:r w:rsidR="00587462" w:rsidRPr="004F2906">
        <w:rPr>
          <w:spacing w:val="-2"/>
          <w:szCs w:val="24"/>
          <w:lang w:val="en-US"/>
        </w:rPr>
        <w:t xml:space="preserve"> </w:t>
      </w:r>
      <w:r w:rsidR="00587462" w:rsidRPr="004F2906">
        <w:rPr>
          <w:i/>
          <w:iCs/>
          <w:szCs w:val="24"/>
          <w:lang w:val="en-US"/>
        </w:rPr>
        <w:t>Decision Sciences</w:t>
      </w:r>
      <w:r w:rsidR="00587462" w:rsidRPr="004F2906">
        <w:rPr>
          <w:szCs w:val="24"/>
          <w:lang w:val="en-US"/>
        </w:rPr>
        <w:t>, 42, 239-273, 2011.</w:t>
      </w:r>
    </w:p>
    <w:p w14:paraId="0248AFDB" w14:textId="1D3BF637"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4F2906">
        <w:rPr>
          <w:rFonts w:ascii="Times New Roman" w:hAnsi="Times New Roman" w:cs="Times New Roman"/>
          <w:sz w:val="24"/>
          <w:szCs w:val="24"/>
          <w:lang w:val="en-US"/>
        </w:rPr>
        <w:t>Payne,</w:t>
      </w:r>
      <w:r w:rsidRPr="004F2906">
        <w:rPr>
          <w:rFonts w:ascii="Times New Roman" w:hAnsi="Times New Roman" w:cs="Times New Roman"/>
          <w:spacing w:val="2"/>
          <w:sz w:val="24"/>
          <w:szCs w:val="24"/>
          <w:lang w:val="en-US"/>
        </w:rPr>
        <w:t xml:space="preserve"> </w:t>
      </w:r>
      <w:r w:rsidRPr="004F2906">
        <w:rPr>
          <w:rFonts w:ascii="Times New Roman" w:hAnsi="Times New Roman" w:cs="Times New Roman"/>
          <w:sz w:val="24"/>
          <w:szCs w:val="24"/>
          <w:lang w:val="en-US"/>
        </w:rPr>
        <w:t>A.</w:t>
      </w:r>
      <w:r w:rsidRPr="004F2906">
        <w:rPr>
          <w:rFonts w:ascii="Times New Roman" w:hAnsi="Times New Roman" w:cs="Times New Roman"/>
          <w:spacing w:val="1"/>
          <w:sz w:val="24"/>
          <w:szCs w:val="24"/>
          <w:lang w:val="en-US"/>
        </w:rPr>
        <w:t xml:space="preserve"> </w:t>
      </w:r>
      <w:r w:rsidRPr="004F2906">
        <w:rPr>
          <w:rFonts w:ascii="Times New Roman" w:hAnsi="Times New Roman" w:cs="Times New Roman"/>
          <w:sz w:val="24"/>
          <w:szCs w:val="24"/>
          <w:lang w:val="en-US"/>
        </w:rPr>
        <w:t>F.;</w:t>
      </w:r>
      <w:r w:rsidRPr="004F2906">
        <w:rPr>
          <w:rFonts w:ascii="Times New Roman" w:hAnsi="Times New Roman" w:cs="Times New Roman"/>
          <w:spacing w:val="6"/>
          <w:sz w:val="24"/>
          <w:szCs w:val="24"/>
          <w:lang w:val="en-US"/>
        </w:rPr>
        <w:t xml:space="preserve"> </w:t>
      </w:r>
      <w:proofErr w:type="spellStart"/>
      <w:r w:rsidRPr="004F2906">
        <w:rPr>
          <w:rFonts w:ascii="Times New Roman" w:hAnsi="Times New Roman" w:cs="Times New Roman"/>
          <w:sz w:val="24"/>
          <w:szCs w:val="24"/>
          <w:lang w:val="en-US"/>
        </w:rPr>
        <w:t>Storbacka</w:t>
      </w:r>
      <w:proofErr w:type="spellEnd"/>
      <w:r w:rsidRPr="004F2906">
        <w:rPr>
          <w:rFonts w:ascii="Times New Roman" w:hAnsi="Times New Roman" w:cs="Times New Roman"/>
          <w:sz w:val="24"/>
          <w:szCs w:val="24"/>
          <w:lang w:val="en-US"/>
        </w:rPr>
        <w:t>,</w:t>
      </w:r>
      <w:r w:rsidRPr="004F2906">
        <w:rPr>
          <w:rFonts w:ascii="Times New Roman" w:hAnsi="Times New Roman" w:cs="Times New Roman"/>
          <w:spacing w:val="3"/>
          <w:sz w:val="24"/>
          <w:szCs w:val="24"/>
          <w:lang w:val="en-US"/>
        </w:rPr>
        <w:t xml:space="preserve"> </w:t>
      </w:r>
      <w:r w:rsidRPr="004F2906">
        <w:rPr>
          <w:rFonts w:ascii="Times New Roman" w:hAnsi="Times New Roman" w:cs="Times New Roman"/>
          <w:sz w:val="24"/>
          <w:szCs w:val="24"/>
          <w:lang w:val="en-US"/>
        </w:rPr>
        <w:t>K.;</w:t>
      </w:r>
      <w:r w:rsidRPr="004F2906">
        <w:rPr>
          <w:rFonts w:ascii="Times New Roman" w:hAnsi="Times New Roman" w:cs="Times New Roman"/>
          <w:spacing w:val="6"/>
          <w:sz w:val="24"/>
          <w:szCs w:val="24"/>
          <w:lang w:val="en-US"/>
        </w:rPr>
        <w:t xml:space="preserve"> </w:t>
      </w:r>
      <w:r w:rsidRPr="004F2906">
        <w:rPr>
          <w:rFonts w:ascii="Times New Roman" w:hAnsi="Times New Roman" w:cs="Times New Roman"/>
          <w:sz w:val="24"/>
          <w:szCs w:val="24"/>
          <w:lang w:val="en-US"/>
        </w:rPr>
        <w:t>Frow</w:t>
      </w:r>
      <w:r w:rsidR="00587462" w:rsidRPr="004F2906">
        <w:rPr>
          <w:rFonts w:ascii="Times New Roman" w:hAnsi="Times New Roman" w:cs="Times New Roman"/>
          <w:sz w:val="24"/>
          <w:szCs w:val="24"/>
          <w:lang w:val="en-US"/>
        </w:rPr>
        <w:t>,</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P.</w:t>
      </w:r>
      <w:r w:rsidR="00587462" w:rsidRPr="004F2906">
        <w:rPr>
          <w:rFonts w:ascii="Times New Roman" w:hAnsi="Times New Roman" w:cs="Times New Roman"/>
          <w:spacing w:val="6"/>
          <w:sz w:val="24"/>
          <w:szCs w:val="24"/>
          <w:lang w:val="en-US"/>
        </w:rPr>
        <w:t xml:space="preserve"> </w:t>
      </w:r>
      <w:r w:rsidR="00C300E5" w:rsidRPr="004F2906">
        <w:rPr>
          <w:rFonts w:ascii="Times New Roman" w:hAnsi="Times New Roman" w:cs="Times New Roman"/>
          <w:spacing w:val="6"/>
          <w:sz w:val="24"/>
          <w:szCs w:val="24"/>
          <w:lang w:val="en-US"/>
        </w:rPr>
        <w:t xml:space="preserve">(2008). </w:t>
      </w:r>
      <w:r w:rsidR="00587462" w:rsidRPr="004F2906">
        <w:rPr>
          <w:rFonts w:ascii="Times New Roman" w:hAnsi="Times New Roman" w:cs="Times New Roman"/>
          <w:sz w:val="24"/>
          <w:szCs w:val="24"/>
          <w:lang w:val="en-US"/>
        </w:rPr>
        <w:t>Managing</w:t>
      </w:r>
      <w:r w:rsidR="00587462" w:rsidRPr="004F2906">
        <w:rPr>
          <w:rFonts w:ascii="Times New Roman" w:hAnsi="Times New Roman" w:cs="Times New Roman"/>
          <w:spacing w:val="2"/>
          <w:sz w:val="24"/>
          <w:szCs w:val="24"/>
          <w:lang w:val="en-US"/>
        </w:rPr>
        <w:t xml:space="preserve"> </w:t>
      </w:r>
      <w:r w:rsidR="00587462" w:rsidRPr="004F2906">
        <w:rPr>
          <w:rFonts w:ascii="Times New Roman" w:hAnsi="Times New Roman" w:cs="Times New Roman"/>
          <w:sz w:val="24"/>
          <w:szCs w:val="24"/>
          <w:lang w:val="en-US"/>
        </w:rPr>
        <w:t>the</w:t>
      </w:r>
      <w:r w:rsidR="00587462" w:rsidRPr="004F2906">
        <w:rPr>
          <w:rFonts w:ascii="Times New Roman" w:hAnsi="Times New Roman" w:cs="Times New Roman"/>
          <w:spacing w:val="3"/>
          <w:sz w:val="24"/>
          <w:szCs w:val="24"/>
          <w:lang w:val="en-US"/>
        </w:rPr>
        <w:t xml:space="preserve"> </w:t>
      </w:r>
      <w:r w:rsidR="00587462" w:rsidRPr="004F2906">
        <w:rPr>
          <w:rFonts w:ascii="Times New Roman" w:hAnsi="Times New Roman" w:cs="Times New Roman"/>
          <w:sz w:val="24"/>
          <w:szCs w:val="24"/>
          <w:lang w:val="en-US"/>
        </w:rPr>
        <w:t>co-creation</w:t>
      </w:r>
      <w:r w:rsidR="00587462" w:rsidRPr="004F2906">
        <w:rPr>
          <w:rFonts w:ascii="Times New Roman" w:hAnsi="Times New Roman" w:cs="Times New Roman"/>
          <w:spacing w:val="3"/>
          <w:sz w:val="24"/>
          <w:szCs w:val="24"/>
          <w:lang w:val="en-US"/>
        </w:rPr>
        <w:t xml:space="preserve"> </w:t>
      </w:r>
      <w:r w:rsidR="00587462" w:rsidRPr="004F2906">
        <w:rPr>
          <w:rFonts w:ascii="Times New Roman" w:hAnsi="Times New Roman" w:cs="Times New Roman"/>
          <w:sz w:val="24"/>
          <w:szCs w:val="24"/>
          <w:lang w:val="en-US"/>
        </w:rPr>
        <w:t>of</w:t>
      </w:r>
      <w:r w:rsidR="00587462" w:rsidRPr="004F2906">
        <w:rPr>
          <w:rFonts w:ascii="Times New Roman" w:hAnsi="Times New Roman" w:cs="Times New Roman"/>
          <w:spacing w:val="3"/>
          <w:sz w:val="24"/>
          <w:szCs w:val="24"/>
          <w:lang w:val="en-US"/>
        </w:rPr>
        <w:t xml:space="preserve"> </w:t>
      </w:r>
      <w:r w:rsidR="00587462" w:rsidRPr="004F2906">
        <w:rPr>
          <w:rFonts w:ascii="Times New Roman" w:hAnsi="Times New Roman" w:cs="Times New Roman"/>
          <w:sz w:val="24"/>
          <w:szCs w:val="24"/>
          <w:lang w:val="en-US"/>
        </w:rPr>
        <w:t>value.</w:t>
      </w:r>
      <w:r w:rsidR="00587462" w:rsidRPr="004F2906">
        <w:rPr>
          <w:rFonts w:ascii="Times New Roman" w:hAnsi="Times New Roman" w:cs="Times New Roman"/>
          <w:spacing w:val="3"/>
          <w:sz w:val="24"/>
          <w:szCs w:val="24"/>
          <w:lang w:val="en-US"/>
        </w:rPr>
        <w:t xml:space="preserve"> </w:t>
      </w:r>
      <w:r w:rsidR="00587462" w:rsidRPr="004F2906">
        <w:rPr>
          <w:rFonts w:ascii="Times New Roman" w:hAnsi="Times New Roman" w:cs="Times New Roman"/>
          <w:i/>
          <w:iCs/>
          <w:sz w:val="24"/>
          <w:szCs w:val="24"/>
          <w:lang w:val="en-US"/>
        </w:rPr>
        <w:t>Journal</w:t>
      </w:r>
      <w:r w:rsidR="00587462" w:rsidRPr="004F2906">
        <w:rPr>
          <w:rFonts w:ascii="Times New Roman" w:hAnsi="Times New Roman" w:cs="Times New Roman"/>
          <w:i/>
          <w:iCs/>
          <w:spacing w:val="6"/>
          <w:sz w:val="24"/>
          <w:szCs w:val="24"/>
          <w:lang w:val="en-US"/>
        </w:rPr>
        <w:t xml:space="preserve"> </w:t>
      </w:r>
      <w:r w:rsidR="00587462" w:rsidRPr="004F2906">
        <w:rPr>
          <w:rFonts w:ascii="Times New Roman" w:hAnsi="Times New Roman" w:cs="Times New Roman"/>
          <w:i/>
          <w:iCs/>
          <w:sz w:val="24"/>
          <w:szCs w:val="24"/>
          <w:lang w:val="en-US"/>
        </w:rPr>
        <w:t>of</w:t>
      </w:r>
      <w:r w:rsidR="00587462" w:rsidRPr="004F2906">
        <w:rPr>
          <w:rFonts w:ascii="Times New Roman" w:hAnsi="Times New Roman" w:cs="Times New Roman"/>
          <w:i/>
          <w:iCs/>
          <w:spacing w:val="-57"/>
          <w:sz w:val="24"/>
          <w:szCs w:val="24"/>
          <w:lang w:val="en-US"/>
        </w:rPr>
        <w:t xml:space="preserve"> </w:t>
      </w:r>
      <w:r w:rsidR="00587462" w:rsidRPr="004F2906">
        <w:rPr>
          <w:rFonts w:ascii="Times New Roman" w:hAnsi="Times New Roman" w:cs="Times New Roman"/>
          <w:i/>
          <w:iCs/>
          <w:sz w:val="24"/>
          <w:szCs w:val="24"/>
          <w:lang w:val="en-US"/>
        </w:rPr>
        <w:t>the</w:t>
      </w:r>
      <w:r w:rsidR="00587462" w:rsidRPr="004F2906">
        <w:rPr>
          <w:rFonts w:ascii="Times New Roman" w:hAnsi="Times New Roman" w:cs="Times New Roman"/>
          <w:i/>
          <w:iCs/>
          <w:spacing w:val="-1"/>
          <w:sz w:val="24"/>
          <w:szCs w:val="24"/>
          <w:lang w:val="en-US"/>
        </w:rPr>
        <w:t xml:space="preserve"> </w:t>
      </w:r>
      <w:r w:rsidR="00587462" w:rsidRPr="004F2906">
        <w:rPr>
          <w:rFonts w:ascii="Times New Roman" w:hAnsi="Times New Roman" w:cs="Times New Roman"/>
          <w:i/>
          <w:iCs/>
          <w:sz w:val="24"/>
          <w:szCs w:val="24"/>
          <w:lang w:val="en-US"/>
        </w:rPr>
        <w:t>academy of</w:t>
      </w:r>
      <w:r w:rsidR="00587462" w:rsidRPr="004F2906">
        <w:rPr>
          <w:rFonts w:ascii="Times New Roman" w:hAnsi="Times New Roman" w:cs="Times New Roman"/>
          <w:i/>
          <w:iCs/>
          <w:spacing w:val="-3"/>
          <w:sz w:val="24"/>
          <w:szCs w:val="24"/>
          <w:lang w:val="en-US"/>
        </w:rPr>
        <w:t xml:space="preserve"> </w:t>
      </w:r>
      <w:r w:rsidR="00587462" w:rsidRPr="004F2906">
        <w:rPr>
          <w:rFonts w:ascii="Times New Roman" w:hAnsi="Times New Roman" w:cs="Times New Roman"/>
          <w:i/>
          <w:iCs/>
          <w:sz w:val="24"/>
          <w:szCs w:val="24"/>
          <w:lang w:val="en-US"/>
        </w:rPr>
        <w:t>marketing science</w:t>
      </w:r>
      <w:r w:rsidR="00587462" w:rsidRPr="004F2906">
        <w:rPr>
          <w:rFonts w:ascii="Times New Roman" w:hAnsi="Times New Roman" w:cs="Times New Roman"/>
          <w:sz w:val="24"/>
          <w:szCs w:val="24"/>
          <w:lang w:val="en-US"/>
        </w:rPr>
        <w:t>, 36(1),</w:t>
      </w:r>
      <w:r w:rsidR="00587462" w:rsidRPr="004F2906">
        <w:rPr>
          <w:rFonts w:ascii="Times New Roman" w:hAnsi="Times New Roman" w:cs="Times New Roman"/>
          <w:spacing w:val="-3"/>
          <w:sz w:val="24"/>
          <w:szCs w:val="24"/>
          <w:lang w:val="en-US"/>
        </w:rPr>
        <w:t xml:space="preserve"> </w:t>
      </w:r>
      <w:r w:rsidR="00587462" w:rsidRPr="004F2906">
        <w:rPr>
          <w:rFonts w:ascii="Times New Roman" w:hAnsi="Times New Roman" w:cs="Times New Roman"/>
          <w:sz w:val="24"/>
          <w:szCs w:val="24"/>
          <w:lang w:val="en-US"/>
        </w:rPr>
        <w:t>83-96.</w:t>
      </w:r>
    </w:p>
    <w:p w14:paraId="2C490069" w14:textId="4E896F85" w:rsidR="00587462" w:rsidRPr="004F2906" w:rsidRDefault="00BD2557" w:rsidP="003D6961">
      <w:pPr>
        <w:pStyle w:val="Corpodetexto"/>
        <w:spacing w:after="100" w:afterAutospacing="1"/>
        <w:jc w:val="both"/>
        <w:rPr>
          <w:szCs w:val="24"/>
          <w:lang w:val="en-US"/>
        </w:rPr>
      </w:pPr>
      <w:proofErr w:type="spellStart"/>
      <w:r w:rsidRPr="00DC6867">
        <w:rPr>
          <w:szCs w:val="24"/>
          <w:lang w:val="en-US"/>
        </w:rPr>
        <w:t>Plé</w:t>
      </w:r>
      <w:proofErr w:type="spellEnd"/>
      <w:r w:rsidRPr="00DC6867">
        <w:rPr>
          <w:szCs w:val="24"/>
          <w:lang w:val="en-US"/>
        </w:rPr>
        <w:t>, L.;</w:t>
      </w:r>
      <w:r w:rsidRPr="00DC6867">
        <w:rPr>
          <w:spacing w:val="1"/>
          <w:szCs w:val="24"/>
          <w:lang w:val="en-US"/>
        </w:rPr>
        <w:t xml:space="preserve"> </w:t>
      </w:r>
      <w:r w:rsidRPr="00DC6867">
        <w:rPr>
          <w:szCs w:val="24"/>
          <w:lang w:val="en-US"/>
        </w:rPr>
        <w:t>Cáceres,</w:t>
      </w:r>
      <w:r w:rsidRPr="00DC6867">
        <w:rPr>
          <w:spacing w:val="3"/>
          <w:szCs w:val="24"/>
          <w:lang w:val="en-US"/>
        </w:rPr>
        <w:t xml:space="preserve"> </w:t>
      </w:r>
      <w:r w:rsidRPr="00DC6867">
        <w:rPr>
          <w:szCs w:val="24"/>
          <w:lang w:val="en-US"/>
        </w:rPr>
        <w:t>R.</w:t>
      </w:r>
      <w:r w:rsidRPr="00DC6867">
        <w:rPr>
          <w:spacing w:val="-4"/>
          <w:szCs w:val="24"/>
          <w:lang w:val="en-US"/>
        </w:rPr>
        <w:t xml:space="preserve"> </w:t>
      </w:r>
      <w:r w:rsidRPr="00DC6867">
        <w:rPr>
          <w:szCs w:val="24"/>
          <w:lang w:val="en-US"/>
        </w:rPr>
        <w:t>C.</w:t>
      </w:r>
      <w:r w:rsidRPr="00DC6867">
        <w:rPr>
          <w:spacing w:val="1"/>
          <w:szCs w:val="24"/>
          <w:lang w:val="en-US"/>
        </w:rPr>
        <w:t xml:space="preserve"> </w:t>
      </w:r>
      <w:r w:rsidR="00C300E5" w:rsidRPr="00DC6867">
        <w:rPr>
          <w:spacing w:val="1"/>
          <w:szCs w:val="24"/>
          <w:lang w:val="en-US"/>
        </w:rPr>
        <w:t xml:space="preserve">(2010). </w:t>
      </w:r>
      <w:r w:rsidRPr="004F2906">
        <w:rPr>
          <w:szCs w:val="24"/>
          <w:lang w:val="en-US"/>
        </w:rPr>
        <w:t>Not</w:t>
      </w:r>
      <w:r w:rsidRPr="004F2906">
        <w:rPr>
          <w:spacing w:val="1"/>
          <w:szCs w:val="24"/>
          <w:lang w:val="en-US"/>
        </w:rPr>
        <w:t xml:space="preserve"> </w:t>
      </w:r>
      <w:r w:rsidR="00587462" w:rsidRPr="004F2906">
        <w:rPr>
          <w:szCs w:val="24"/>
          <w:lang w:val="en-US"/>
        </w:rPr>
        <w:t>always</w:t>
      </w:r>
      <w:r w:rsidR="00587462" w:rsidRPr="004F2906">
        <w:rPr>
          <w:spacing w:val="1"/>
          <w:szCs w:val="24"/>
          <w:lang w:val="en-US"/>
        </w:rPr>
        <w:t xml:space="preserve"> </w:t>
      </w:r>
      <w:r w:rsidR="00587462" w:rsidRPr="004F2906">
        <w:rPr>
          <w:szCs w:val="24"/>
          <w:lang w:val="en-US"/>
        </w:rPr>
        <w:t>co-creation:</w:t>
      </w:r>
      <w:r w:rsidR="00587462" w:rsidRPr="004F2906">
        <w:rPr>
          <w:spacing w:val="2"/>
          <w:szCs w:val="24"/>
          <w:lang w:val="en-US"/>
        </w:rPr>
        <w:t xml:space="preserve"> </w:t>
      </w:r>
      <w:r w:rsidR="00587462" w:rsidRPr="004F2906">
        <w:rPr>
          <w:szCs w:val="24"/>
          <w:lang w:val="en-US"/>
        </w:rPr>
        <w:t>introducing</w:t>
      </w:r>
      <w:r w:rsidR="00587462" w:rsidRPr="004F2906">
        <w:rPr>
          <w:spacing w:val="1"/>
          <w:szCs w:val="24"/>
          <w:lang w:val="en-US"/>
        </w:rPr>
        <w:t xml:space="preserve"> </w:t>
      </w:r>
      <w:r w:rsidR="00587462" w:rsidRPr="004F2906">
        <w:rPr>
          <w:szCs w:val="24"/>
          <w:lang w:val="en-US"/>
        </w:rPr>
        <w:t>interactional</w:t>
      </w:r>
      <w:r w:rsidR="00587462" w:rsidRPr="004F2906">
        <w:rPr>
          <w:spacing w:val="1"/>
          <w:szCs w:val="24"/>
          <w:lang w:val="en-US"/>
        </w:rPr>
        <w:t xml:space="preserve"> </w:t>
      </w:r>
      <w:r w:rsidR="00587462" w:rsidRPr="004F2906">
        <w:rPr>
          <w:szCs w:val="24"/>
          <w:lang w:val="en-US"/>
        </w:rPr>
        <w:t>co-destruction</w:t>
      </w:r>
      <w:r w:rsidR="00587462" w:rsidRPr="004F2906">
        <w:rPr>
          <w:spacing w:val="1"/>
          <w:szCs w:val="24"/>
          <w:lang w:val="en-US"/>
        </w:rPr>
        <w:t xml:space="preserve"> </w:t>
      </w:r>
      <w:r w:rsidR="00587462" w:rsidRPr="004F2906">
        <w:rPr>
          <w:szCs w:val="24"/>
          <w:lang w:val="en-US"/>
        </w:rPr>
        <w:t>of</w:t>
      </w:r>
      <w:r w:rsidR="00587462" w:rsidRPr="004F2906">
        <w:rPr>
          <w:spacing w:val="-57"/>
          <w:szCs w:val="24"/>
          <w:lang w:val="en-US"/>
        </w:rPr>
        <w:t xml:space="preserve"> </w:t>
      </w:r>
      <w:r w:rsidR="00587462" w:rsidRPr="004F2906">
        <w:rPr>
          <w:szCs w:val="24"/>
          <w:lang w:val="en-US"/>
        </w:rPr>
        <w:t>value</w:t>
      </w:r>
      <w:r w:rsidR="00587462" w:rsidRPr="004F2906">
        <w:rPr>
          <w:spacing w:val="-4"/>
          <w:szCs w:val="24"/>
          <w:lang w:val="en-US"/>
        </w:rPr>
        <w:t xml:space="preserve"> </w:t>
      </w:r>
      <w:r w:rsidR="00587462" w:rsidRPr="004F2906">
        <w:rPr>
          <w:szCs w:val="24"/>
          <w:lang w:val="en-US"/>
        </w:rPr>
        <w:t>in</w:t>
      </w:r>
      <w:r w:rsidR="00587462" w:rsidRPr="004F2906">
        <w:rPr>
          <w:spacing w:val="2"/>
          <w:szCs w:val="24"/>
          <w:lang w:val="en-US"/>
        </w:rPr>
        <w:t xml:space="preserve"> </w:t>
      </w:r>
      <w:r w:rsidR="00587462" w:rsidRPr="004F2906">
        <w:rPr>
          <w:szCs w:val="24"/>
          <w:lang w:val="en-US"/>
        </w:rPr>
        <w:t>service-dominant logic.</w:t>
      </w:r>
      <w:r w:rsidR="00587462" w:rsidRPr="004F2906">
        <w:rPr>
          <w:spacing w:val="-2"/>
          <w:szCs w:val="24"/>
          <w:lang w:val="en-US"/>
        </w:rPr>
        <w:t xml:space="preserve"> </w:t>
      </w:r>
      <w:r w:rsidR="00587462" w:rsidRPr="004F2906">
        <w:rPr>
          <w:i/>
          <w:iCs/>
          <w:szCs w:val="24"/>
          <w:lang w:val="en-US"/>
        </w:rPr>
        <w:t>Journal</w:t>
      </w:r>
      <w:r w:rsidR="00587462" w:rsidRPr="004F2906">
        <w:rPr>
          <w:i/>
          <w:iCs/>
          <w:spacing w:val="2"/>
          <w:szCs w:val="24"/>
          <w:lang w:val="en-US"/>
        </w:rPr>
        <w:t xml:space="preserve"> </w:t>
      </w:r>
      <w:r w:rsidR="00587462" w:rsidRPr="004F2906">
        <w:rPr>
          <w:i/>
          <w:iCs/>
          <w:szCs w:val="24"/>
          <w:lang w:val="en-US"/>
        </w:rPr>
        <w:t>of</w:t>
      </w:r>
      <w:r w:rsidR="00587462" w:rsidRPr="004F2906">
        <w:rPr>
          <w:i/>
          <w:iCs/>
          <w:spacing w:val="-3"/>
          <w:szCs w:val="24"/>
          <w:lang w:val="en-US"/>
        </w:rPr>
        <w:t xml:space="preserve"> </w:t>
      </w:r>
      <w:r w:rsidR="00587462" w:rsidRPr="004F2906">
        <w:rPr>
          <w:i/>
          <w:iCs/>
          <w:szCs w:val="24"/>
          <w:lang w:val="en-US"/>
        </w:rPr>
        <w:t>Services</w:t>
      </w:r>
      <w:r w:rsidR="00587462" w:rsidRPr="004F2906">
        <w:rPr>
          <w:i/>
          <w:iCs/>
          <w:spacing w:val="-3"/>
          <w:szCs w:val="24"/>
          <w:lang w:val="en-US"/>
        </w:rPr>
        <w:t xml:space="preserve"> </w:t>
      </w:r>
      <w:r w:rsidR="00587462" w:rsidRPr="004F2906">
        <w:rPr>
          <w:i/>
          <w:iCs/>
          <w:szCs w:val="24"/>
          <w:lang w:val="en-US"/>
        </w:rPr>
        <w:t>Marketing</w:t>
      </w:r>
      <w:r w:rsidR="00587462" w:rsidRPr="004F2906">
        <w:rPr>
          <w:szCs w:val="24"/>
          <w:lang w:val="en-US"/>
        </w:rPr>
        <w:t>, v. 24,</w:t>
      </w:r>
      <w:r w:rsidR="00587462" w:rsidRPr="004F2906">
        <w:rPr>
          <w:spacing w:val="-1"/>
          <w:szCs w:val="24"/>
          <w:lang w:val="en-US"/>
        </w:rPr>
        <w:t xml:space="preserve"> </w:t>
      </w:r>
      <w:r w:rsidR="00587462" w:rsidRPr="004F2906">
        <w:rPr>
          <w:szCs w:val="24"/>
          <w:lang w:val="en-US"/>
        </w:rPr>
        <w:t>p. 430-437.</w:t>
      </w:r>
    </w:p>
    <w:p w14:paraId="5943A16A" w14:textId="6E42A496" w:rsidR="00587462" w:rsidRPr="004F2906" w:rsidRDefault="00BD2557" w:rsidP="003D6961">
      <w:pPr>
        <w:pStyle w:val="Corpodetexto"/>
        <w:spacing w:after="100" w:afterAutospacing="1"/>
        <w:jc w:val="both"/>
        <w:rPr>
          <w:szCs w:val="24"/>
          <w:lang w:val="en-US"/>
        </w:rPr>
      </w:pPr>
      <w:r w:rsidRPr="004F2906">
        <w:rPr>
          <w:szCs w:val="24"/>
          <w:lang w:val="en-US"/>
        </w:rPr>
        <w:t>Prahalad, C.</w:t>
      </w:r>
      <w:r w:rsidRPr="004F2906">
        <w:rPr>
          <w:spacing w:val="1"/>
          <w:szCs w:val="24"/>
          <w:lang w:val="en-US"/>
        </w:rPr>
        <w:t xml:space="preserve"> </w:t>
      </w:r>
      <w:r w:rsidRPr="004F2906">
        <w:rPr>
          <w:szCs w:val="24"/>
          <w:lang w:val="en-US"/>
        </w:rPr>
        <w:t>K.;</w:t>
      </w:r>
      <w:r w:rsidRPr="004F2906">
        <w:rPr>
          <w:spacing w:val="1"/>
          <w:szCs w:val="24"/>
          <w:lang w:val="en-US"/>
        </w:rPr>
        <w:t xml:space="preserve"> </w:t>
      </w:r>
      <w:r w:rsidRPr="004F2906">
        <w:rPr>
          <w:szCs w:val="24"/>
          <w:lang w:val="en-US"/>
        </w:rPr>
        <w:t>Ramaswamy, V</w:t>
      </w:r>
      <w:r w:rsidR="00587462" w:rsidRPr="004F2906">
        <w:rPr>
          <w:szCs w:val="24"/>
          <w:lang w:val="en-US"/>
        </w:rPr>
        <w:t>.</w:t>
      </w:r>
      <w:r w:rsidR="00587462" w:rsidRPr="004F2906">
        <w:rPr>
          <w:spacing w:val="-1"/>
          <w:szCs w:val="24"/>
          <w:lang w:val="en-US"/>
        </w:rPr>
        <w:t xml:space="preserve"> </w:t>
      </w:r>
      <w:r w:rsidR="00C300E5" w:rsidRPr="004F2906">
        <w:rPr>
          <w:spacing w:val="-1"/>
          <w:szCs w:val="24"/>
          <w:lang w:val="en-US"/>
        </w:rPr>
        <w:t xml:space="preserve">(2004). </w:t>
      </w:r>
      <w:r w:rsidR="00587462" w:rsidRPr="004F2906">
        <w:rPr>
          <w:szCs w:val="24"/>
          <w:lang w:val="en-US"/>
        </w:rPr>
        <w:t>Co-creating</w:t>
      </w:r>
      <w:r w:rsidR="00587462" w:rsidRPr="004F2906">
        <w:rPr>
          <w:spacing w:val="1"/>
          <w:szCs w:val="24"/>
          <w:lang w:val="en-US"/>
        </w:rPr>
        <w:t xml:space="preserve"> </w:t>
      </w:r>
      <w:r w:rsidR="00587462" w:rsidRPr="004F2906">
        <w:rPr>
          <w:szCs w:val="24"/>
          <w:lang w:val="en-US"/>
        </w:rPr>
        <w:t>unique</w:t>
      </w:r>
      <w:r w:rsidR="00587462" w:rsidRPr="004F2906">
        <w:rPr>
          <w:spacing w:val="1"/>
          <w:szCs w:val="24"/>
          <w:lang w:val="en-US"/>
        </w:rPr>
        <w:t xml:space="preserve"> </w:t>
      </w:r>
      <w:r w:rsidR="00587462" w:rsidRPr="004F2906">
        <w:rPr>
          <w:szCs w:val="24"/>
          <w:lang w:val="en-US"/>
        </w:rPr>
        <w:t>value</w:t>
      </w:r>
      <w:r w:rsidR="00587462" w:rsidRPr="004F2906">
        <w:rPr>
          <w:spacing w:val="-2"/>
          <w:szCs w:val="24"/>
          <w:lang w:val="en-US"/>
        </w:rPr>
        <w:t xml:space="preserve"> </w:t>
      </w:r>
      <w:r w:rsidR="00587462" w:rsidRPr="004F2906">
        <w:rPr>
          <w:szCs w:val="24"/>
          <w:lang w:val="en-US"/>
        </w:rPr>
        <w:t>with</w:t>
      </w:r>
      <w:r w:rsidR="00587462" w:rsidRPr="004F2906">
        <w:rPr>
          <w:spacing w:val="3"/>
          <w:szCs w:val="24"/>
          <w:lang w:val="en-US"/>
        </w:rPr>
        <w:t xml:space="preserve"> </w:t>
      </w:r>
      <w:r w:rsidR="00587462" w:rsidRPr="004F2906">
        <w:rPr>
          <w:szCs w:val="24"/>
          <w:lang w:val="en-US"/>
        </w:rPr>
        <w:t>customers.</w:t>
      </w:r>
      <w:r w:rsidR="00587462" w:rsidRPr="004F2906">
        <w:rPr>
          <w:spacing w:val="2"/>
          <w:szCs w:val="24"/>
          <w:lang w:val="en-US"/>
        </w:rPr>
        <w:t xml:space="preserve"> </w:t>
      </w:r>
      <w:r w:rsidR="00587462" w:rsidRPr="004F2906">
        <w:rPr>
          <w:i/>
          <w:iCs/>
          <w:szCs w:val="24"/>
          <w:lang w:val="en-US"/>
        </w:rPr>
        <w:t>Strategy</w:t>
      </w:r>
      <w:r w:rsidR="00587462" w:rsidRPr="004F2906">
        <w:rPr>
          <w:i/>
          <w:iCs/>
          <w:spacing w:val="-57"/>
          <w:szCs w:val="24"/>
          <w:lang w:val="en-US"/>
        </w:rPr>
        <w:t xml:space="preserve"> </w:t>
      </w:r>
      <w:r w:rsidR="00587462" w:rsidRPr="004F2906">
        <w:rPr>
          <w:i/>
          <w:iCs/>
          <w:szCs w:val="24"/>
          <w:lang w:val="en-US"/>
        </w:rPr>
        <w:t>&amp;</w:t>
      </w:r>
      <w:r w:rsidR="00587462" w:rsidRPr="004F2906">
        <w:rPr>
          <w:i/>
          <w:iCs/>
          <w:spacing w:val="-1"/>
          <w:szCs w:val="24"/>
          <w:lang w:val="en-US"/>
        </w:rPr>
        <w:t xml:space="preserve"> </w:t>
      </w:r>
      <w:r w:rsidR="00587462" w:rsidRPr="004F2906">
        <w:rPr>
          <w:i/>
          <w:iCs/>
          <w:szCs w:val="24"/>
          <w:lang w:val="en-US"/>
        </w:rPr>
        <w:t>Leadership</w:t>
      </w:r>
      <w:r w:rsidR="00587462" w:rsidRPr="004F2906">
        <w:rPr>
          <w:szCs w:val="24"/>
          <w:lang w:val="en-US"/>
        </w:rPr>
        <w:t>, v. 32, n. 3, pp. 4-9.</w:t>
      </w:r>
    </w:p>
    <w:p w14:paraId="5AA565CC" w14:textId="325D348A" w:rsidR="00587462" w:rsidRPr="004F2906" w:rsidRDefault="00BD2557" w:rsidP="003D6961">
      <w:pPr>
        <w:pStyle w:val="Corpodetexto"/>
        <w:spacing w:after="100" w:afterAutospacing="1"/>
        <w:jc w:val="both"/>
        <w:rPr>
          <w:szCs w:val="24"/>
          <w:lang w:val="en-US"/>
        </w:rPr>
      </w:pPr>
      <w:proofErr w:type="spellStart"/>
      <w:r w:rsidRPr="00D12BF2">
        <w:rPr>
          <w:szCs w:val="24"/>
          <w:lang w:val="en-US"/>
        </w:rPr>
        <w:t>Preikschas</w:t>
      </w:r>
      <w:proofErr w:type="spellEnd"/>
      <w:r w:rsidRPr="00D12BF2">
        <w:rPr>
          <w:szCs w:val="24"/>
          <w:lang w:val="en-US"/>
        </w:rPr>
        <w:t>,</w:t>
      </w:r>
      <w:r w:rsidRPr="00D12BF2">
        <w:rPr>
          <w:spacing w:val="5"/>
          <w:szCs w:val="24"/>
          <w:lang w:val="en-US"/>
        </w:rPr>
        <w:t xml:space="preserve"> </w:t>
      </w:r>
      <w:r w:rsidRPr="00D12BF2">
        <w:rPr>
          <w:szCs w:val="24"/>
          <w:lang w:val="en-US"/>
        </w:rPr>
        <w:t>M.W.;</w:t>
      </w:r>
      <w:r w:rsidRPr="00D12BF2">
        <w:rPr>
          <w:spacing w:val="6"/>
          <w:szCs w:val="24"/>
          <w:lang w:val="en-US"/>
        </w:rPr>
        <w:t xml:space="preserve"> </w:t>
      </w:r>
      <w:proofErr w:type="spellStart"/>
      <w:r w:rsidRPr="00D12BF2">
        <w:rPr>
          <w:szCs w:val="24"/>
          <w:lang w:val="en-US"/>
        </w:rPr>
        <w:t>Cabanelas</w:t>
      </w:r>
      <w:proofErr w:type="spellEnd"/>
      <w:r w:rsidRPr="00D12BF2">
        <w:rPr>
          <w:szCs w:val="24"/>
          <w:lang w:val="en-US"/>
        </w:rPr>
        <w:t>,</w:t>
      </w:r>
      <w:r w:rsidRPr="00D12BF2">
        <w:rPr>
          <w:spacing w:val="7"/>
          <w:szCs w:val="24"/>
          <w:lang w:val="en-US"/>
        </w:rPr>
        <w:t xml:space="preserve"> </w:t>
      </w:r>
      <w:r w:rsidRPr="00D12BF2">
        <w:rPr>
          <w:szCs w:val="24"/>
          <w:lang w:val="en-US"/>
        </w:rPr>
        <w:t>P.;</w:t>
      </w:r>
      <w:r w:rsidRPr="00D12BF2">
        <w:rPr>
          <w:spacing w:val="6"/>
          <w:szCs w:val="24"/>
          <w:lang w:val="en-US"/>
        </w:rPr>
        <w:t xml:space="preserve"> </w:t>
      </w:r>
      <w:r w:rsidRPr="00D12BF2">
        <w:rPr>
          <w:szCs w:val="24"/>
          <w:lang w:val="en-US"/>
        </w:rPr>
        <w:t>Rüdiger,</w:t>
      </w:r>
      <w:r w:rsidRPr="00D12BF2">
        <w:rPr>
          <w:spacing w:val="5"/>
          <w:szCs w:val="24"/>
          <w:lang w:val="en-US"/>
        </w:rPr>
        <w:t xml:space="preserve"> </w:t>
      </w:r>
      <w:r w:rsidRPr="00D12BF2">
        <w:rPr>
          <w:szCs w:val="24"/>
          <w:lang w:val="en-US"/>
        </w:rPr>
        <w:t>K.;</w:t>
      </w:r>
      <w:r w:rsidRPr="00D12BF2">
        <w:rPr>
          <w:spacing w:val="6"/>
          <w:szCs w:val="24"/>
          <w:lang w:val="en-US"/>
        </w:rPr>
        <w:t xml:space="preserve"> </w:t>
      </w:r>
      <w:proofErr w:type="spellStart"/>
      <w:r w:rsidRPr="00D12BF2">
        <w:rPr>
          <w:szCs w:val="24"/>
          <w:lang w:val="en-US"/>
        </w:rPr>
        <w:t>Lampón</w:t>
      </w:r>
      <w:proofErr w:type="spellEnd"/>
      <w:r w:rsidRPr="00D12BF2">
        <w:rPr>
          <w:szCs w:val="24"/>
          <w:lang w:val="en-US"/>
        </w:rPr>
        <w:t>,</w:t>
      </w:r>
      <w:r w:rsidRPr="00D12BF2">
        <w:rPr>
          <w:spacing w:val="2"/>
          <w:szCs w:val="24"/>
          <w:lang w:val="en-US"/>
        </w:rPr>
        <w:t xml:space="preserve"> </w:t>
      </w:r>
      <w:r w:rsidRPr="00D12BF2">
        <w:rPr>
          <w:szCs w:val="24"/>
          <w:lang w:val="en-US"/>
        </w:rPr>
        <w:t>J.F</w:t>
      </w:r>
      <w:r w:rsidR="00587462" w:rsidRPr="00D12BF2">
        <w:rPr>
          <w:szCs w:val="24"/>
          <w:lang w:val="en-US"/>
        </w:rPr>
        <w:t>.</w:t>
      </w:r>
      <w:r w:rsidR="00587462" w:rsidRPr="00D12BF2">
        <w:rPr>
          <w:spacing w:val="6"/>
          <w:szCs w:val="24"/>
          <w:lang w:val="en-US"/>
        </w:rPr>
        <w:t xml:space="preserve"> </w:t>
      </w:r>
      <w:r w:rsidR="00C300E5" w:rsidRPr="00D12BF2">
        <w:rPr>
          <w:spacing w:val="6"/>
          <w:szCs w:val="24"/>
          <w:lang w:val="en-US"/>
        </w:rPr>
        <w:t xml:space="preserve">(2017). </w:t>
      </w:r>
      <w:r w:rsidR="00587462" w:rsidRPr="004F2906">
        <w:rPr>
          <w:szCs w:val="24"/>
          <w:lang w:val="en-US"/>
        </w:rPr>
        <w:t>Value</w:t>
      </w:r>
      <w:r w:rsidR="00587462" w:rsidRPr="004F2906">
        <w:rPr>
          <w:spacing w:val="5"/>
          <w:szCs w:val="24"/>
          <w:lang w:val="en-US"/>
        </w:rPr>
        <w:t xml:space="preserve"> </w:t>
      </w:r>
      <w:r w:rsidR="00587462" w:rsidRPr="004F2906">
        <w:rPr>
          <w:szCs w:val="24"/>
          <w:lang w:val="en-US"/>
        </w:rPr>
        <w:t>co-creation,</w:t>
      </w:r>
      <w:r w:rsidR="00580B9A" w:rsidRPr="004F2906">
        <w:rPr>
          <w:szCs w:val="24"/>
          <w:lang w:val="en-US"/>
        </w:rPr>
        <w:t xml:space="preserve"> </w:t>
      </w:r>
      <w:r w:rsidR="00587462" w:rsidRPr="004F2906">
        <w:rPr>
          <w:szCs w:val="24"/>
          <w:lang w:val="en-US"/>
        </w:rPr>
        <w:t>dynamic</w:t>
      </w:r>
      <w:r w:rsidR="00587462" w:rsidRPr="004F2906">
        <w:rPr>
          <w:spacing w:val="37"/>
          <w:szCs w:val="24"/>
          <w:lang w:val="en-US"/>
        </w:rPr>
        <w:t xml:space="preserve"> </w:t>
      </w:r>
      <w:r w:rsidR="00587462" w:rsidRPr="004F2906">
        <w:rPr>
          <w:szCs w:val="24"/>
          <w:lang w:val="en-US"/>
        </w:rPr>
        <w:t>capabilities</w:t>
      </w:r>
      <w:r w:rsidR="00587462" w:rsidRPr="004F2906">
        <w:rPr>
          <w:spacing w:val="36"/>
          <w:szCs w:val="24"/>
          <w:lang w:val="en-US"/>
        </w:rPr>
        <w:t xml:space="preserve"> </w:t>
      </w:r>
      <w:r w:rsidR="00587462" w:rsidRPr="004F2906">
        <w:rPr>
          <w:szCs w:val="24"/>
          <w:lang w:val="en-US"/>
        </w:rPr>
        <w:t>and</w:t>
      </w:r>
      <w:r w:rsidR="00587462" w:rsidRPr="004F2906">
        <w:rPr>
          <w:spacing w:val="38"/>
          <w:szCs w:val="24"/>
          <w:lang w:val="en-US"/>
        </w:rPr>
        <w:t xml:space="preserve"> </w:t>
      </w:r>
      <w:r w:rsidR="00587462" w:rsidRPr="004F2906">
        <w:rPr>
          <w:szCs w:val="24"/>
          <w:lang w:val="en-US"/>
        </w:rPr>
        <w:t>customer</w:t>
      </w:r>
      <w:r w:rsidR="00587462" w:rsidRPr="004F2906">
        <w:rPr>
          <w:spacing w:val="36"/>
          <w:szCs w:val="24"/>
          <w:lang w:val="en-US"/>
        </w:rPr>
        <w:t xml:space="preserve"> </w:t>
      </w:r>
      <w:r w:rsidR="00587462" w:rsidRPr="004F2906">
        <w:rPr>
          <w:szCs w:val="24"/>
          <w:lang w:val="en-US"/>
        </w:rPr>
        <w:t>retention</w:t>
      </w:r>
      <w:r w:rsidR="00587462" w:rsidRPr="004F2906">
        <w:rPr>
          <w:spacing w:val="38"/>
          <w:szCs w:val="24"/>
          <w:lang w:val="en-US"/>
        </w:rPr>
        <w:t xml:space="preserve"> </w:t>
      </w:r>
      <w:r w:rsidR="00587462" w:rsidRPr="004F2906">
        <w:rPr>
          <w:szCs w:val="24"/>
          <w:lang w:val="en-US"/>
        </w:rPr>
        <w:t>in</w:t>
      </w:r>
      <w:r w:rsidR="00587462" w:rsidRPr="004F2906">
        <w:rPr>
          <w:spacing w:val="37"/>
          <w:szCs w:val="24"/>
          <w:lang w:val="en-US"/>
        </w:rPr>
        <w:t xml:space="preserve"> </w:t>
      </w:r>
      <w:r w:rsidR="00587462" w:rsidRPr="004F2906">
        <w:rPr>
          <w:szCs w:val="24"/>
          <w:lang w:val="en-US"/>
        </w:rPr>
        <w:t>industrial</w:t>
      </w:r>
      <w:r w:rsidR="00587462" w:rsidRPr="004F2906">
        <w:rPr>
          <w:spacing w:val="38"/>
          <w:szCs w:val="24"/>
          <w:lang w:val="en-US"/>
        </w:rPr>
        <w:t xml:space="preserve"> </w:t>
      </w:r>
      <w:r w:rsidR="00587462" w:rsidRPr="004F2906">
        <w:rPr>
          <w:szCs w:val="24"/>
          <w:lang w:val="en-US"/>
        </w:rPr>
        <w:t>markets.</w:t>
      </w:r>
      <w:r w:rsidR="00587462" w:rsidRPr="004F2906">
        <w:rPr>
          <w:spacing w:val="38"/>
          <w:szCs w:val="24"/>
          <w:lang w:val="en-US"/>
        </w:rPr>
        <w:t xml:space="preserve"> </w:t>
      </w:r>
      <w:r w:rsidR="00587462" w:rsidRPr="004F2906">
        <w:rPr>
          <w:i/>
          <w:iCs/>
          <w:szCs w:val="24"/>
          <w:lang w:val="en-US"/>
        </w:rPr>
        <w:t>Journal</w:t>
      </w:r>
      <w:r w:rsidR="00587462" w:rsidRPr="004F2906">
        <w:rPr>
          <w:i/>
          <w:iCs/>
          <w:spacing w:val="40"/>
          <w:szCs w:val="24"/>
          <w:lang w:val="en-US"/>
        </w:rPr>
        <w:t xml:space="preserve"> </w:t>
      </w:r>
      <w:r w:rsidR="00587462" w:rsidRPr="004F2906">
        <w:rPr>
          <w:i/>
          <w:iCs/>
          <w:szCs w:val="24"/>
          <w:lang w:val="en-US"/>
        </w:rPr>
        <w:t>of</w:t>
      </w:r>
      <w:r w:rsidR="00587462" w:rsidRPr="004F2906">
        <w:rPr>
          <w:i/>
          <w:iCs/>
          <w:spacing w:val="36"/>
          <w:szCs w:val="24"/>
          <w:lang w:val="en-US"/>
        </w:rPr>
        <w:t xml:space="preserve"> </w:t>
      </w:r>
      <w:r w:rsidR="00587462" w:rsidRPr="004F2906">
        <w:rPr>
          <w:i/>
          <w:iCs/>
          <w:szCs w:val="24"/>
          <w:lang w:val="en-US"/>
        </w:rPr>
        <w:t>Business</w:t>
      </w:r>
      <w:r w:rsidR="00587462" w:rsidRPr="004F2906">
        <w:rPr>
          <w:i/>
          <w:iCs/>
          <w:spacing w:val="38"/>
          <w:szCs w:val="24"/>
          <w:lang w:val="en-US"/>
        </w:rPr>
        <w:t xml:space="preserve"> </w:t>
      </w:r>
      <w:r w:rsidR="00587462" w:rsidRPr="004F2906">
        <w:rPr>
          <w:i/>
          <w:iCs/>
          <w:szCs w:val="24"/>
          <w:lang w:val="en-US"/>
        </w:rPr>
        <w:t>&amp;</w:t>
      </w:r>
      <w:r w:rsidR="00587462" w:rsidRPr="004F2906">
        <w:rPr>
          <w:i/>
          <w:iCs/>
          <w:spacing w:val="-57"/>
          <w:szCs w:val="24"/>
          <w:lang w:val="en-US"/>
        </w:rPr>
        <w:t xml:space="preserve"> </w:t>
      </w:r>
      <w:r w:rsidR="00587462" w:rsidRPr="004F2906">
        <w:rPr>
          <w:i/>
          <w:iCs/>
          <w:szCs w:val="24"/>
          <w:lang w:val="en-US"/>
        </w:rPr>
        <w:t>Industrial</w:t>
      </w:r>
      <w:r w:rsidR="00587462" w:rsidRPr="004F2906">
        <w:rPr>
          <w:i/>
          <w:iCs/>
          <w:spacing w:val="-1"/>
          <w:szCs w:val="24"/>
          <w:lang w:val="en-US"/>
        </w:rPr>
        <w:t xml:space="preserve"> </w:t>
      </w:r>
      <w:r w:rsidR="00587462" w:rsidRPr="004F2906">
        <w:rPr>
          <w:i/>
          <w:iCs/>
          <w:szCs w:val="24"/>
          <w:lang w:val="en-US"/>
        </w:rPr>
        <w:t>Marketing</w:t>
      </w:r>
      <w:r w:rsidR="00587462" w:rsidRPr="004F2906">
        <w:rPr>
          <w:szCs w:val="24"/>
          <w:lang w:val="en-US"/>
        </w:rPr>
        <w:t>, v. 32 n. 3, pp. 409-420.</w:t>
      </w:r>
    </w:p>
    <w:p w14:paraId="163F2831" w14:textId="740BBE0C"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4F2906">
        <w:rPr>
          <w:rFonts w:ascii="Times New Roman" w:hAnsi="Times New Roman" w:cs="Times New Roman"/>
          <w:sz w:val="24"/>
          <w:szCs w:val="24"/>
          <w:lang w:val="en-US"/>
        </w:rPr>
        <w:t>Ranjan,</w:t>
      </w:r>
      <w:r w:rsidRPr="004F2906">
        <w:rPr>
          <w:rFonts w:ascii="Times New Roman" w:hAnsi="Times New Roman" w:cs="Times New Roman"/>
          <w:spacing w:val="36"/>
          <w:sz w:val="24"/>
          <w:szCs w:val="24"/>
          <w:lang w:val="en-US"/>
        </w:rPr>
        <w:t xml:space="preserve"> </w:t>
      </w:r>
      <w:r w:rsidRPr="004F2906">
        <w:rPr>
          <w:rFonts w:ascii="Times New Roman" w:hAnsi="Times New Roman" w:cs="Times New Roman"/>
          <w:sz w:val="24"/>
          <w:szCs w:val="24"/>
          <w:lang w:val="en-US"/>
        </w:rPr>
        <w:t>K.</w:t>
      </w:r>
      <w:r w:rsidRPr="004F2906">
        <w:rPr>
          <w:rFonts w:ascii="Times New Roman" w:hAnsi="Times New Roman" w:cs="Times New Roman"/>
          <w:spacing w:val="36"/>
          <w:sz w:val="24"/>
          <w:szCs w:val="24"/>
          <w:lang w:val="en-US"/>
        </w:rPr>
        <w:t xml:space="preserve"> </w:t>
      </w:r>
      <w:r w:rsidRPr="004F2906">
        <w:rPr>
          <w:rFonts w:ascii="Times New Roman" w:hAnsi="Times New Roman" w:cs="Times New Roman"/>
          <w:sz w:val="24"/>
          <w:szCs w:val="24"/>
          <w:lang w:val="en-US"/>
        </w:rPr>
        <w:t>R.;</w:t>
      </w:r>
      <w:r w:rsidRPr="004F2906">
        <w:rPr>
          <w:rFonts w:ascii="Times New Roman" w:hAnsi="Times New Roman" w:cs="Times New Roman"/>
          <w:spacing w:val="36"/>
          <w:sz w:val="24"/>
          <w:szCs w:val="24"/>
          <w:lang w:val="en-US"/>
        </w:rPr>
        <w:t xml:space="preserve"> </w:t>
      </w:r>
      <w:r w:rsidRPr="004F2906">
        <w:rPr>
          <w:rFonts w:ascii="Times New Roman" w:hAnsi="Times New Roman" w:cs="Times New Roman"/>
          <w:sz w:val="24"/>
          <w:szCs w:val="24"/>
          <w:lang w:val="en-US"/>
        </w:rPr>
        <w:t>Read,</w:t>
      </w:r>
      <w:r w:rsidRPr="004F2906">
        <w:rPr>
          <w:rFonts w:ascii="Times New Roman" w:hAnsi="Times New Roman" w:cs="Times New Roman"/>
          <w:spacing w:val="36"/>
          <w:sz w:val="24"/>
          <w:szCs w:val="24"/>
          <w:lang w:val="en-US"/>
        </w:rPr>
        <w:t xml:space="preserve"> </w:t>
      </w:r>
      <w:r w:rsidRPr="004F2906">
        <w:rPr>
          <w:rFonts w:ascii="Times New Roman" w:hAnsi="Times New Roman" w:cs="Times New Roman"/>
          <w:sz w:val="24"/>
          <w:szCs w:val="24"/>
          <w:lang w:val="en-US"/>
        </w:rPr>
        <w:t>S.</w:t>
      </w:r>
      <w:r w:rsidRPr="004F2906">
        <w:rPr>
          <w:rFonts w:ascii="Times New Roman" w:hAnsi="Times New Roman" w:cs="Times New Roman"/>
          <w:spacing w:val="36"/>
          <w:sz w:val="24"/>
          <w:szCs w:val="24"/>
          <w:lang w:val="en-US"/>
        </w:rPr>
        <w:t xml:space="preserve"> </w:t>
      </w:r>
      <w:r w:rsidR="00C300E5" w:rsidRPr="004F2906">
        <w:rPr>
          <w:rFonts w:ascii="Times New Roman" w:hAnsi="Times New Roman" w:cs="Times New Roman"/>
          <w:spacing w:val="36"/>
          <w:sz w:val="24"/>
          <w:szCs w:val="24"/>
          <w:lang w:val="en-US"/>
        </w:rPr>
        <w:t xml:space="preserve">(2016). </w:t>
      </w:r>
      <w:r w:rsidR="00587462" w:rsidRPr="004F2906">
        <w:rPr>
          <w:rFonts w:ascii="Times New Roman" w:hAnsi="Times New Roman" w:cs="Times New Roman"/>
          <w:sz w:val="24"/>
          <w:szCs w:val="24"/>
          <w:lang w:val="en-US"/>
        </w:rPr>
        <w:t>Value</w:t>
      </w:r>
      <w:r w:rsidR="00587462" w:rsidRPr="004F2906">
        <w:rPr>
          <w:rFonts w:ascii="Times New Roman" w:hAnsi="Times New Roman" w:cs="Times New Roman"/>
          <w:spacing w:val="36"/>
          <w:sz w:val="24"/>
          <w:szCs w:val="24"/>
          <w:lang w:val="en-US"/>
        </w:rPr>
        <w:t xml:space="preserve"> </w:t>
      </w:r>
      <w:r w:rsidR="00587462" w:rsidRPr="004F2906">
        <w:rPr>
          <w:rFonts w:ascii="Times New Roman" w:hAnsi="Times New Roman" w:cs="Times New Roman"/>
          <w:sz w:val="24"/>
          <w:szCs w:val="24"/>
          <w:lang w:val="en-US"/>
        </w:rPr>
        <w:t>co-creation:</w:t>
      </w:r>
      <w:r w:rsidR="00587462" w:rsidRPr="004F2906">
        <w:rPr>
          <w:rFonts w:ascii="Times New Roman" w:hAnsi="Times New Roman" w:cs="Times New Roman"/>
          <w:spacing w:val="38"/>
          <w:sz w:val="24"/>
          <w:szCs w:val="24"/>
          <w:lang w:val="en-US"/>
        </w:rPr>
        <w:t xml:space="preserve"> </w:t>
      </w:r>
      <w:r w:rsidR="00587462" w:rsidRPr="004F2906">
        <w:rPr>
          <w:rFonts w:ascii="Times New Roman" w:hAnsi="Times New Roman" w:cs="Times New Roman"/>
          <w:sz w:val="24"/>
          <w:szCs w:val="24"/>
          <w:lang w:val="en-US"/>
        </w:rPr>
        <w:t>concept</w:t>
      </w:r>
      <w:r w:rsidR="00587462" w:rsidRPr="004F2906">
        <w:rPr>
          <w:rFonts w:ascii="Times New Roman" w:hAnsi="Times New Roman" w:cs="Times New Roman"/>
          <w:spacing w:val="36"/>
          <w:sz w:val="24"/>
          <w:szCs w:val="24"/>
          <w:lang w:val="en-US"/>
        </w:rPr>
        <w:t xml:space="preserve"> </w:t>
      </w:r>
      <w:r w:rsidR="00587462" w:rsidRPr="004F2906">
        <w:rPr>
          <w:rFonts w:ascii="Times New Roman" w:hAnsi="Times New Roman" w:cs="Times New Roman"/>
          <w:sz w:val="24"/>
          <w:szCs w:val="24"/>
          <w:lang w:val="en-US"/>
        </w:rPr>
        <w:t>and</w:t>
      </w:r>
      <w:r w:rsidR="00587462" w:rsidRPr="004F2906">
        <w:rPr>
          <w:rFonts w:ascii="Times New Roman" w:hAnsi="Times New Roman" w:cs="Times New Roman"/>
          <w:spacing w:val="38"/>
          <w:sz w:val="24"/>
          <w:szCs w:val="24"/>
          <w:lang w:val="en-US"/>
        </w:rPr>
        <w:t xml:space="preserve"> </w:t>
      </w:r>
      <w:r w:rsidR="00587462" w:rsidRPr="004F2906">
        <w:rPr>
          <w:rFonts w:ascii="Times New Roman" w:hAnsi="Times New Roman" w:cs="Times New Roman"/>
          <w:sz w:val="24"/>
          <w:szCs w:val="24"/>
          <w:lang w:val="en-US"/>
        </w:rPr>
        <w:t>measurement.</w:t>
      </w:r>
      <w:r w:rsidR="00587462" w:rsidRPr="004F2906">
        <w:rPr>
          <w:rFonts w:ascii="Times New Roman" w:hAnsi="Times New Roman" w:cs="Times New Roman"/>
          <w:spacing w:val="37"/>
          <w:sz w:val="24"/>
          <w:szCs w:val="24"/>
          <w:lang w:val="en-US"/>
        </w:rPr>
        <w:t xml:space="preserve"> </w:t>
      </w:r>
      <w:r w:rsidR="00587462" w:rsidRPr="004F2906">
        <w:rPr>
          <w:rFonts w:ascii="Times New Roman" w:hAnsi="Times New Roman" w:cs="Times New Roman"/>
          <w:i/>
          <w:iCs/>
          <w:sz w:val="24"/>
          <w:szCs w:val="24"/>
          <w:lang w:val="en-US"/>
        </w:rPr>
        <w:t>Journal</w:t>
      </w:r>
      <w:r w:rsidR="00587462" w:rsidRPr="004F2906">
        <w:rPr>
          <w:rFonts w:ascii="Times New Roman" w:hAnsi="Times New Roman" w:cs="Times New Roman"/>
          <w:i/>
          <w:iCs/>
          <w:spacing w:val="38"/>
          <w:sz w:val="24"/>
          <w:szCs w:val="24"/>
          <w:lang w:val="en-US"/>
        </w:rPr>
        <w:t xml:space="preserve"> </w:t>
      </w:r>
      <w:r w:rsidR="00587462" w:rsidRPr="004F2906">
        <w:rPr>
          <w:rFonts w:ascii="Times New Roman" w:hAnsi="Times New Roman" w:cs="Times New Roman"/>
          <w:i/>
          <w:iCs/>
          <w:sz w:val="24"/>
          <w:szCs w:val="24"/>
          <w:lang w:val="en-US"/>
        </w:rPr>
        <w:t>of</w:t>
      </w:r>
      <w:r w:rsidR="00587462" w:rsidRPr="004F2906">
        <w:rPr>
          <w:rFonts w:ascii="Times New Roman" w:hAnsi="Times New Roman" w:cs="Times New Roman"/>
          <w:i/>
          <w:iCs/>
          <w:spacing w:val="36"/>
          <w:sz w:val="24"/>
          <w:szCs w:val="24"/>
          <w:lang w:val="en-US"/>
        </w:rPr>
        <w:t xml:space="preserve"> </w:t>
      </w:r>
      <w:r w:rsidR="00C300E5" w:rsidRPr="004F2906">
        <w:rPr>
          <w:rFonts w:ascii="Times New Roman" w:hAnsi="Times New Roman" w:cs="Times New Roman"/>
          <w:i/>
          <w:iCs/>
          <w:sz w:val="24"/>
          <w:szCs w:val="24"/>
          <w:lang w:val="en-US"/>
        </w:rPr>
        <w:t xml:space="preserve">the </w:t>
      </w:r>
      <w:r w:rsidR="00587462" w:rsidRPr="004F2906">
        <w:rPr>
          <w:rFonts w:ascii="Times New Roman" w:hAnsi="Times New Roman" w:cs="Times New Roman"/>
          <w:i/>
          <w:iCs/>
          <w:sz w:val="24"/>
          <w:szCs w:val="24"/>
          <w:lang w:val="en-US"/>
        </w:rPr>
        <w:t>Academy</w:t>
      </w:r>
      <w:r w:rsidR="00587462" w:rsidRPr="004F2906">
        <w:rPr>
          <w:rFonts w:ascii="Times New Roman" w:hAnsi="Times New Roman" w:cs="Times New Roman"/>
          <w:i/>
          <w:iCs/>
          <w:spacing w:val="-1"/>
          <w:sz w:val="24"/>
          <w:szCs w:val="24"/>
          <w:lang w:val="en-US"/>
        </w:rPr>
        <w:t xml:space="preserve"> </w:t>
      </w:r>
      <w:r w:rsidR="00587462" w:rsidRPr="004F2906">
        <w:rPr>
          <w:rFonts w:ascii="Times New Roman" w:hAnsi="Times New Roman" w:cs="Times New Roman"/>
          <w:i/>
          <w:iCs/>
          <w:sz w:val="24"/>
          <w:szCs w:val="24"/>
          <w:lang w:val="en-US"/>
        </w:rPr>
        <w:t>Marketing Science</w:t>
      </w:r>
      <w:r w:rsidR="00587462" w:rsidRPr="004F2906">
        <w:rPr>
          <w:rFonts w:ascii="Times New Roman" w:hAnsi="Times New Roman" w:cs="Times New Roman"/>
          <w:sz w:val="24"/>
          <w:szCs w:val="24"/>
          <w:lang w:val="en-US"/>
        </w:rPr>
        <w:t>, v. 44, p. 290-315.</w:t>
      </w:r>
    </w:p>
    <w:p w14:paraId="6BE9E324" w14:textId="5C89BBC8"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DC6867">
        <w:rPr>
          <w:rFonts w:ascii="Times New Roman" w:hAnsi="Times New Roman" w:cs="Times New Roman"/>
          <w:sz w:val="24"/>
          <w:szCs w:val="24"/>
          <w:lang w:val="en-US"/>
        </w:rPr>
        <w:t>Sheth, N</w:t>
      </w:r>
      <w:r w:rsidR="00587462" w:rsidRPr="00DC6867">
        <w:rPr>
          <w:rFonts w:ascii="Times New Roman" w:hAnsi="Times New Roman" w:cs="Times New Roman"/>
          <w:sz w:val="24"/>
          <w:szCs w:val="24"/>
          <w:lang w:val="en-US"/>
        </w:rPr>
        <w:t xml:space="preserve">. J. </w:t>
      </w:r>
      <w:r w:rsidR="00C300E5" w:rsidRPr="00DC6867">
        <w:rPr>
          <w:rFonts w:ascii="Times New Roman" w:hAnsi="Times New Roman" w:cs="Times New Roman"/>
          <w:sz w:val="24"/>
          <w:szCs w:val="24"/>
          <w:lang w:val="en-US"/>
        </w:rPr>
        <w:t xml:space="preserve">(2020). </w:t>
      </w:r>
      <w:r w:rsidR="00587462" w:rsidRPr="00DC6867">
        <w:rPr>
          <w:rFonts w:ascii="Times New Roman" w:hAnsi="Times New Roman" w:cs="Times New Roman"/>
          <w:sz w:val="24"/>
          <w:szCs w:val="24"/>
          <w:lang w:val="en-US"/>
        </w:rPr>
        <w:t>Customer value</w:t>
      </w:r>
      <w:r w:rsidR="00587462" w:rsidRPr="004F2906">
        <w:rPr>
          <w:rFonts w:ascii="Times New Roman" w:hAnsi="Times New Roman" w:cs="Times New Roman"/>
          <w:spacing w:val="25"/>
          <w:sz w:val="24"/>
          <w:szCs w:val="24"/>
          <w:lang w:val="en-US"/>
        </w:rPr>
        <w:t xml:space="preserve"> </w:t>
      </w:r>
      <w:r w:rsidR="00587462" w:rsidRPr="004F2906">
        <w:rPr>
          <w:rFonts w:ascii="Times New Roman" w:hAnsi="Times New Roman" w:cs="Times New Roman"/>
          <w:sz w:val="24"/>
          <w:szCs w:val="24"/>
          <w:lang w:val="en-US"/>
        </w:rPr>
        <w:t>propositions:</w:t>
      </w:r>
      <w:r w:rsidR="00587462" w:rsidRPr="004F2906">
        <w:rPr>
          <w:rFonts w:ascii="Times New Roman" w:hAnsi="Times New Roman" w:cs="Times New Roman"/>
          <w:spacing w:val="25"/>
          <w:sz w:val="24"/>
          <w:szCs w:val="24"/>
          <w:lang w:val="en-US"/>
        </w:rPr>
        <w:t xml:space="preserve"> </w:t>
      </w:r>
      <w:r w:rsidR="00587462" w:rsidRPr="004F2906">
        <w:rPr>
          <w:rFonts w:ascii="Times New Roman" w:hAnsi="Times New Roman" w:cs="Times New Roman"/>
          <w:sz w:val="24"/>
          <w:szCs w:val="24"/>
          <w:lang w:val="en-US"/>
        </w:rPr>
        <w:t>Value</w:t>
      </w:r>
      <w:r w:rsidR="00587462" w:rsidRPr="004F2906">
        <w:rPr>
          <w:rFonts w:ascii="Times New Roman" w:hAnsi="Times New Roman" w:cs="Times New Roman"/>
          <w:spacing w:val="25"/>
          <w:sz w:val="24"/>
          <w:szCs w:val="24"/>
          <w:lang w:val="en-US"/>
        </w:rPr>
        <w:t xml:space="preserve"> </w:t>
      </w:r>
      <w:r w:rsidR="00587462" w:rsidRPr="004F2906">
        <w:rPr>
          <w:rFonts w:ascii="Times New Roman" w:hAnsi="Times New Roman" w:cs="Times New Roman"/>
          <w:sz w:val="24"/>
          <w:szCs w:val="24"/>
          <w:lang w:val="en-US"/>
        </w:rPr>
        <w:t>co-creation.</w:t>
      </w:r>
      <w:r w:rsidR="00587462" w:rsidRPr="004F2906">
        <w:rPr>
          <w:rFonts w:ascii="Times New Roman" w:hAnsi="Times New Roman" w:cs="Times New Roman"/>
          <w:spacing w:val="25"/>
          <w:sz w:val="24"/>
          <w:szCs w:val="24"/>
          <w:lang w:val="en-US"/>
        </w:rPr>
        <w:t xml:space="preserve"> </w:t>
      </w:r>
      <w:r w:rsidR="00587462" w:rsidRPr="004F2906">
        <w:rPr>
          <w:rFonts w:ascii="Times New Roman" w:hAnsi="Times New Roman" w:cs="Times New Roman"/>
          <w:i/>
          <w:iCs/>
          <w:sz w:val="24"/>
          <w:szCs w:val="24"/>
          <w:lang w:val="en-US"/>
        </w:rPr>
        <w:t>Industrial</w:t>
      </w:r>
      <w:r w:rsidR="00587462" w:rsidRPr="004F2906">
        <w:rPr>
          <w:rFonts w:ascii="Times New Roman" w:hAnsi="Times New Roman" w:cs="Times New Roman"/>
          <w:i/>
          <w:iCs/>
          <w:spacing w:val="25"/>
          <w:sz w:val="24"/>
          <w:szCs w:val="24"/>
          <w:lang w:val="en-US"/>
        </w:rPr>
        <w:t xml:space="preserve"> </w:t>
      </w:r>
      <w:r w:rsidR="00587462" w:rsidRPr="004F2906">
        <w:rPr>
          <w:rFonts w:ascii="Times New Roman" w:hAnsi="Times New Roman" w:cs="Times New Roman"/>
          <w:i/>
          <w:iCs/>
          <w:sz w:val="24"/>
          <w:szCs w:val="24"/>
          <w:lang w:val="en-US"/>
        </w:rPr>
        <w:t>Marketing</w:t>
      </w:r>
      <w:r w:rsidR="00587462" w:rsidRPr="004F2906">
        <w:rPr>
          <w:rFonts w:ascii="Times New Roman" w:hAnsi="Times New Roman" w:cs="Times New Roman"/>
          <w:i/>
          <w:iCs/>
          <w:spacing w:val="-57"/>
          <w:sz w:val="24"/>
          <w:szCs w:val="24"/>
          <w:lang w:val="en-US"/>
        </w:rPr>
        <w:t xml:space="preserve"> </w:t>
      </w:r>
      <w:r w:rsidR="00587462" w:rsidRPr="004F2906">
        <w:rPr>
          <w:rFonts w:ascii="Times New Roman" w:hAnsi="Times New Roman" w:cs="Times New Roman"/>
          <w:i/>
          <w:iCs/>
          <w:sz w:val="24"/>
          <w:szCs w:val="24"/>
          <w:lang w:val="en-US"/>
        </w:rPr>
        <w:t>Management</w:t>
      </w:r>
      <w:r w:rsidR="00587462" w:rsidRPr="004F2906">
        <w:rPr>
          <w:rFonts w:ascii="Times New Roman" w:hAnsi="Times New Roman" w:cs="Times New Roman"/>
          <w:sz w:val="24"/>
          <w:szCs w:val="24"/>
          <w:lang w:val="en-US"/>
        </w:rPr>
        <w:t>,</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v. 87, p. 312-315.</w:t>
      </w:r>
    </w:p>
    <w:p w14:paraId="74961A86" w14:textId="68A733C1" w:rsidR="00587462" w:rsidRPr="004F2906" w:rsidRDefault="00BD2557" w:rsidP="003D6961">
      <w:pPr>
        <w:pStyle w:val="Corpodetexto"/>
        <w:spacing w:after="100" w:afterAutospacing="1"/>
        <w:jc w:val="both"/>
        <w:rPr>
          <w:szCs w:val="24"/>
          <w:lang w:val="en-US"/>
        </w:rPr>
      </w:pPr>
      <w:r w:rsidRPr="004F2906">
        <w:rPr>
          <w:szCs w:val="24"/>
          <w:lang w:val="en-US"/>
        </w:rPr>
        <w:t>Teece,</w:t>
      </w:r>
      <w:r w:rsidRPr="004F2906">
        <w:rPr>
          <w:spacing w:val="37"/>
          <w:szCs w:val="24"/>
          <w:lang w:val="en-US"/>
        </w:rPr>
        <w:t xml:space="preserve"> </w:t>
      </w:r>
      <w:r w:rsidRPr="004F2906">
        <w:rPr>
          <w:szCs w:val="24"/>
          <w:lang w:val="en-US"/>
        </w:rPr>
        <w:t>D.</w:t>
      </w:r>
      <w:r w:rsidRPr="004F2906">
        <w:rPr>
          <w:spacing w:val="37"/>
          <w:szCs w:val="24"/>
          <w:lang w:val="en-US"/>
        </w:rPr>
        <w:t xml:space="preserve"> </w:t>
      </w:r>
      <w:r w:rsidRPr="004F2906">
        <w:rPr>
          <w:szCs w:val="24"/>
          <w:lang w:val="en-US"/>
        </w:rPr>
        <w:t>J.;</w:t>
      </w:r>
      <w:r w:rsidRPr="004F2906">
        <w:rPr>
          <w:spacing w:val="37"/>
          <w:szCs w:val="24"/>
          <w:lang w:val="en-US"/>
        </w:rPr>
        <w:t xml:space="preserve"> </w:t>
      </w:r>
      <w:r w:rsidRPr="004F2906">
        <w:rPr>
          <w:szCs w:val="24"/>
          <w:lang w:val="en-US"/>
        </w:rPr>
        <w:t>Pisano,</w:t>
      </w:r>
      <w:r w:rsidRPr="004F2906">
        <w:rPr>
          <w:spacing w:val="37"/>
          <w:szCs w:val="24"/>
          <w:lang w:val="en-US"/>
        </w:rPr>
        <w:t xml:space="preserve"> </w:t>
      </w:r>
      <w:r w:rsidRPr="004F2906">
        <w:rPr>
          <w:szCs w:val="24"/>
          <w:lang w:val="en-US"/>
        </w:rPr>
        <w:t>G.,</w:t>
      </w:r>
      <w:r w:rsidRPr="004F2906">
        <w:rPr>
          <w:spacing w:val="38"/>
          <w:szCs w:val="24"/>
          <w:lang w:val="en-US"/>
        </w:rPr>
        <w:t xml:space="preserve"> </w:t>
      </w:r>
      <w:proofErr w:type="spellStart"/>
      <w:r w:rsidRPr="004F2906">
        <w:rPr>
          <w:szCs w:val="24"/>
          <w:lang w:val="en-US"/>
        </w:rPr>
        <w:t>Shuen</w:t>
      </w:r>
      <w:proofErr w:type="spellEnd"/>
      <w:r w:rsidR="00587462" w:rsidRPr="004F2906">
        <w:rPr>
          <w:szCs w:val="24"/>
          <w:lang w:val="en-US"/>
        </w:rPr>
        <w:t>,</w:t>
      </w:r>
      <w:r w:rsidR="00587462" w:rsidRPr="004F2906">
        <w:rPr>
          <w:spacing w:val="37"/>
          <w:szCs w:val="24"/>
          <w:lang w:val="en-US"/>
        </w:rPr>
        <w:t xml:space="preserve"> </w:t>
      </w:r>
      <w:r w:rsidR="00587462" w:rsidRPr="004F2906">
        <w:rPr>
          <w:szCs w:val="24"/>
          <w:lang w:val="en-US"/>
        </w:rPr>
        <w:t>A</w:t>
      </w:r>
      <w:r w:rsidR="00587462" w:rsidRPr="00DC6867">
        <w:rPr>
          <w:szCs w:val="24"/>
          <w:lang w:val="en-US"/>
        </w:rPr>
        <w:t xml:space="preserve">. </w:t>
      </w:r>
      <w:r w:rsidR="00C300E5" w:rsidRPr="00DC6867">
        <w:rPr>
          <w:szCs w:val="24"/>
          <w:lang w:val="en-US"/>
        </w:rPr>
        <w:t xml:space="preserve">(1997). </w:t>
      </w:r>
      <w:r w:rsidR="00587462" w:rsidRPr="00DC6867">
        <w:rPr>
          <w:szCs w:val="24"/>
          <w:lang w:val="en-US"/>
        </w:rPr>
        <w:t>Dynamic</w:t>
      </w:r>
      <w:r w:rsidR="00587462" w:rsidRPr="004F2906">
        <w:rPr>
          <w:spacing w:val="37"/>
          <w:szCs w:val="24"/>
          <w:lang w:val="en-US"/>
        </w:rPr>
        <w:t xml:space="preserve"> </w:t>
      </w:r>
      <w:r w:rsidR="00587462" w:rsidRPr="004F2906">
        <w:rPr>
          <w:szCs w:val="24"/>
          <w:lang w:val="en-US"/>
        </w:rPr>
        <w:t>capabilities</w:t>
      </w:r>
      <w:r w:rsidR="00587462" w:rsidRPr="004F2906">
        <w:rPr>
          <w:spacing w:val="36"/>
          <w:szCs w:val="24"/>
          <w:lang w:val="en-US"/>
        </w:rPr>
        <w:t xml:space="preserve"> </w:t>
      </w:r>
      <w:r w:rsidR="00587462" w:rsidRPr="004F2906">
        <w:rPr>
          <w:szCs w:val="24"/>
          <w:lang w:val="en-US"/>
        </w:rPr>
        <w:t>and</w:t>
      </w:r>
      <w:r w:rsidR="00587462" w:rsidRPr="004F2906">
        <w:rPr>
          <w:spacing w:val="37"/>
          <w:szCs w:val="24"/>
          <w:lang w:val="en-US"/>
        </w:rPr>
        <w:t xml:space="preserve"> </w:t>
      </w:r>
      <w:r w:rsidR="00587462" w:rsidRPr="004F2906">
        <w:rPr>
          <w:szCs w:val="24"/>
          <w:lang w:val="en-US"/>
        </w:rPr>
        <w:t>strategic</w:t>
      </w:r>
      <w:r w:rsidR="00587462" w:rsidRPr="004F2906">
        <w:rPr>
          <w:spacing w:val="37"/>
          <w:szCs w:val="24"/>
          <w:lang w:val="en-US"/>
        </w:rPr>
        <w:t xml:space="preserve"> </w:t>
      </w:r>
      <w:r w:rsidR="00587462" w:rsidRPr="004F2906">
        <w:rPr>
          <w:szCs w:val="24"/>
          <w:lang w:val="en-US"/>
        </w:rPr>
        <w:t>management.</w:t>
      </w:r>
      <w:r w:rsidR="00580B9A" w:rsidRPr="004F2906">
        <w:rPr>
          <w:szCs w:val="24"/>
          <w:lang w:val="en-US"/>
        </w:rPr>
        <w:t xml:space="preserve"> </w:t>
      </w:r>
      <w:r w:rsidR="00587462" w:rsidRPr="004F2906">
        <w:rPr>
          <w:i/>
          <w:iCs/>
          <w:szCs w:val="24"/>
          <w:lang w:val="en-US"/>
        </w:rPr>
        <w:t>Strategic</w:t>
      </w:r>
      <w:r w:rsidR="00587462" w:rsidRPr="004F2906">
        <w:rPr>
          <w:i/>
          <w:iCs/>
          <w:spacing w:val="2"/>
          <w:szCs w:val="24"/>
          <w:lang w:val="en-US"/>
        </w:rPr>
        <w:t xml:space="preserve"> </w:t>
      </w:r>
      <w:r w:rsidR="00587462" w:rsidRPr="004F2906">
        <w:rPr>
          <w:i/>
          <w:iCs/>
          <w:szCs w:val="24"/>
          <w:lang w:val="en-US"/>
        </w:rPr>
        <w:t>Management</w:t>
      </w:r>
      <w:r w:rsidR="00587462" w:rsidRPr="004F2906">
        <w:rPr>
          <w:i/>
          <w:iCs/>
          <w:spacing w:val="-1"/>
          <w:szCs w:val="24"/>
          <w:lang w:val="en-US"/>
        </w:rPr>
        <w:t xml:space="preserve"> </w:t>
      </w:r>
      <w:r w:rsidR="00587462" w:rsidRPr="004F2906">
        <w:rPr>
          <w:i/>
          <w:iCs/>
          <w:szCs w:val="24"/>
          <w:lang w:val="en-US"/>
        </w:rPr>
        <w:t>Journal</w:t>
      </w:r>
      <w:r w:rsidR="00587462" w:rsidRPr="004F2906">
        <w:rPr>
          <w:szCs w:val="24"/>
          <w:lang w:val="en-US"/>
        </w:rPr>
        <w:t>,</w:t>
      </w:r>
      <w:r w:rsidR="00587462" w:rsidRPr="004F2906">
        <w:rPr>
          <w:spacing w:val="-1"/>
          <w:szCs w:val="24"/>
          <w:lang w:val="en-US"/>
        </w:rPr>
        <w:t xml:space="preserve"> </w:t>
      </w:r>
      <w:r w:rsidR="00587462" w:rsidRPr="004F2906">
        <w:rPr>
          <w:szCs w:val="24"/>
          <w:lang w:val="en-US"/>
        </w:rPr>
        <w:t>18(7),</w:t>
      </w:r>
      <w:r w:rsidR="00587462" w:rsidRPr="004F2906">
        <w:rPr>
          <w:spacing w:val="-4"/>
          <w:szCs w:val="24"/>
          <w:lang w:val="en-US"/>
        </w:rPr>
        <w:t xml:space="preserve"> </w:t>
      </w:r>
      <w:r w:rsidR="00587462" w:rsidRPr="004F2906">
        <w:rPr>
          <w:szCs w:val="24"/>
          <w:lang w:val="en-US"/>
        </w:rPr>
        <w:t>509-533.</w:t>
      </w:r>
    </w:p>
    <w:p w14:paraId="1D2C60D3" w14:textId="5E5D8AAD" w:rsidR="00587462" w:rsidRPr="004F2906" w:rsidRDefault="00BD2557" w:rsidP="003D6961">
      <w:pPr>
        <w:pStyle w:val="Corpodetexto"/>
        <w:spacing w:after="100" w:afterAutospacing="1"/>
        <w:jc w:val="both"/>
        <w:rPr>
          <w:szCs w:val="24"/>
          <w:lang w:val="en-US"/>
        </w:rPr>
      </w:pPr>
      <w:r w:rsidRPr="004F2906">
        <w:rPr>
          <w:szCs w:val="24"/>
          <w:lang w:val="en-US"/>
        </w:rPr>
        <w:t>Teece,</w:t>
      </w:r>
      <w:r w:rsidRPr="004F2906">
        <w:rPr>
          <w:spacing w:val="-6"/>
          <w:szCs w:val="24"/>
          <w:lang w:val="en-US"/>
        </w:rPr>
        <w:t xml:space="preserve"> </w:t>
      </w:r>
      <w:r w:rsidRPr="004F2906">
        <w:rPr>
          <w:szCs w:val="24"/>
          <w:lang w:val="en-US"/>
        </w:rPr>
        <w:t>D.</w:t>
      </w:r>
      <w:r w:rsidRPr="004F2906">
        <w:rPr>
          <w:spacing w:val="-6"/>
          <w:szCs w:val="24"/>
          <w:lang w:val="en-US"/>
        </w:rPr>
        <w:t xml:space="preserve"> </w:t>
      </w:r>
      <w:r w:rsidR="00587462" w:rsidRPr="004F2906">
        <w:rPr>
          <w:szCs w:val="24"/>
          <w:lang w:val="en-US"/>
        </w:rPr>
        <w:t>J.</w:t>
      </w:r>
      <w:r w:rsidR="00587462" w:rsidRPr="004F2906">
        <w:rPr>
          <w:spacing w:val="-6"/>
          <w:szCs w:val="24"/>
          <w:lang w:val="en-US"/>
        </w:rPr>
        <w:t xml:space="preserve"> </w:t>
      </w:r>
      <w:r w:rsidR="00C300E5" w:rsidRPr="004F2906">
        <w:rPr>
          <w:spacing w:val="-6"/>
          <w:szCs w:val="24"/>
          <w:lang w:val="en-US"/>
        </w:rPr>
        <w:t xml:space="preserve">(2018). </w:t>
      </w:r>
      <w:r w:rsidR="00587462" w:rsidRPr="004F2906">
        <w:rPr>
          <w:szCs w:val="24"/>
          <w:lang w:val="en-US"/>
        </w:rPr>
        <w:t>Business</w:t>
      </w:r>
      <w:r w:rsidR="00587462" w:rsidRPr="004F2906">
        <w:rPr>
          <w:spacing w:val="-6"/>
          <w:szCs w:val="24"/>
          <w:lang w:val="en-US"/>
        </w:rPr>
        <w:t xml:space="preserve"> </w:t>
      </w:r>
      <w:r w:rsidR="00587462" w:rsidRPr="004F2906">
        <w:rPr>
          <w:szCs w:val="24"/>
          <w:lang w:val="en-US"/>
        </w:rPr>
        <w:t>models</w:t>
      </w:r>
      <w:r w:rsidR="00587462" w:rsidRPr="004F2906">
        <w:rPr>
          <w:spacing w:val="-5"/>
          <w:szCs w:val="24"/>
          <w:lang w:val="en-US"/>
        </w:rPr>
        <w:t xml:space="preserve"> </w:t>
      </w:r>
      <w:r w:rsidR="00587462" w:rsidRPr="004F2906">
        <w:rPr>
          <w:szCs w:val="24"/>
          <w:lang w:val="en-US"/>
        </w:rPr>
        <w:t>and</w:t>
      </w:r>
      <w:r w:rsidR="00587462" w:rsidRPr="004F2906">
        <w:rPr>
          <w:spacing w:val="-6"/>
          <w:szCs w:val="24"/>
          <w:lang w:val="en-US"/>
        </w:rPr>
        <w:t xml:space="preserve"> </w:t>
      </w:r>
      <w:r w:rsidR="00587462" w:rsidRPr="004F2906">
        <w:rPr>
          <w:szCs w:val="24"/>
          <w:lang w:val="en-US"/>
        </w:rPr>
        <w:t>dynamic</w:t>
      </w:r>
      <w:r w:rsidR="00587462" w:rsidRPr="004F2906">
        <w:rPr>
          <w:spacing w:val="-5"/>
          <w:szCs w:val="24"/>
          <w:lang w:val="en-US"/>
        </w:rPr>
        <w:t xml:space="preserve"> </w:t>
      </w:r>
      <w:r w:rsidR="00587462" w:rsidRPr="004F2906">
        <w:rPr>
          <w:szCs w:val="24"/>
          <w:lang w:val="en-US"/>
        </w:rPr>
        <w:t>capabilities.</w:t>
      </w:r>
      <w:r w:rsidR="00587462" w:rsidRPr="004F2906">
        <w:rPr>
          <w:spacing w:val="-6"/>
          <w:szCs w:val="24"/>
          <w:lang w:val="en-US"/>
        </w:rPr>
        <w:t xml:space="preserve"> </w:t>
      </w:r>
      <w:r w:rsidR="00587462" w:rsidRPr="004F2906">
        <w:rPr>
          <w:i/>
          <w:iCs/>
          <w:szCs w:val="24"/>
          <w:lang w:val="en-US"/>
        </w:rPr>
        <w:t>Long</w:t>
      </w:r>
      <w:r w:rsidR="00587462" w:rsidRPr="004F2906">
        <w:rPr>
          <w:i/>
          <w:iCs/>
          <w:spacing w:val="-4"/>
          <w:szCs w:val="24"/>
          <w:lang w:val="en-US"/>
        </w:rPr>
        <w:t xml:space="preserve"> </w:t>
      </w:r>
      <w:r w:rsidR="00587462" w:rsidRPr="004F2906">
        <w:rPr>
          <w:i/>
          <w:iCs/>
          <w:szCs w:val="24"/>
          <w:lang w:val="en-US"/>
        </w:rPr>
        <w:t>Range</w:t>
      </w:r>
      <w:r w:rsidR="00587462" w:rsidRPr="004F2906">
        <w:rPr>
          <w:i/>
          <w:iCs/>
          <w:spacing w:val="-8"/>
          <w:szCs w:val="24"/>
          <w:lang w:val="en-US"/>
        </w:rPr>
        <w:t xml:space="preserve"> </w:t>
      </w:r>
      <w:r w:rsidR="00587462" w:rsidRPr="004F2906">
        <w:rPr>
          <w:i/>
          <w:iCs/>
          <w:szCs w:val="24"/>
          <w:lang w:val="en-US"/>
        </w:rPr>
        <w:t>Planning</w:t>
      </w:r>
      <w:r w:rsidR="00587462" w:rsidRPr="004F2906">
        <w:rPr>
          <w:szCs w:val="24"/>
          <w:lang w:val="en-US"/>
        </w:rPr>
        <w:t>,</w:t>
      </w:r>
      <w:r w:rsidR="00587462" w:rsidRPr="004F2906">
        <w:rPr>
          <w:spacing w:val="-6"/>
          <w:szCs w:val="24"/>
          <w:lang w:val="en-US"/>
        </w:rPr>
        <w:t xml:space="preserve"> </w:t>
      </w:r>
      <w:r w:rsidR="00587462" w:rsidRPr="004F2906">
        <w:rPr>
          <w:szCs w:val="24"/>
          <w:lang w:val="en-US"/>
        </w:rPr>
        <w:t>v.</w:t>
      </w:r>
      <w:r w:rsidR="00587462" w:rsidRPr="004F2906">
        <w:rPr>
          <w:spacing w:val="-9"/>
          <w:szCs w:val="24"/>
          <w:lang w:val="en-US"/>
        </w:rPr>
        <w:t xml:space="preserve"> </w:t>
      </w:r>
      <w:r w:rsidR="00587462" w:rsidRPr="004F2906">
        <w:rPr>
          <w:szCs w:val="24"/>
          <w:lang w:val="en-US"/>
        </w:rPr>
        <w:t>51,</w:t>
      </w:r>
      <w:r w:rsidR="00587462" w:rsidRPr="004F2906">
        <w:rPr>
          <w:spacing w:val="-6"/>
          <w:szCs w:val="24"/>
          <w:lang w:val="en-US"/>
        </w:rPr>
        <w:t xml:space="preserve"> </w:t>
      </w:r>
      <w:r w:rsidR="00587462" w:rsidRPr="004F2906">
        <w:rPr>
          <w:szCs w:val="24"/>
          <w:lang w:val="en-US"/>
        </w:rPr>
        <w:t>n.</w:t>
      </w:r>
      <w:r w:rsidR="00587462" w:rsidRPr="004F2906">
        <w:rPr>
          <w:spacing w:val="-5"/>
          <w:szCs w:val="24"/>
          <w:lang w:val="en-US"/>
        </w:rPr>
        <w:t xml:space="preserve"> </w:t>
      </w:r>
      <w:r w:rsidR="00587462" w:rsidRPr="004F2906">
        <w:rPr>
          <w:szCs w:val="24"/>
          <w:lang w:val="en-US"/>
        </w:rPr>
        <w:t>1,</w:t>
      </w:r>
      <w:r w:rsidR="00587462" w:rsidRPr="004F2906">
        <w:rPr>
          <w:spacing w:val="-6"/>
          <w:szCs w:val="24"/>
          <w:lang w:val="en-US"/>
        </w:rPr>
        <w:t xml:space="preserve"> </w:t>
      </w:r>
      <w:r w:rsidR="00587462" w:rsidRPr="004F2906">
        <w:rPr>
          <w:szCs w:val="24"/>
          <w:lang w:val="en-US"/>
        </w:rPr>
        <w:t>p.</w:t>
      </w:r>
      <w:r w:rsidR="00587462" w:rsidRPr="004F2906">
        <w:rPr>
          <w:spacing w:val="-58"/>
          <w:szCs w:val="24"/>
          <w:lang w:val="en-US"/>
        </w:rPr>
        <w:t xml:space="preserve"> </w:t>
      </w:r>
      <w:r w:rsidR="00587462" w:rsidRPr="004F2906">
        <w:rPr>
          <w:szCs w:val="24"/>
          <w:lang w:val="en-US"/>
        </w:rPr>
        <w:t>40-49.</w:t>
      </w:r>
    </w:p>
    <w:p w14:paraId="59A18710" w14:textId="04E9D303" w:rsidR="00587462" w:rsidRPr="004F2906" w:rsidRDefault="00BD2557" w:rsidP="003D6961">
      <w:pPr>
        <w:pStyle w:val="Corpodetexto"/>
        <w:spacing w:after="100" w:afterAutospacing="1"/>
        <w:jc w:val="both"/>
        <w:rPr>
          <w:szCs w:val="24"/>
          <w:lang w:val="en-US"/>
        </w:rPr>
      </w:pPr>
      <w:proofErr w:type="spellStart"/>
      <w:r w:rsidRPr="004F2906">
        <w:rPr>
          <w:szCs w:val="24"/>
        </w:rPr>
        <w:t>Vargo</w:t>
      </w:r>
      <w:proofErr w:type="spellEnd"/>
      <w:r w:rsidRPr="004F2906">
        <w:rPr>
          <w:szCs w:val="24"/>
        </w:rPr>
        <w:t xml:space="preserve">, S. L.; </w:t>
      </w:r>
      <w:proofErr w:type="spellStart"/>
      <w:r w:rsidRPr="004F2906">
        <w:rPr>
          <w:szCs w:val="24"/>
        </w:rPr>
        <w:t>Lusch</w:t>
      </w:r>
      <w:proofErr w:type="spellEnd"/>
      <w:r w:rsidRPr="004F2906">
        <w:rPr>
          <w:szCs w:val="24"/>
        </w:rPr>
        <w:t xml:space="preserve">, R. </w:t>
      </w:r>
      <w:r w:rsidR="00587462" w:rsidRPr="004F2906">
        <w:rPr>
          <w:szCs w:val="24"/>
        </w:rPr>
        <w:t xml:space="preserve">F. </w:t>
      </w:r>
      <w:r w:rsidR="00C300E5" w:rsidRPr="004F2906">
        <w:rPr>
          <w:szCs w:val="24"/>
        </w:rPr>
        <w:t xml:space="preserve">(2004). </w:t>
      </w:r>
      <w:r w:rsidR="00587462" w:rsidRPr="004F2906">
        <w:rPr>
          <w:szCs w:val="24"/>
          <w:lang w:val="en-US"/>
        </w:rPr>
        <w:t xml:space="preserve">Evolving to a New Dominant Logic for Marketing. </w:t>
      </w:r>
      <w:r w:rsidR="00587462" w:rsidRPr="004F2906">
        <w:rPr>
          <w:i/>
          <w:iCs/>
          <w:szCs w:val="24"/>
          <w:lang w:val="en-US"/>
        </w:rPr>
        <w:t>Journal</w:t>
      </w:r>
      <w:r w:rsidR="00C300E5" w:rsidRPr="004F2906">
        <w:rPr>
          <w:i/>
          <w:iCs/>
          <w:szCs w:val="24"/>
          <w:lang w:val="en-US"/>
        </w:rPr>
        <w:t xml:space="preserve"> of </w:t>
      </w:r>
      <w:r w:rsidR="00587462" w:rsidRPr="004F2906">
        <w:rPr>
          <w:i/>
          <w:iCs/>
          <w:szCs w:val="24"/>
          <w:lang w:val="en-US"/>
        </w:rPr>
        <w:t>Marketing</w:t>
      </w:r>
      <w:r w:rsidR="00587462" w:rsidRPr="004F2906">
        <w:rPr>
          <w:szCs w:val="24"/>
          <w:lang w:val="en-US"/>
        </w:rPr>
        <w:t>,</w:t>
      </w:r>
      <w:r w:rsidR="00587462" w:rsidRPr="004F2906">
        <w:rPr>
          <w:spacing w:val="-1"/>
          <w:szCs w:val="24"/>
          <w:lang w:val="en-US"/>
        </w:rPr>
        <w:t xml:space="preserve"> </w:t>
      </w:r>
      <w:r w:rsidR="00587462" w:rsidRPr="004F2906">
        <w:rPr>
          <w:szCs w:val="24"/>
          <w:lang w:val="en-US"/>
        </w:rPr>
        <w:t>v. 68 (1),</w:t>
      </w:r>
      <w:r w:rsidR="00587462" w:rsidRPr="004F2906">
        <w:rPr>
          <w:spacing w:val="-3"/>
          <w:szCs w:val="24"/>
          <w:lang w:val="en-US"/>
        </w:rPr>
        <w:t xml:space="preserve"> </w:t>
      </w:r>
      <w:r w:rsidR="00587462" w:rsidRPr="004F2906">
        <w:rPr>
          <w:szCs w:val="24"/>
          <w:lang w:val="en-US"/>
        </w:rPr>
        <w:t>p.</w:t>
      </w:r>
      <w:r w:rsidR="00587462" w:rsidRPr="004F2906">
        <w:rPr>
          <w:spacing w:val="2"/>
          <w:szCs w:val="24"/>
          <w:lang w:val="en-US"/>
        </w:rPr>
        <w:t xml:space="preserve"> </w:t>
      </w:r>
      <w:r w:rsidR="00587462" w:rsidRPr="004F2906">
        <w:rPr>
          <w:szCs w:val="24"/>
          <w:lang w:val="en-US"/>
        </w:rPr>
        <w:t>1-17</w:t>
      </w:r>
      <w:r w:rsidR="00C300E5" w:rsidRPr="004F2906">
        <w:rPr>
          <w:szCs w:val="24"/>
          <w:lang w:val="en-US"/>
        </w:rPr>
        <w:t>.</w:t>
      </w:r>
    </w:p>
    <w:p w14:paraId="24C75E36" w14:textId="0D794182"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DC6867">
        <w:rPr>
          <w:rFonts w:ascii="Times New Roman" w:hAnsi="Times New Roman" w:cs="Times New Roman"/>
          <w:sz w:val="24"/>
          <w:szCs w:val="24"/>
          <w:lang w:val="en-US"/>
        </w:rPr>
        <w:lastRenderedPageBreak/>
        <w:t>Vargo, S. L.; Lusch, R</w:t>
      </w:r>
      <w:r w:rsidR="00587462" w:rsidRPr="00DC6867">
        <w:rPr>
          <w:rFonts w:ascii="Times New Roman" w:hAnsi="Times New Roman" w:cs="Times New Roman"/>
          <w:sz w:val="24"/>
          <w:szCs w:val="24"/>
          <w:lang w:val="en-US"/>
        </w:rPr>
        <w:t xml:space="preserve">. F. </w:t>
      </w:r>
      <w:r w:rsidR="00C300E5" w:rsidRPr="00DC6867">
        <w:rPr>
          <w:rFonts w:ascii="Times New Roman" w:hAnsi="Times New Roman" w:cs="Times New Roman"/>
          <w:sz w:val="24"/>
          <w:szCs w:val="24"/>
          <w:lang w:val="en-US"/>
        </w:rPr>
        <w:t xml:space="preserve">(2006). </w:t>
      </w:r>
      <w:r w:rsidR="00587462" w:rsidRPr="004F2906">
        <w:rPr>
          <w:rFonts w:ascii="Times New Roman" w:hAnsi="Times New Roman" w:cs="Times New Roman"/>
          <w:sz w:val="24"/>
          <w:szCs w:val="24"/>
          <w:lang w:val="en-US"/>
        </w:rPr>
        <w:t>The Service-Dominant Logic of Marketing: Dialog, Debate,</w:t>
      </w:r>
      <w:r w:rsidR="00587462" w:rsidRPr="004F2906">
        <w:rPr>
          <w:rFonts w:ascii="Times New Roman" w:hAnsi="Times New Roman" w:cs="Times New Roman"/>
          <w:spacing w:val="-57"/>
          <w:sz w:val="24"/>
          <w:szCs w:val="24"/>
          <w:lang w:val="en-US"/>
        </w:rPr>
        <w:t xml:space="preserve"> </w:t>
      </w:r>
      <w:r w:rsidR="00587462" w:rsidRPr="004F2906">
        <w:rPr>
          <w:rFonts w:ascii="Times New Roman" w:hAnsi="Times New Roman" w:cs="Times New Roman"/>
          <w:sz w:val="24"/>
          <w:szCs w:val="24"/>
          <w:lang w:val="en-US"/>
        </w:rPr>
        <w:t>and</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Directions. 1. Ed. M. E. Sharpe.</w:t>
      </w:r>
    </w:p>
    <w:p w14:paraId="0F75F897" w14:textId="731DFCED"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4F2906">
        <w:rPr>
          <w:rFonts w:ascii="Times New Roman" w:hAnsi="Times New Roman" w:cs="Times New Roman"/>
          <w:sz w:val="24"/>
          <w:szCs w:val="24"/>
          <w:lang w:val="en-US"/>
        </w:rPr>
        <w:t>Vargo, S. L.; Lusch, R</w:t>
      </w:r>
      <w:r w:rsidR="00587462" w:rsidRPr="004F2906">
        <w:rPr>
          <w:rFonts w:ascii="Times New Roman" w:hAnsi="Times New Roman" w:cs="Times New Roman"/>
          <w:sz w:val="24"/>
          <w:szCs w:val="24"/>
          <w:lang w:val="en-US"/>
        </w:rPr>
        <w:t xml:space="preserve">. F. </w:t>
      </w:r>
      <w:r w:rsidR="00C300E5" w:rsidRPr="004F2906">
        <w:rPr>
          <w:rFonts w:ascii="Times New Roman" w:hAnsi="Times New Roman" w:cs="Times New Roman"/>
          <w:sz w:val="24"/>
          <w:szCs w:val="24"/>
          <w:lang w:val="en-US"/>
        </w:rPr>
        <w:t xml:space="preserve">(2008). </w:t>
      </w:r>
      <w:r w:rsidR="00587462" w:rsidRPr="004F2906">
        <w:rPr>
          <w:rFonts w:ascii="Times New Roman" w:hAnsi="Times New Roman" w:cs="Times New Roman"/>
          <w:sz w:val="24"/>
          <w:szCs w:val="24"/>
          <w:lang w:val="en-US"/>
        </w:rPr>
        <w:t xml:space="preserve">Service-dominant logic: continuing the evolution. </w:t>
      </w:r>
      <w:r w:rsidR="00587462" w:rsidRPr="004F2906">
        <w:rPr>
          <w:rFonts w:ascii="Times New Roman" w:hAnsi="Times New Roman" w:cs="Times New Roman"/>
          <w:i/>
          <w:iCs/>
          <w:sz w:val="24"/>
          <w:szCs w:val="24"/>
          <w:lang w:val="en-US"/>
        </w:rPr>
        <w:t>Journal of</w:t>
      </w:r>
      <w:r w:rsidR="00587462" w:rsidRPr="004F2906">
        <w:rPr>
          <w:rFonts w:ascii="Times New Roman" w:hAnsi="Times New Roman" w:cs="Times New Roman"/>
          <w:i/>
          <w:iCs/>
          <w:spacing w:val="1"/>
          <w:sz w:val="24"/>
          <w:szCs w:val="24"/>
          <w:lang w:val="en-US"/>
        </w:rPr>
        <w:t xml:space="preserve"> </w:t>
      </w:r>
      <w:r w:rsidR="00587462" w:rsidRPr="004F2906">
        <w:rPr>
          <w:rFonts w:ascii="Times New Roman" w:hAnsi="Times New Roman" w:cs="Times New Roman"/>
          <w:i/>
          <w:iCs/>
          <w:sz w:val="24"/>
          <w:szCs w:val="24"/>
          <w:lang w:val="en-US"/>
        </w:rPr>
        <w:t>the</w:t>
      </w:r>
      <w:r w:rsidR="00587462" w:rsidRPr="004F2906">
        <w:rPr>
          <w:rFonts w:ascii="Times New Roman" w:hAnsi="Times New Roman" w:cs="Times New Roman"/>
          <w:i/>
          <w:iCs/>
          <w:spacing w:val="-1"/>
          <w:sz w:val="24"/>
          <w:szCs w:val="24"/>
          <w:lang w:val="en-US"/>
        </w:rPr>
        <w:t xml:space="preserve"> </w:t>
      </w:r>
      <w:r w:rsidR="00587462" w:rsidRPr="004F2906">
        <w:rPr>
          <w:rFonts w:ascii="Times New Roman" w:hAnsi="Times New Roman" w:cs="Times New Roman"/>
          <w:i/>
          <w:iCs/>
          <w:sz w:val="24"/>
          <w:szCs w:val="24"/>
          <w:lang w:val="en-US"/>
        </w:rPr>
        <w:t>Academy of marketing Science</w:t>
      </w:r>
      <w:r w:rsidR="00587462" w:rsidRPr="004F2906">
        <w:rPr>
          <w:rFonts w:ascii="Times New Roman" w:hAnsi="Times New Roman" w:cs="Times New Roman"/>
          <w:sz w:val="24"/>
          <w:szCs w:val="24"/>
          <w:lang w:val="en-US"/>
        </w:rPr>
        <w:t>, v. 36, n. 1, p. 1-10.</w:t>
      </w:r>
    </w:p>
    <w:p w14:paraId="3BCE6A75" w14:textId="67557F43" w:rsidR="00587462" w:rsidRPr="00DC6867" w:rsidRDefault="00BD2557" w:rsidP="003D6961">
      <w:pPr>
        <w:pStyle w:val="Corpodetexto"/>
        <w:spacing w:after="100" w:afterAutospacing="1"/>
        <w:jc w:val="both"/>
        <w:rPr>
          <w:szCs w:val="24"/>
        </w:rPr>
      </w:pPr>
      <w:r w:rsidRPr="004F2906">
        <w:rPr>
          <w:szCs w:val="24"/>
        </w:rPr>
        <w:t>Vergara</w:t>
      </w:r>
      <w:r w:rsidR="00587462" w:rsidRPr="004F2906">
        <w:rPr>
          <w:szCs w:val="24"/>
        </w:rPr>
        <w:t xml:space="preserve">, S. C. </w:t>
      </w:r>
      <w:r w:rsidR="00C300E5" w:rsidRPr="004F2906">
        <w:rPr>
          <w:szCs w:val="24"/>
        </w:rPr>
        <w:t xml:space="preserve">(2013). </w:t>
      </w:r>
      <w:r w:rsidR="00587462" w:rsidRPr="004F2906">
        <w:rPr>
          <w:szCs w:val="24"/>
        </w:rPr>
        <w:t xml:space="preserve">Projetos e Relatórios de Pesquisa em Administração. 14. Ed. </w:t>
      </w:r>
      <w:r w:rsidR="00587462" w:rsidRPr="00DC6867">
        <w:rPr>
          <w:szCs w:val="24"/>
        </w:rPr>
        <w:t>São Paulo:</w:t>
      </w:r>
      <w:r w:rsidR="00587462" w:rsidRPr="00DC6867">
        <w:rPr>
          <w:spacing w:val="1"/>
          <w:szCs w:val="24"/>
        </w:rPr>
        <w:t xml:space="preserve"> </w:t>
      </w:r>
      <w:r w:rsidR="00587462" w:rsidRPr="00DC6867">
        <w:rPr>
          <w:szCs w:val="24"/>
        </w:rPr>
        <w:t>Atlas S.A.</w:t>
      </w:r>
    </w:p>
    <w:p w14:paraId="1696B78D" w14:textId="6661C93B" w:rsidR="00587462" w:rsidRPr="004F2906" w:rsidRDefault="00BD2557" w:rsidP="003D6961">
      <w:pPr>
        <w:spacing w:after="100" w:afterAutospacing="1" w:line="240" w:lineRule="auto"/>
        <w:jc w:val="both"/>
        <w:rPr>
          <w:rFonts w:ascii="Times New Roman" w:hAnsi="Times New Roman" w:cs="Times New Roman"/>
          <w:sz w:val="24"/>
          <w:szCs w:val="24"/>
          <w:lang w:val="en-US"/>
        </w:rPr>
      </w:pPr>
      <w:r w:rsidRPr="00DC6867">
        <w:rPr>
          <w:rFonts w:ascii="Times New Roman" w:hAnsi="Times New Roman" w:cs="Times New Roman"/>
          <w:sz w:val="24"/>
          <w:szCs w:val="24"/>
        </w:rPr>
        <w:t xml:space="preserve">Yen, C.; Teng, H.; </w:t>
      </w:r>
      <w:proofErr w:type="spellStart"/>
      <w:r w:rsidRPr="00DC6867">
        <w:rPr>
          <w:rFonts w:ascii="Times New Roman" w:hAnsi="Times New Roman" w:cs="Times New Roman"/>
          <w:sz w:val="24"/>
          <w:szCs w:val="24"/>
        </w:rPr>
        <w:t>Tzeng</w:t>
      </w:r>
      <w:proofErr w:type="spellEnd"/>
      <w:r w:rsidR="00587462" w:rsidRPr="00DC6867">
        <w:rPr>
          <w:rFonts w:ascii="Times New Roman" w:hAnsi="Times New Roman" w:cs="Times New Roman"/>
          <w:sz w:val="24"/>
          <w:szCs w:val="24"/>
        </w:rPr>
        <w:t xml:space="preserve">, J. </w:t>
      </w:r>
      <w:r w:rsidR="00C300E5" w:rsidRPr="00DC6867">
        <w:rPr>
          <w:rFonts w:ascii="Times New Roman" w:hAnsi="Times New Roman" w:cs="Times New Roman"/>
          <w:sz w:val="24"/>
          <w:szCs w:val="24"/>
        </w:rPr>
        <w:t xml:space="preserve">(2020). </w:t>
      </w:r>
      <w:r w:rsidR="00587462" w:rsidRPr="004F2906">
        <w:rPr>
          <w:rFonts w:ascii="Times New Roman" w:hAnsi="Times New Roman" w:cs="Times New Roman"/>
          <w:sz w:val="24"/>
          <w:szCs w:val="24"/>
          <w:lang w:val="en-US"/>
        </w:rPr>
        <w:t>Innovativeness and customer value co-creation behaviors:</w:t>
      </w:r>
      <w:r w:rsidR="00587462" w:rsidRPr="004F2906">
        <w:rPr>
          <w:rFonts w:ascii="Times New Roman" w:hAnsi="Times New Roman" w:cs="Times New Roman"/>
          <w:spacing w:val="-57"/>
          <w:sz w:val="24"/>
          <w:szCs w:val="24"/>
          <w:lang w:val="en-US"/>
        </w:rPr>
        <w:t xml:space="preserve"> </w:t>
      </w:r>
      <w:r w:rsidR="00587462" w:rsidRPr="004F2906">
        <w:rPr>
          <w:rFonts w:ascii="Times New Roman" w:hAnsi="Times New Roman" w:cs="Times New Roman"/>
          <w:sz w:val="24"/>
          <w:szCs w:val="24"/>
          <w:lang w:val="en-US"/>
        </w:rPr>
        <w:t>Mediating role of customer engagement. International Journal of Hospitality</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Management,</w:t>
      </w:r>
      <w:r w:rsidR="00587462" w:rsidRPr="004F2906">
        <w:rPr>
          <w:rFonts w:ascii="Times New Roman" w:hAnsi="Times New Roman" w:cs="Times New Roman"/>
          <w:spacing w:val="-1"/>
          <w:sz w:val="24"/>
          <w:szCs w:val="24"/>
          <w:lang w:val="en-US"/>
        </w:rPr>
        <w:t xml:space="preserve"> </w:t>
      </w:r>
      <w:r w:rsidR="00587462" w:rsidRPr="004F2906">
        <w:rPr>
          <w:rFonts w:ascii="Times New Roman" w:hAnsi="Times New Roman" w:cs="Times New Roman"/>
          <w:sz w:val="24"/>
          <w:szCs w:val="24"/>
          <w:lang w:val="en-US"/>
        </w:rPr>
        <w:t>v. 88, p. 1-11.</w:t>
      </w:r>
    </w:p>
    <w:p w14:paraId="78D82B21" w14:textId="71DCCA5B" w:rsidR="005269FD" w:rsidRPr="004F2906" w:rsidRDefault="00BD2557" w:rsidP="003D6961">
      <w:pPr>
        <w:pStyle w:val="Corpodetexto"/>
        <w:spacing w:after="100" w:afterAutospacing="1"/>
        <w:jc w:val="both"/>
        <w:rPr>
          <w:szCs w:val="24"/>
          <w:lang w:val="en-US"/>
        </w:rPr>
      </w:pPr>
      <w:proofErr w:type="spellStart"/>
      <w:r w:rsidRPr="004F2906">
        <w:rPr>
          <w:szCs w:val="24"/>
          <w:lang w:val="en-US"/>
        </w:rPr>
        <w:t>Zaborek</w:t>
      </w:r>
      <w:proofErr w:type="spellEnd"/>
      <w:r w:rsidRPr="004F2906">
        <w:rPr>
          <w:szCs w:val="24"/>
          <w:lang w:val="en-US"/>
        </w:rPr>
        <w:t>, P.; Mazur</w:t>
      </w:r>
      <w:r w:rsidR="00587462" w:rsidRPr="004F2906">
        <w:rPr>
          <w:szCs w:val="24"/>
          <w:lang w:val="en-US"/>
        </w:rPr>
        <w:t xml:space="preserve">, J. </w:t>
      </w:r>
      <w:r w:rsidR="00C300E5" w:rsidRPr="004F2906">
        <w:rPr>
          <w:szCs w:val="24"/>
          <w:lang w:val="en-US"/>
        </w:rPr>
        <w:t xml:space="preserve">(2019). </w:t>
      </w:r>
      <w:r w:rsidR="00587462" w:rsidRPr="004F2906">
        <w:rPr>
          <w:szCs w:val="24"/>
          <w:lang w:val="en-US"/>
        </w:rPr>
        <w:t>Enabling value co-creation with consumers as a driver of</w:t>
      </w:r>
      <w:r w:rsidR="00587462" w:rsidRPr="004F2906">
        <w:rPr>
          <w:spacing w:val="-57"/>
          <w:szCs w:val="24"/>
          <w:lang w:val="en-US"/>
        </w:rPr>
        <w:t xml:space="preserve"> </w:t>
      </w:r>
      <w:r w:rsidR="00587462" w:rsidRPr="004F2906">
        <w:rPr>
          <w:szCs w:val="24"/>
          <w:lang w:val="en-US"/>
        </w:rPr>
        <w:t>business performance: A dual perspective of Polish manufacturing and service SMEs.</w:t>
      </w:r>
      <w:r w:rsidR="00587462" w:rsidRPr="004F2906">
        <w:rPr>
          <w:spacing w:val="-57"/>
          <w:szCs w:val="24"/>
          <w:lang w:val="en-US"/>
        </w:rPr>
        <w:t xml:space="preserve"> </w:t>
      </w:r>
      <w:r w:rsidR="00587462" w:rsidRPr="004F2906">
        <w:rPr>
          <w:i/>
          <w:iCs/>
          <w:szCs w:val="24"/>
          <w:lang w:val="en-US"/>
        </w:rPr>
        <w:t>Journal</w:t>
      </w:r>
      <w:r w:rsidR="00587462" w:rsidRPr="004F2906">
        <w:rPr>
          <w:i/>
          <w:iCs/>
          <w:spacing w:val="1"/>
          <w:szCs w:val="24"/>
          <w:lang w:val="en-US"/>
        </w:rPr>
        <w:t xml:space="preserve"> </w:t>
      </w:r>
      <w:r w:rsidR="00587462" w:rsidRPr="004F2906">
        <w:rPr>
          <w:i/>
          <w:iCs/>
          <w:szCs w:val="24"/>
          <w:lang w:val="en-US"/>
        </w:rPr>
        <w:t>of</w:t>
      </w:r>
      <w:r w:rsidR="00587462" w:rsidRPr="004F2906">
        <w:rPr>
          <w:i/>
          <w:iCs/>
          <w:spacing w:val="-3"/>
          <w:szCs w:val="24"/>
          <w:lang w:val="en-US"/>
        </w:rPr>
        <w:t xml:space="preserve"> </w:t>
      </w:r>
      <w:r w:rsidR="00587462" w:rsidRPr="004F2906">
        <w:rPr>
          <w:i/>
          <w:iCs/>
          <w:szCs w:val="24"/>
          <w:lang w:val="en-US"/>
        </w:rPr>
        <w:t>Business Research</w:t>
      </w:r>
      <w:r w:rsidR="00587462" w:rsidRPr="004F2906">
        <w:rPr>
          <w:szCs w:val="24"/>
          <w:lang w:val="en-US"/>
        </w:rPr>
        <w:t>, v. 104, p. 541-551.</w:t>
      </w:r>
      <w:bookmarkEnd w:id="1"/>
    </w:p>
    <w:bookmarkEnd w:id="17"/>
    <w:p w14:paraId="52259E1C" w14:textId="77777777" w:rsidR="00084D39" w:rsidRPr="004F2906" w:rsidRDefault="00084D39" w:rsidP="003D6961">
      <w:pPr>
        <w:pStyle w:val="Corpodetexto"/>
        <w:spacing w:after="100" w:afterAutospacing="1"/>
        <w:jc w:val="both"/>
        <w:rPr>
          <w:szCs w:val="24"/>
        </w:rPr>
      </w:pPr>
    </w:p>
    <w:sectPr w:rsidR="00084D39" w:rsidRPr="004F2906" w:rsidSect="00580B9A">
      <w:footerReference w:type="default" r:id="rId9"/>
      <w:pgSz w:w="11910" w:h="16840"/>
      <w:pgMar w:top="1701" w:right="1134" w:bottom="1134" w:left="1701" w:header="0" w:footer="100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303D" w14:textId="77777777" w:rsidR="00EF1C4C" w:rsidRDefault="00EF1C4C">
      <w:pPr>
        <w:spacing w:after="0" w:line="240" w:lineRule="auto"/>
      </w:pPr>
      <w:r>
        <w:separator/>
      </w:r>
    </w:p>
  </w:endnote>
  <w:endnote w:type="continuationSeparator" w:id="0">
    <w:p w14:paraId="1218C7DD" w14:textId="77777777" w:rsidR="00EF1C4C" w:rsidRDefault="00EF1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EED8" w14:textId="25BC8351" w:rsidR="00587462" w:rsidRDefault="00587462">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2113" w14:textId="77777777" w:rsidR="00F17D32" w:rsidRPr="005C0731" w:rsidRDefault="00F17D32" w:rsidP="005C073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9BB96" w14:textId="77777777" w:rsidR="00EF1C4C" w:rsidRDefault="00EF1C4C">
      <w:pPr>
        <w:spacing w:after="0" w:line="240" w:lineRule="auto"/>
      </w:pPr>
      <w:r>
        <w:separator/>
      </w:r>
    </w:p>
  </w:footnote>
  <w:footnote w:type="continuationSeparator" w:id="0">
    <w:p w14:paraId="66F693B4" w14:textId="77777777" w:rsidR="00EF1C4C" w:rsidRDefault="00EF1C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923"/>
    <w:multiLevelType w:val="hybridMultilevel"/>
    <w:tmpl w:val="05F845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70E5C7A"/>
    <w:multiLevelType w:val="multilevel"/>
    <w:tmpl w:val="C81686B0"/>
    <w:lvl w:ilvl="0">
      <w:start w:val="1"/>
      <w:numFmt w:val="decimal"/>
      <w:lvlText w:val="%1."/>
      <w:lvlJc w:val="left"/>
      <w:pPr>
        <w:ind w:left="1871" w:hanging="431"/>
        <w:jc w:val="left"/>
      </w:pPr>
      <w:rPr>
        <w:rFonts w:ascii="Times New Roman" w:eastAsia="Times New Roman" w:hAnsi="Times New Roman" w:cs="Times New Roman" w:hint="default"/>
        <w:b/>
        <w:bCs/>
        <w:i w:val="0"/>
        <w:iCs w:val="0"/>
        <w:w w:val="100"/>
        <w:sz w:val="28"/>
        <w:szCs w:val="28"/>
      </w:rPr>
    </w:lvl>
    <w:lvl w:ilvl="1">
      <w:start w:val="1"/>
      <w:numFmt w:val="decimal"/>
      <w:lvlText w:val="%1.%2."/>
      <w:lvlJc w:val="left"/>
      <w:pPr>
        <w:ind w:left="2233" w:hanging="432"/>
        <w:jc w:val="left"/>
      </w:pPr>
      <w:rPr>
        <w:rFonts w:ascii="Times New Roman" w:eastAsia="Times New Roman" w:hAnsi="Times New Roman" w:cs="Times New Roman" w:hint="default"/>
        <w:b/>
        <w:bCs/>
        <w:i w:val="0"/>
        <w:iCs w:val="0"/>
        <w:w w:val="100"/>
        <w:sz w:val="24"/>
        <w:szCs w:val="24"/>
      </w:rPr>
    </w:lvl>
    <w:lvl w:ilvl="2">
      <w:numFmt w:val="bullet"/>
      <w:lvlText w:val=""/>
      <w:lvlJc w:val="left"/>
      <w:pPr>
        <w:ind w:left="2869" w:hanging="360"/>
      </w:pPr>
      <w:rPr>
        <w:rFonts w:ascii="Wingdings" w:eastAsia="Wingdings" w:hAnsi="Wingdings" w:cs="Wingdings" w:hint="default"/>
        <w:w w:val="100"/>
      </w:rPr>
    </w:lvl>
    <w:lvl w:ilvl="3">
      <w:numFmt w:val="bullet"/>
      <w:lvlText w:val="•"/>
      <w:lvlJc w:val="left"/>
      <w:pPr>
        <w:ind w:left="3910" w:hanging="360"/>
      </w:pPr>
      <w:rPr>
        <w:rFonts w:hint="default"/>
      </w:rPr>
    </w:lvl>
    <w:lvl w:ilvl="4">
      <w:numFmt w:val="bullet"/>
      <w:lvlText w:val="•"/>
      <w:lvlJc w:val="left"/>
      <w:pPr>
        <w:ind w:left="4961" w:hanging="360"/>
      </w:pPr>
      <w:rPr>
        <w:rFonts w:hint="default"/>
      </w:rPr>
    </w:lvl>
    <w:lvl w:ilvl="5">
      <w:numFmt w:val="bullet"/>
      <w:lvlText w:val="•"/>
      <w:lvlJc w:val="left"/>
      <w:pPr>
        <w:ind w:left="6012" w:hanging="360"/>
      </w:pPr>
      <w:rPr>
        <w:rFonts w:hint="default"/>
      </w:rPr>
    </w:lvl>
    <w:lvl w:ilvl="6">
      <w:numFmt w:val="bullet"/>
      <w:lvlText w:val="•"/>
      <w:lvlJc w:val="left"/>
      <w:pPr>
        <w:ind w:left="7063" w:hanging="360"/>
      </w:pPr>
      <w:rPr>
        <w:rFonts w:hint="default"/>
      </w:rPr>
    </w:lvl>
    <w:lvl w:ilvl="7">
      <w:numFmt w:val="bullet"/>
      <w:lvlText w:val="•"/>
      <w:lvlJc w:val="left"/>
      <w:pPr>
        <w:ind w:left="8114" w:hanging="360"/>
      </w:pPr>
      <w:rPr>
        <w:rFonts w:hint="default"/>
      </w:rPr>
    </w:lvl>
    <w:lvl w:ilvl="8">
      <w:numFmt w:val="bullet"/>
      <w:lvlText w:val="•"/>
      <w:lvlJc w:val="left"/>
      <w:pPr>
        <w:ind w:left="9164" w:hanging="360"/>
      </w:pPr>
      <w:rPr>
        <w:rFonts w:hint="default"/>
      </w:rPr>
    </w:lvl>
  </w:abstractNum>
  <w:abstractNum w:abstractNumId="2" w15:restartNumberingAfterBreak="0">
    <w:nsid w:val="0B45080B"/>
    <w:multiLevelType w:val="multilevel"/>
    <w:tmpl w:val="EE2C9938"/>
    <w:lvl w:ilvl="0">
      <w:start w:val="1"/>
      <w:numFmt w:val="decimal"/>
      <w:lvlText w:val="%1."/>
      <w:lvlJc w:val="left"/>
      <w:pPr>
        <w:ind w:left="540" w:hanging="540"/>
      </w:pPr>
      <w:rPr>
        <w:b/>
        <w:bCs w:val="0"/>
      </w:rPr>
    </w:lvl>
    <w:lvl w:ilvl="1">
      <w:start w:val="1"/>
      <w:numFmt w:val="decimal"/>
      <w:lvlText w:val="%1.%2."/>
      <w:lvlJc w:val="left"/>
      <w:pPr>
        <w:ind w:left="1425" w:hanging="720"/>
      </w:pPr>
    </w:lvl>
    <w:lvl w:ilvl="2">
      <w:start w:val="1"/>
      <w:numFmt w:val="decimal"/>
      <w:lvlText w:val="%1.%2.%3."/>
      <w:lvlJc w:val="left"/>
      <w:pPr>
        <w:ind w:left="2490" w:hanging="1080"/>
      </w:pPr>
    </w:lvl>
    <w:lvl w:ilvl="3">
      <w:start w:val="1"/>
      <w:numFmt w:val="decimal"/>
      <w:lvlText w:val="%1.%2.%3.%4."/>
      <w:lvlJc w:val="left"/>
      <w:pPr>
        <w:ind w:left="3195" w:hanging="1080"/>
      </w:pPr>
    </w:lvl>
    <w:lvl w:ilvl="4">
      <w:start w:val="1"/>
      <w:numFmt w:val="decimal"/>
      <w:lvlText w:val="%1.%2.%3.%4.%5."/>
      <w:lvlJc w:val="left"/>
      <w:pPr>
        <w:ind w:left="4260" w:hanging="1440"/>
      </w:pPr>
    </w:lvl>
    <w:lvl w:ilvl="5">
      <w:start w:val="1"/>
      <w:numFmt w:val="decimal"/>
      <w:lvlText w:val="%1.%2.%3.%4.%5.%6."/>
      <w:lvlJc w:val="left"/>
      <w:pPr>
        <w:ind w:left="5325" w:hanging="1800"/>
      </w:pPr>
    </w:lvl>
    <w:lvl w:ilvl="6">
      <w:start w:val="1"/>
      <w:numFmt w:val="decimal"/>
      <w:lvlText w:val="%1.%2.%3.%4.%5.%6.%7."/>
      <w:lvlJc w:val="left"/>
      <w:pPr>
        <w:ind w:left="6390" w:hanging="2160"/>
      </w:pPr>
    </w:lvl>
    <w:lvl w:ilvl="7">
      <w:start w:val="1"/>
      <w:numFmt w:val="decimal"/>
      <w:lvlText w:val="%1.%2.%3.%4.%5.%6.%7.%8."/>
      <w:lvlJc w:val="left"/>
      <w:pPr>
        <w:ind w:left="7095" w:hanging="2160"/>
      </w:pPr>
    </w:lvl>
    <w:lvl w:ilvl="8">
      <w:start w:val="1"/>
      <w:numFmt w:val="decimal"/>
      <w:lvlText w:val="%1.%2.%3.%4.%5.%6.%7.%8.%9."/>
      <w:lvlJc w:val="left"/>
      <w:pPr>
        <w:ind w:left="8160" w:hanging="2520"/>
      </w:pPr>
    </w:lvl>
  </w:abstractNum>
  <w:abstractNum w:abstractNumId="3" w15:restartNumberingAfterBreak="0">
    <w:nsid w:val="0C5B4054"/>
    <w:multiLevelType w:val="multilevel"/>
    <w:tmpl w:val="5E9AB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3462557"/>
    <w:multiLevelType w:val="hybridMultilevel"/>
    <w:tmpl w:val="47B8BA78"/>
    <w:lvl w:ilvl="0" w:tplc="12801B44">
      <w:numFmt w:val="bullet"/>
      <w:lvlText w:val=""/>
      <w:lvlJc w:val="left"/>
      <w:pPr>
        <w:ind w:left="2869" w:hanging="360"/>
      </w:pPr>
      <w:rPr>
        <w:rFonts w:ascii="Wingdings" w:eastAsia="Wingdings" w:hAnsi="Wingdings" w:cs="Wingdings" w:hint="default"/>
        <w:b w:val="0"/>
        <w:bCs w:val="0"/>
        <w:i w:val="0"/>
        <w:iCs w:val="0"/>
        <w:w w:val="100"/>
        <w:sz w:val="24"/>
        <w:szCs w:val="24"/>
      </w:rPr>
    </w:lvl>
    <w:lvl w:ilvl="1" w:tplc="4878AA74">
      <w:numFmt w:val="bullet"/>
      <w:lvlText w:val="•"/>
      <w:lvlJc w:val="left"/>
      <w:pPr>
        <w:ind w:left="3700" w:hanging="360"/>
      </w:pPr>
      <w:rPr>
        <w:rFonts w:hint="default"/>
      </w:rPr>
    </w:lvl>
    <w:lvl w:ilvl="2" w:tplc="9EC474B8">
      <w:numFmt w:val="bullet"/>
      <w:lvlText w:val="•"/>
      <w:lvlJc w:val="left"/>
      <w:pPr>
        <w:ind w:left="4541" w:hanging="360"/>
      </w:pPr>
      <w:rPr>
        <w:rFonts w:hint="default"/>
      </w:rPr>
    </w:lvl>
    <w:lvl w:ilvl="3" w:tplc="5A62FDF0">
      <w:numFmt w:val="bullet"/>
      <w:lvlText w:val="•"/>
      <w:lvlJc w:val="left"/>
      <w:pPr>
        <w:ind w:left="5381" w:hanging="360"/>
      </w:pPr>
      <w:rPr>
        <w:rFonts w:hint="default"/>
      </w:rPr>
    </w:lvl>
    <w:lvl w:ilvl="4" w:tplc="8EC6D076">
      <w:numFmt w:val="bullet"/>
      <w:lvlText w:val="•"/>
      <w:lvlJc w:val="left"/>
      <w:pPr>
        <w:ind w:left="6222" w:hanging="360"/>
      </w:pPr>
      <w:rPr>
        <w:rFonts w:hint="default"/>
      </w:rPr>
    </w:lvl>
    <w:lvl w:ilvl="5" w:tplc="C75CBB2A">
      <w:numFmt w:val="bullet"/>
      <w:lvlText w:val="•"/>
      <w:lvlJc w:val="left"/>
      <w:pPr>
        <w:ind w:left="7063" w:hanging="360"/>
      </w:pPr>
      <w:rPr>
        <w:rFonts w:hint="default"/>
      </w:rPr>
    </w:lvl>
    <w:lvl w:ilvl="6" w:tplc="EBA83080">
      <w:numFmt w:val="bullet"/>
      <w:lvlText w:val="•"/>
      <w:lvlJc w:val="left"/>
      <w:pPr>
        <w:ind w:left="7903" w:hanging="360"/>
      </w:pPr>
      <w:rPr>
        <w:rFonts w:hint="default"/>
      </w:rPr>
    </w:lvl>
    <w:lvl w:ilvl="7" w:tplc="28C2EA34">
      <w:numFmt w:val="bullet"/>
      <w:lvlText w:val="•"/>
      <w:lvlJc w:val="left"/>
      <w:pPr>
        <w:ind w:left="8744" w:hanging="360"/>
      </w:pPr>
      <w:rPr>
        <w:rFonts w:hint="default"/>
      </w:rPr>
    </w:lvl>
    <w:lvl w:ilvl="8" w:tplc="920C5990">
      <w:numFmt w:val="bullet"/>
      <w:lvlText w:val="•"/>
      <w:lvlJc w:val="left"/>
      <w:pPr>
        <w:ind w:left="9585" w:hanging="360"/>
      </w:pPr>
      <w:rPr>
        <w:rFonts w:hint="default"/>
      </w:rPr>
    </w:lvl>
  </w:abstractNum>
  <w:abstractNum w:abstractNumId="5" w15:restartNumberingAfterBreak="0">
    <w:nsid w:val="13F71818"/>
    <w:multiLevelType w:val="multilevel"/>
    <w:tmpl w:val="2A0C65E0"/>
    <w:lvl w:ilvl="0">
      <w:start w:val="1"/>
      <w:numFmt w:val="decimal"/>
      <w:lvlText w:val="%1."/>
      <w:lvlJc w:val="left"/>
      <w:pPr>
        <w:ind w:left="540" w:hanging="540"/>
      </w:pPr>
      <w:rPr>
        <w:rFonts w:hint="default"/>
        <w:b/>
        <w:bCs w:val="0"/>
      </w:rPr>
    </w:lvl>
    <w:lvl w:ilvl="1">
      <w:start w:val="1"/>
      <w:numFmt w:val="decimal"/>
      <w:lvlText w:val="1.%2."/>
      <w:lvlJc w:val="left"/>
      <w:pPr>
        <w:ind w:left="1425" w:hanging="720"/>
      </w:pPr>
      <w:rPr>
        <w:rFonts w:hint="default"/>
      </w:rPr>
    </w:lvl>
    <w:lvl w:ilvl="2">
      <w:start w:val="1"/>
      <w:numFmt w:val="decimal"/>
      <w:lvlText w:val="%1.%2.%3."/>
      <w:lvlJc w:val="left"/>
      <w:pPr>
        <w:ind w:left="2490" w:hanging="108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5325" w:hanging="1800"/>
      </w:pPr>
      <w:rPr>
        <w:rFonts w:hint="default"/>
      </w:rPr>
    </w:lvl>
    <w:lvl w:ilvl="6">
      <w:start w:val="1"/>
      <w:numFmt w:val="decimal"/>
      <w:lvlText w:val="%1.%2.%3.%4.%5.%6.%7."/>
      <w:lvlJc w:val="left"/>
      <w:pPr>
        <w:ind w:left="6390" w:hanging="216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8160" w:hanging="2520"/>
      </w:pPr>
      <w:rPr>
        <w:rFonts w:hint="default"/>
      </w:rPr>
    </w:lvl>
  </w:abstractNum>
  <w:abstractNum w:abstractNumId="6" w15:restartNumberingAfterBreak="0">
    <w:nsid w:val="1827538B"/>
    <w:multiLevelType w:val="multilevel"/>
    <w:tmpl w:val="A2566864"/>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FE017BF"/>
    <w:multiLevelType w:val="multilevel"/>
    <w:tmpl w:val="4D18E428"/>
    <w:lvl w:ilvl="0">
      <w:start w:val="1"/>
      <w:numFmt w:val="decimal"/>
      <w:lvlText w:val="%1."/>
      <w:lvlJc w:val="left"/>
      <w:pPr>
        <w:ind w:left="2293" w:hanging="569"/>
        <w:jc w:val="left"/>
      </w:pPr>
      <w:rPr>
        <w:rFonts w:ascii="Times New Roman" w:eastAsia="Times New Roman" w:hAnsi="Times New Roman" w:cs="Times New Roman" w:hint="default"/>
        <w:b/>
        <w:bCs/>
        <w:i w:val="0"/>
        <w:iCs w:val="0"/>
        <w:w w:val="100"/>
        <w:sz w:val="24"/>
        <w:szCs w:val="24"/>
      </w:rPr>
    </w:lvl>
    <w:lvl w:ilvl="1">
      <w:start w:val="1"/>
      <w:numFmt w:val="decimal"/>
      <w:lvlText w:val="%1.%2."/>
      <w:lvlJc w:val="left"/>
      <w:pPr>
        <w:ind w:left="2293" w:hanging="569"/>
        <w:jc w:val="left"/>
      </w:pPr>
      <w:rPr>
        <w:rFonts w:ascii="Times New Roman" w:eastAsia="Times New Roman" w:hAnsi="Times New Roman" w:cs="Times New Roman" w:hint="default"/>
        <w:b w:val="0"/>
        <w:bCs w:val="0"/>
        <w:i w:val="0"/>
        <w:iCs w:val="0"/>
        <w:w w:val="100"/>
        <w:sz w:val="24"/>
        <w:szCs w:val="24"/>
      </w:rPr>
    </w:lvl>
    <w:lvl w:ilvl="2">
      <w:start w:val="1"/>
      <w:numFmt w:val="decimal"/>
      <w:lvlText w:val="%1.%2.%3."/>
      <w:lvlJc w:val="left"/>
      <w:pPr>
        <w:ind w:left="2293" w:hanging="569"/>
        <w:jc w:val="left"/>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989" w:hanging="569"/>
      </w:pPr>
      <w:rPr>
        <w:rFonts w:hint="default"/>
      </w:rPr>
    </w:lvl>
    <w:lvl w:ilvl="4">
      <w:numFmt w:val="bullet"/>
      <w:lvlText w:val="•"/>
      <w:lvlJc w:val="left"/>
      <w:pPr>
        <w:ind w:left="5886" w:hanging="569"/>
      </w:pPr>
      <w:rPr>
        <w:rFonts w:hint="default"/>
      </w:rPr>
    </w:lvl>
    <w:lvl w:ilvl="5">
      <w:numFmt w:val="bullet"/>
      <w:lvlText w:val="•"/>
      <w:lvlJc w:val="left"/>
      <w:pPr>
        <w:ind w:left="6783" w:hanging="569"/>
      </w:pPr>
      <w:rPr>
        <w:rFonts w:hint="default"/>
      </w:rPr>
    </w:lvl>
    <w:lvl w:ilvl="6">
      <w:numFmt w:val="bullet"/>
      <w:lvlText w:val="•"/>
      <w:lvlJc w:val="left"/>
      <w:pPr>
        <w:ind w:left="7679" w:hanging="569"/>
      </w:pPr>
      <w:rPr>
        <w:rFonts w:hint="default"/>
      </w:rPr>
    </w:lvl>
    <w:lvl w:ilvl="7">
      <w:numFmt w:val="bullet"/>
      <w:lvlText w:val="•"/>
      <w:lvlJc w:val="left"/>
      <w:pPr>
        <w:ind w:left="8576" w:hanging="569"/>
      </w:pPr>
      <w:rPr>
        <w:rFonts w:hint="default"/>
      </w:rPr>
    </w:lvl>
    <w:lvl w:ilvl="8">
      <w:numFmt w:val="bullet"/>
      <w:lvlText w:val="•"/>
      <w:lvlJc w:val="left"/>
      <w:pPr>
        <w:ind w:left="9473" w:hanging="569"/>
      </w:pPr>
      <w:rPr>
        <w:rFonts w:hint="default"/>
      </w:rPr>
    </w:lvl>
  </w:abstractNum>
  <w:abstractNum w:abstractNumId="8" w15:restartNumberingAfterBreak="0">
    <w:nsid w:val="1FE84AC2"/>
    <w:multiLevelType w:val="multilevel"/>
    <w:tmpl w:val="60787B0C"/>
    <w:lvl w:ilvl="0">
      <w:start w:val="3"/>
      <w:numFmt w:val="decimal"/>
      <w:lvlText w:val="%1."/>
      <w:lvlJc w:val="left"/>
      <w:pPr>
        <w:ind w:left="540" w:hanging="540"/>
      </w:pPr>
      <w:rPr>
        <w:rFonts w:hint="default"/>
        <w:b/>
        <w:bCs w:val="0"/>
      </w:rPr>
    </w:lvl>
    <w:lvl w:ilvl="1">
      <w:start w:val="1"/>
      <w:numFmt w:val="decimal"/>
      <w:lvlText w:val="%1.%2."/>
      <w:lvlJc w:val="left"/>
      <w:pPr>
        <w:ind w:left="1425" w:hanging="720"/>
      </w:pPr>
      <w:rPr>
        <w:rFonts w:hint="default"/>
      </w:rPr>
    </w:lvl>
    <w:lvl w:ilvl="2">
      <w:start w:val="1"/>
      <w:numFmt w:val="decimal"/>
      <w:lvlText w:val="%1.%2.%3."/>
      <w:lvlJc w:val="left"/>
      <w:pPr>
        <w:ind w:left="2490" w:hanging="108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5325" w:hanging="1800"/>
      </w:pPr>
      <w:rPr>
        <w:rFonts w:hint="default"/>
      </w:rPr>
    </w:lvl>
    <w:lvl w:ilvl="6">
      <w:start w:val="1"/>
      <w:numFmt w:val="decimal"/>
      <w:lvlText w:val="%1.%2.%3.%4.%5.%6.%7."/>
      <w:lvlJc w:val="left"/>
      <w:pPr>
        <w:ind w:left="6390" w:hanging="216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8160" w:hanging="2520"/>
      </w:pPr>
      <w:rPr>
        <w:rFonts w:hint="default"/>
      </w:rPr>
    </w:lvl>
  </w:abstractNum>
  <w:abstractNum w:abstractNumId="9" w15:restartNumberingAfterBreak="0">
    <w:nsid w:val="241D1C15"/>
    <w:multiLevelType w:val="multilevel"/>
    <w:tmpl w:val="536CBF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4DD5B9B"/>
    <w:multiLevelType w:val="hybridMultilevel"/>
    <w:tmpl w:val="228E0A0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77851D1"/>
    <w:multiLevelType w:val="multilevel"/>
    <w:tmpl w:val="3028E7F2"/>
    <w:lvl w:ilvl="0">
      <w:start w:val="1"/>
      <w:numFmt w:val="low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D05DAE"/>
    <w:multiLevelType w:val="hybridMultilevel"/>
    <w:tmpl w:val="3B687B12"/>
    <w:lvl w:ilvl="0" w:tplc="EFC84CC0">
      <w:numFmt w:val="bullet"/>
      <w:lvlText w:val=""/>
      <w:lvlJc w:val="left"/>
      <w:pPr>
        <w:ind w:left="828" w:hanging="360"/>
      </w:pPr>
      <w:rPr>
        <w:rFonts w:ascii="Symbol" w:eastAsia="Symbol" w:hAnsi="Symbol" w:cs="Symbol" w:hint="default"/>
        <w:b w:val="0"/>
        <w:bCs w:val="0"/>
        <w:i w:val="0"/>
        <w:iCs w:val="0"/>
        <w:w w:val="99"/>
        <w:sz w:val="20"/>
        <w:szCs w:val="20"/>
      </w:rPr>
    </w:lvl>
    <w:lvl w:ilvl="1" w:tplc="BDF4AD3C">
      <w:numFmt w:val="bullet"/>
      <w:lvlText w:val="•"/>
      <w:lvlJc w:val="left"/>
      <w:pPr>
        <w:ind w:left="1477" w:hanging="360"/>
      </w:pPr>
      <w:rPr>
        <w:rFonts w:hint="default"/>
      </w:rPr>
    </w:lvl>
    <w:lvl w:ilvl="2" w:tplc="83D4F242">
      <w:numFmt w:val="bullet"/>
      <w:lvlText w:val="•"/>
      <w:lvlJc w:val="left"/>
      <w:pPr>
        <w:ind w:left="2134" w:hanging="360"/>
      </w:pPr>
      <w:rPr>
        <w:rFonts w:hint="default"/>
      </w:rPr>
    </w:lvl>
    <w:lvl w:ilvl="3" w:tplc="6D70BFA0">
      <w:numFmt w:val="bullet"/>
      <w:lvlText w:val="•"/>
      <w:lvlJc w:val="left"/>
      <w:pPr>
        <w:ind w:left="2792" w:hanging="360"/>
      </w:pPr>
      <w:rPr>
        <w:rFonts w:hint="default"/>
      </w:rPr>
    </w:lvl>
    <w:lvl w:ilvl="4" w:tplc="02049E4C">
      <w:numFmt w:val="bullet"/>
      <w:lvlText w:val="•"/>
      <w:lvlJc w:val="left"/>
      <w:pPr>
        <w:ind w:left="3449" w:hanging="360"/>
      </w:pPr>
      <w:rPr>
        <w:rFonts w:hint="default"/>
      </w:rPr>
    </w:lvl>
    <w:lvl w:ilvl="5" w:tplc="6D8899F8">
      <w:numFmt w:val="bullet"/>
      <w:lvlText w:val="•"/>
      <w:lvlJc w:val="left"/>
      <w:pPr>
        <w:ind w:left="4107" w:hanging="360"/>
      </w:pPr>
      <w:rPr>
        <w:rFonts w:hint="default"/>
      </w:rPr>
    </w:lvl>
    <w:lvl w:ilvl="6" w:tplc="5C4E758A">
      <w:numFmt w:val="bullet"/>
      <w:lvlText w:val="•"/>
      <w:lvlJc w:val="left"/>
      <w:pPr>
        <w:ind w:left="4764" w:hanging="360"/>
      </w:pPr>
      <w:rPr>
        <w:rFonts w:hint="default"/>
      </w:rPr>
    </w:lvl>
    <w:lvl w:ilvl="7" w:tplc="961AD26E">
      <w:numFmt w:val="bullet"/>
      <w:lvlText w:val="•"/>
      <w:lvlJc w:val="left"/>
      <w:pPr>
        <w:ind w:left="5421" w:hanging="360"/>
      </w:pPr>
      <w:rPr>
        <w:rFonts w:hint="default"/>
      </w:rPr>
    </w:lvl>
    <w:lvl w:ilvl="8" w:tplc="6DCA5DF2">
      <w:numFmt w:val="bullet"/>
      <w:lvlText w:val="•"/>
      <w:lvlJc w:val="left"/>
      <w:pPr>
        <w:ind w:left="6079" w:hanging="360"/>
      </w:pPr>
      <w:rPr>
        <w:rFonts w:hint="default"/>
      </w:rPr>
    </w:lvl>
  </w:abstractNum>
  <w:abstractNum w:abstractNumId="13" w15:restartNumberingAfterBreak="0">
    <w:nsid w:val="2D875347"/>
    <w:multiLevelType w:val="hybridMultilevel"/>
    <w:tmpl w:val="3AF2E68E"/>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4" w15:restartNumberingAfterBreak="0">
    <w:nsid w:val="3053285E"/>
    <w:multiLevelType w:val="multilevel"/>
    <w:tmpl w:val="98626BB4"/>
    <w:lvl w:ilvl="0">
      <w:start w:val="4"/>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39CE48DA"/>
    <w:multiLevelType w:val="hybridMultilevel"/>
    <w:tmpl w:val="3354A780"/>
    <w:lvl w:ilvl="0" w:tplc="8594F3EE">
      <w:start w:val="1"/>
      <w:numFmt w:val="lowerLetter"/>
      <w:lvlText w:val="(%1)"/>
      <w:lvlJc w:val="left"/>
      <w:pPr>
        <w:ind w:left="2472" w:hanging="324"/>
        <w:jc w:val="left"/>
      </w:pPr>
      <w:rPr>
        <w:rFonts w:ascii="Times New Roman" w:eastAsia="Times New Roman" w:hAnsi="Times New Roman" w:cs="Times New Roman" w:hint="default"/>
        <w:b w:val="0"/>
        <w:bCs w:val="0"/>
        <w:i w:val="0"/>
        <w:iCs w:val="0"/>
        <w:w w:val="100"/>
        <w:sz w:val="24"/>
        <w:szCs w:val="24"/>
      </w:rPr>
    </w:lvl>
    <w:lvl w:ilvl="1" w:tplc="BC4C64E2">
      <w:numFmt w:val="bullet"/>
      <w:lvlText w:val="•"/>
      <w:lvlJc w:val="left"/>
      <w:pPr>
        <w:ind w:left="3358" w:hanging="324"/>
      </w:pPr>
      <w:rPr>
        <w:rFonts w:hint="default"/>
      </w:rPr>
    </w:lvl>
    <w:lvl w:ilvl="2" w:tplc="B52E45A2">
      <w:numFmt w:val="bullet"/>
      <w:lvlText w:val="•"/>
      <w:lvlJc w:val="left"/>
      <w:pPr>
        <w:ind w:left="4237" w:hanging="324"/>
      </w:pPr>
      <w:rPr>
        <w:rFonts w:hint="default"/>
      </w:rPr>
    </w:lvl>
    <w:lvl w:ilvl="3" w:tplc="D11CC800">
      <w:numFmt w:val="bullet"/>
      <w:lvlText w:val="•"/>
      <w:lvlJc w:val="left"/>
      <w:pPr>
        <w:ind w:left="5115" w:hanging="324"/>
      </w:pPr>
      <w:rPr>
        <w:rFonts w:hint="default"/>
      </w:rPr>
    </w:lvl>
    <w:lvl w:ilvl="4" w:tplc="2AEAA74E">
      <w:numFmt w:val="bullet"/>
      <w:lvlText w:val="•"/>
      <w:lvlJc w:val="left"/>
      <w:pPr>
        <w:ind w:left="5994" w:hanging="324"/>
      </w:pPr>
      <w:rPr>
        <w:rFonts w:hint="default"/>
      </w:rPr>
    </w:lvl>
    <w:lvl w:ilvl="5" w:tplc="F6E44D84">
      <w:numFmt w:val="bullet"/>
      <w:lvlText w:val="•"/>
      <w:lvlJc w:val="left"/>
      <w:pPr>
        <w:ind w:left="6873" w:hanging="324"/>
      </w:pPr>
      <w:rPr>
        <w:rFonts w:hint="default"/>
      </w:rPr>
    </w:lvl>
    <w:lvl w:ilvl="6" w:tplc="30FC89D2">
      <w:numFmt w:val="bullet"/>
      <w:lvlText w:val="•"/>
      <w:lvlJc w:val="left"/>
      <w:pPr>
        <w:ind w:left="7751" w:hanging="324"/>
      </w:pPr>
      <w:rPr>
        <w:rFonts w:hint="default"/>
      </w:rPr>
    </w:lvl>
    <w:lvl w:ilvl="7" w:tplc="DD8CC2EA">
      <w:numFmt w:val="bullet"/>
      <w:lvlText w:val="•"/>
      <w:lvlJc w:val="left"/>
      <w:pPr>
        <w:ind w:left="8630" w:hanging="324"/>
      </w:pPr>
      <w:rPr>
        <w:rFonts w:hint="default"/>
      </w:rPr>
    </w:lvl>
    <w:lvl w:ilvl="8" w:tplc="3F7CD870">
      <w:numFmt w:val="bullet"/>
      <w:lvlText w:val="•"/>
      <w:lvlJc w:val="left"/>
      <w:pPr>
        <w:ind w:left="9509" w:hanging="324"/>
      </w:pPr>
      <w:rPr>
        <w:rFonts w:hint="default"/>
      </w:rPr>
    </w:lvl>
  </w:abstractNum>
  <w:abstractNum w:abstractNumId="16" w15:restartNumberingAfterBreak="0">
    <w:nsid w:val="3A4E73F2"/>
    <w:multiLevelType w:val="hybridMultilevel"/>
    <w:tmpl w:val="D09C90A6"/>
    <w:lvl w:ilvl="0" w:tplc="BEDA2F00">
      <w:numFmt w:val="bullet"/>
      <w:lvlText w:val=""/>
      <w:lvlJc w:val="left"/>
      <w:pPr>
        <w:ind w:left="828" w:hanging="360"/>
      </w:pPr>
      <w:rPr>
        <w:rFonts w:ascii="Symbol" w:eastAsia="Symbol" w:hAnsi="Symbol" w:cs="Symbol" w:hint="default"/>
        <w:b w:val="0"/>
        <w:bCs w:val="0"/>
        <w:i w:val="0"/>
        <w:iCs w:val="0"/>
        <w:w w:val="99"/>
        <w:sz w:val="20"/>
        <w:szCs w:val="20"/>
      </w:rPr>
    </w:lvl>
    <w:lvl w:ilvl="1" w:tplc="79925F90">
      <w:numFmt w:val="bullet"/>
      <w:lvlText w:val="•"/>
      <w:lvlJc w:val="left"/>
      <w:pPr>
        <w:ind w:left="1477" w:hanging="360"/>
      </w:pPr>
      <w:rPr>
        <w:rFonts w:hint="default"/>
      </w:rPr>
    </w:lvl>
    <w:lvl w:ilvl="2" w:tplc="9CE8FE56">
      <w:numFmt w:val="bullet"/>
      <w:lvlText w:val="•"/>
      <w:lvlJc w:val="left"/>
      <w:pPr>
        <w:ind w:left="2134" w:hanging="360"/>
      </w:pPr>
      <w:rPr>
        <w:rFonts w:hint="default"/>
      </w:rPr>
    </w:lvl>
    <w:lvl w:ilvl="3" w:tplc="E61EBBE0">
      <w:numFmt w:val="bullet"/>
      <w:lvlText w:val="•"/>
      <w:lvlJc w:val="left"/>
      <w:pPr>
        <w:ind w:left="2792" w:hanging="360"/>
      </w:pPr>
      <w:rPr>
        <w:rFonts w:hint="default"/>
      </w:rPr>
    </w:lvl>
    <w:lvl w:ilvl="4" w:tplc="3306B388">
      <w:numFmt w:val="bullet"/>
      <w:lvlText w:val="•"/>
      <w:lvlJc w:val="left"/>
      <w:pPr>
        <w:ind w:left="3449" w:hanging="360"/>
      </w:pPr>
      <w:rPr>
        <w:rFonts w:hint="default"/>
      </w:rPr>
    </w:lvl>
    <w:lvl w:ilvl="5" w:tplc="E5D8171A">
      <w:numFmt w:val="bullet"/>
      <w:lvlText w:val="•"/>
      <w:lvlJc w:val="left"/>
      <w:pPr>
        <w:ind w:left="4107" w:hanging="360"/>
      </w:pPr>
      <w:rPr>
        <w:rFonts w:hint="default"/>
      </w:rPr>
    </w:lvl>
    <w:lvl w:ilvl="6" w:tplc="C09CBD28">
      <w:numFmt w:val="bullet"/>
      <w:lvlText w:val="•"/>
      <w:lvlJc w:val="left"/>
      <w:pPr>
        <w:ind w:left="4764" w:hanging="360"/>
      </w:pPr>
      <w:rPr>
        <w:rFonts w:hint="default"/>
      </w:rPr>
    </w:lvl>
    <w:lvl w:ilvl="7" w:tplc="20B0610E">
      <w:numFmt w:val="bullet"/>
      <w:lvlText w:val="•"/>
      <w:lvlJc w:val="left"/>
      <w:pPr>
        <w:ind w:left="5421" w:hanging="360"/>
      </w:pPr>
      <w:rPr>
        <w:rFonts w:hint="default"/>
      </w:rPr>
    </w:lvl>
    <w:lvl w:ilvl="8" w:tplc="E6806F56">
      <w:numFmt w:val="bullet"/>
      <w:lvlText w:val="•"/>
      <w:lvlJc w:val="left"/>
      <w:pPr>
        <w:ind w:left="6079" w:hanging="360"/>
      </w:pPr>
      <w:rPr>
        <w:rFonts w:hint="default"/>
      </w:rPr>
    </w:lvl>
  </w:abstractNum>
  <w:abstractNum w:abstractNumId="17" w15:restartNumberingAfterBreak="0">
    <w:nsid w:val="3CE85A91"/>
    <w:multiLevelType w:val="multilevel"/>
    <w:tmpl w:val="65700B54"/>
    <w:lvl w:ilvl="0">
      <w:start w:val="1"/>
      <w:numFmt w:val="decimal"/>
      <w:lvlText w:val="%1"/>
      <w:lvlJc w:val="left"/>
      <w:pPr>
        <w:ind w:left="2860" w:hanging="699"/>
        <w:jc w:val="left"/>
      </w:pPr>
      <w:rPr>
        <w:rFonts w:hint="default"/>
      </w:rPr>
    </w:lvl>
    <w:lvl w:ilvl="1">
      <w:start w:val="3"/>
      <w:numFmt w:val="decimal"/>
      <w:lvlText w:val="%1.%2"/>
      <w:lvlJc w:val="left"/>
      <w:pPr>
        <w:ind w:left="2860" w:hanging="699"/>
        <w:jc w:val="left"/>
      </w:pPr>
      <w:rPr>
        <w:rFonts w:hint="default"/>
      </w:rPr>
    </w:lvl>
    <w:lvl w:ilvl="2">
      <w:start w:val="1"/>
      <w:numFmt w:val="decimal"/>
      <w:lvlText w:val="%1.%2.%3."/>
      <w:lvlJc w:val="left"/>
      <w:pPr>
        <w:ind w:left="2860" w:hanging="699"/>
        <w:jc w:val="left"/>
      </w:pPr>
      <w:rPr>
        <w:rFonts w:ascii="Times New Roman" w:eastAsia="Times New Roman" w:hAnsi="Times New Roman" w:cs="Times New Roman" w:hint="default"/>
        <w:b/>
        <w:bCs/>
        <w:i w:val="0"/>
        <w:iCs w:val="0"/>
        <w:w w:val="100"/>
        <w:sz w:val="24"/>
        <w:szCs w:val="24"/>
      </w:rPr>
    </w:lvl>
    <w:lvl w:ilvl="3">
      <w:numFmt w:val="bullet"/>
      <w:lvlText w:val="•"/>
      <w:lvlJc w:val="left"/>
      <w:pPr>
        <w:ind w:left="5381" w:hanging="699"/>
      </w:pPr>
      <w:rPr>
        <w:rFonts w:hint="default"/>
      </w:rPr>
    </w:lvl>
    <w:lvl w:ilvl="4">
      <w:numFmt w:val="bullet"/>
      <w:lvlText w:val="•"/>
      <w:lvlJc w:val="left"/>
      <w:pPr>
        <w:ind w:left="6222" w:hanging="699"/>
      </w:pPr>
      <w:rPr>
        <w:rFonts w:hint="default"/>
      </w:rPr>
    </w:lvl>
    <w:lvl w:ilvl="5">
      <w:numFmt w:val="bullet"/>
      <w:lvlText w:val="•"/>
      <w:lvlJc w:val="left"/>
      <w:pPr>
        <w:ind w:left="7063" w:hanging="699"/>
      </w:pPr>
      <w:rPr>
        <w:rFonts w:hint="default"/>
      </w:rPr>
    </w:lvl>
    <w:lvl w:ilvl="6">
      <w:numFmt w:val="bullet"/>
      <w:lvlText w:val="•"/>
      <w:lvlJc w:val="left"/>
      <w:pPr>
        <w:ind w:left="7903" w:hanging="699"/>
      </w:pPr>
      <w:rPr>
        <w:rFonts w:hint="default"/>
      </w:rPr>
    </w:lvl>
    <w:lvl w:ilvl="7">
      <w:numFmt w:val="bullet"/>
      <w:lvlText w:val="•"/>
      <w:lvlJc w:val="left"/>
      <w:pPr>
        <w:ind w:left="8744" w:hanging="699"/>
      </w:pPr>
      <w:rPr>
        <w:rFonts w:hint="default"/>
      </w:rPr>
    </w:lvl>
    <w:lvl w:ilvl="8">
      <w:numFmt w:val="bullet"/>
      <w:lvlText w:val="•"/>
      <w:lvlJc w:val="left"/>
      <w:pPr>
        <w:ind w:left="9585" w:hanging="699"/>
      </w:pPr>
      <w:rPr>
        <w:rFonts w:hint="default"/>
      </w:rPr>
    </w:lvl>
  </w:abstractNum>
  <w:abstractNum w:abstractNumId="18" w15:restartNumberingAfterBreak="0">
    <w:nsid w:val="3E3B0D3F"/>
    <w:multiLevelType w:val="hybridMultilevel"/>
    <w:tmpl w:val="9626DA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01A544B"/>
    <w:multiLevelType w:val="hybridMultilevel"/>
    <w:tmpl w:val="07E8D0E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41768B7"/>
    <w:multiLevelType w:val="multilevel"/>
    <w:tmpl w:val="3B4AFAC2"/>
    <w:lvl w:ilvl="0">
      <w:start w:val="5"/>
      <w:numFmt w:val="decimal"/>
      <w:lvlText w:val="%1."/>
      <w:lvlJc w:val="left"/>
      <w:pPr>
        <w:ind w:left="540" w:hanging="540"/>
      </w:pPr>
      <w:rPr>
        <w:rFonts w:hint="default"/>
        <w:b/>
        <w:bCs w:val="0"/>
      </w:rPr>
    </w:lvl>
    <w:lvl w:ilvl="1">
      <w:start w:val="1"/>
      <w:numFmt w:val="decimal"/>
      <w:lvlText w:val="%1.%2."/>
      <w:lvlJc w:val="left"/>
      <w:pPr>
        <w:ind w:left="1425" w:hanging="720"/>
      </w:pPr>
      <w:rPr>
        <w:rFonts w:hint="default"/>
      </w:rPr>
    </w:lvl>
    <w:lvl w:ilvl="2">
      <w:start w:val="1"/>
      <w:numFmt w:val="decimal"/>
      <w:lvlText w:val="%1.%2.%3."/>
      <w:lvlJc w:val="left"/>
      <w:pPr>
        <w:ind w:left="2490" w:hanging="108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5325" w:hanging="1800"/>
      </w:pPr>
      <w:rPr>
        <w:rFonts w:hint="default"/>
      </w:rPr>
    </w:lvl>
    <w:lvl w:ilvl="6">
      <w:start w:val="1"/>
      <w:numFmt w:val="decimal"/>
      <w:lvlText w:val="%1.%2.%3.%4.%5.%6.%7."/>
      <w:lvlJc w:val="left"/>
      <w:pPr>
        <w:ind w:left="6390" w:hanging="216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8160" w:hanging="2520"/>
      </w:pPr>
      <w:rPr>
        <w:rFonts w:hint="default"/>
      </w:rPr>
    </w:lvl>
  </w:abstractNum>
  <w:abstractNum w:abstractNumId="21" w15:restartNumberingAfterBreak="0">
    <w:nsid w:val="51696ECD"/>
    <w:multiLevelType w:val="multilevel"/>
    <w:tmpl w:val="08FE34D4"/>
    <w:lvl w:ilvl="0">
      <w:start w:val="1"/>
      <w:numFmt w:val="decimal"/>
      <w:lvlText w:val="%1."/>
      <w:lvlJc w:val="left"/>
      <w:pPr>
        <w:ind w:left="720" w:hanging="360"/>
      </w:pPr>
      <w:rPr>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4E51B02"/>
    <w:multiLevelType w:val="hybridMultilevel"/>
    <w:tmpl w:val="A5FC25DA"/>
    <w:lvl w:ilvl="0" w:tplc="5F18A6C6">
      <w:numFmt w:val="bullet"/>
      <w:lvlText w:val=""/>
      <w:lvlJc w:val="left"/>
      <w:pPr>
        <w:ind w:left="2869" w:hanging="360"/>
      </w:pPr>
      <w:rPr>
        <w:rFonts w:ascii="Wingdings" w:eastAsia="Wingdings" w:hAnsi="Wingdings" w:cs="Wingdings" w:hint="default"/>
        <w:b w:val="0"/>
        <w:bCs w:val="0"/>
        <w:i w:val="0"/>
        <w:iCs w:val="0"/>
        <w:w w:val="100"/>
        <w:sz w:val="24"/>
        <w:szCs w:val="24"/>
      </w:rPr>
    </w:lvl>
    <w:lvl w:ilvl="1" w:tplc="7E641EF2">
      <w:numFmt w:val="bullet"/>
      <w:lvlText w:val="•"/>
      <w:lvlJc w:val="left"/>
      <w:pPr>
        <w:ind w:left="3700" w:hanging="360"/>
      </w:pPr>
      <w:rPr>
        <w:rFonts w:hint="default"/>
      </w:rPr>
    </w:lvl>
    <w:lvl w:ilvl="2" w:tplc="743801AE">
      <w:numFmt w:val="bullet"/>
      <w:lvlText w:val="•"/>
      <w:lvlJc w:val="left"/>
      <w:pPr>
        <w:ind w:left="4541" w:hanging="360"/>
      </w:pPr>
      <w:rPr>
        <w:rFonts w:hint="default"/>
      </w:rPr>
    </w:lvl>
    <w:lvl w:ilvl="3" w:tplc="DA348B94">
      <w:numFmt w:val="bullet"/>
      <w:lvlText w:val="•"/>
      <w:lvlJc w:val="left"/>
      <w:pPr>
        <w:ind w:left="5381" w:hanging="360"/>
      </w:pPr>
      <w:rPr>
        <w:rFonts w:hint="default"/>
      </w:rPr>
    </w:lvl>
    <w:lvl w:ilvl="4" w:tplc="474C9B64">
      <w:numFmt w:val="bullet"/>
      <w:lvlText w:val="•"/>
      <w:lvlJc w:val="left"/>
      <w:pPr>
        <w:ind w:left="6222" w:hanging="360"/>
      </w:pPr>
      <w:rPr>
        <w:rFonts w:hint="default"/>
      </w:rPr>
    </w:lvl>
    <w:lvl w:ilvl="5" w:tplc="CB4CD24A">
      <w:numFmt w:val="bullet"/>
      <w:lvlText w:val="•"/>
      <w:lvlJc w:val="left"/>
      <w:pPr>
        <w:ind w:left="7063" w:hanging="360"/>
      </w:pPr>
      <w:rPr>
        <w:rFonts w:hint="default"/>
      </w:rPr>
    </w:lvl>
    <w:lvl w:ilvl="6" w:tplc="11205900">
      <w:numFmt w:val="bullet"/>
      <w:lvlText w:val="•"/>
      <w:lvlJc w:val="left"/>
      <w:pPr>
        <w:ind w:left="7903" w:hanging="360"/>
      </w:pPr>
      <w:rPr>
        <w:rFonts w:hint="default"/>
      </w:rPr>
    </w:lvl>
    <w:lvl w:ilvl="7" w:tplc="E73C9628">
      <w:numFmt w:val="bullet"/>
      <w:lvlText w:val="•"/>
      <w:lvlJc w:val="left"/>
      <w:pPr>
        <w:ind w:left="8744" w:hanging="360"/>
      </w:pPr>
      <w:rPr>
        <w:rFonts w:hint="default"/>
      </w:rPr>
    </w:lvl>
    <w:lvl w:ilvl="8" w:tplc="ED7E84F0">
      <w:numFmt w:val="bullet"/>
      <w:lvlText w:val="•"/>
      <w:lvlJc w:val="left"/>
      <w:pPr>
        <w:ind w:left="9585" w:hanging="360"/>
      </w:pPr>
      <w:rPr>
        <w:rFonts w:hint="default"/>
      </w:rPr>
    </w:lvl>
  </w:abstractNum>
  <w:abstractNum w:abstractNumId="23" w15:restartNumberingAfterBreak="0">
    <w:nsid w:val="558D4A45"/>
    <w:multiLevelType w:val="hybridMultilevel"/>
    <w:tmpl w:val="01243B22"/>
    <w:lvl w:ilvl="0" w:tplc="02E2CFD2">
      <w:start w:val="4"/>
      <w:numFmt w:val="decimal"/>
      <w:lvlText w:val="(%1)"/>
      <w:lvlJc w:val="left"/>
      <w:pPr>
        <w:ind w:left="1779" w:hanging="338"/>
        <w:jc w:val="left"/>
      </w:pPr>
      <w:rPr>
        <w:rFonts w:ascii="Times New Roman" w:eastAsia="Times New Roman" w:hAnsi="Times New Roman" w:cs="Times New Roman" w:hint="default"/>
        <w:b w:val="0"/>
        <w:bCs w:val="0"/>
        <w:i w:val="0"/>
        <w:iCs w:val="0"/>
        <w:w w:val="100"/>
        <w:sz w:val="24"/>
        <w:szCs w:val="24"/>
      </w:rPr>
    </w:lvl>
    <w:lvl w:ilvl="1" w:tplc="33F0CA54">
      <w:numFmt w:val="decimal"/>
      <w:lvlText w:val="(%2)"/>
      <w:lvlJc w:val="left"/>
      <w:pPr>
        <w:ind w:left="2487" w:hanging="338"/>
        <w:jc w:val="left"/>
      </w:pPr>
      <w:rPr>
        <w:rFonts w:ascii="Times New Roman" w:eastAsia="Times New Roman" w:hAnsi="Times New Roman" w:cs="Times New Roman" w:hint="default"/>
        <w:b w:val="0"/>
        <w:bCs w:val="0"/>
        <w:i w:val="0"/>
        <w:iCs w:val="0"/>
        <w:w w:val="100"/>
        <w:sz w:val="24"/>
        <w:szCs w:val="24"/>
      </w:rPr>
    </w:lvl>
    <w:lvl w:ilvl="2" w:tplc="A0602412">
      <w:numFmt w:val="bullet"/>
      <w:lvlText w:val="•"/>
      <w:lvlJc w:val="left"/>
      <w:pPr>
        <w:ind w:left="3456" w:hanging="338"/>
      </w:pPr>
      <w:rPr>
        <w:rFonts w:hint="default"/>
      </w:rPr>
    </w:lvl>
    <w:lvl w:ilvl="3" w:tplc="21EA8D68">
      <w:numFmt w:val="bullet"/>
      <w:lvlText w:val="•"/>
      <w:lvlJc w:val="left"/>
      <w:pPr>
        <w:ind w:left="4432" w:hanging="338"/>
      </w:pPr>
      <w:rPr>
        <w:rFonts w:hint="default"/>
      </w:rPr>
    </w:lvl>
    <w:lvl w:ilvl="4" w:tplc="7736B8E2">
      <w:numFmt w:val="bullet"/>
      <w:lvlText w:val="•"/>
      <w:lvlJc w:val="left"/>
      <w:pPr>
        <w:ind w:left="5408" w:hanging="338"/>
      </w:pPr>
      <w:rPr>
        <w:rFonts w:hint="default"/>
      </w:rPr>
    </w:lvl>
    <w:lvl w:ilvl="5" w:tplc="50FEB326">
      <w:numFmt w:val="bullet"/>
      <w:lvlText w:val="•"/>
      <w:lvlJc w:val="left"/>
      <w:pPr>
        <w:ind w:left="6385" w:hanging="338"/>
      </w:pPr>
      <w:rPr>
        <w:rFonts w:hint="default"/>
      </w:rPr>
    </w:lvl>
    <w:lvl w:ilvl="6" w:tplc="4BC070EC">
      <w:numFmt w:val="bullet"/>
      <w:lvlText w:val="•"/>
      <w:lvlJc w:val="left"/>
      <w:pPr>
        <w:ind w:left="7361" w:hanging="338"/>
      </w:pPr>
      <w:rPr>
        <w:rFonts w:hint="default"/>
      </w:rPr>
    </w:lvl>
    <w:lvl w:ilvl="7" w:tplc="9D72A98C">
      <w:numFmt w:val="bullet"/>
      <w:lvlText w:val="•"/>
      <w:lvlJc w:val="left"/>
      <w:pPr>
        <w:ind w:left="8337" w:hanging="338"/>
      </w:pPr>
      <w:rPr>
        <w:rFonts w:hint="default"/>
      </w:rPr>
    </w:lvl>
    <w:lvl w:ilvl="8" w:tplc="D214EAF2">
      <w:numFmt w:val="bullet"/>
      <w:lvlText w:val="•"/>
      <w:lvlJc w:val="left"/>
      <w:pPr>
        <w:ind w:left="9313" w:hanging="338"/>
      </w:pPr>
      <w:rPr>
        <w:rFonts w:hint="default"/>
      </w:rPr>
    </w:lvl>
  </w:abstractNum>
  <w:abstractNum w:abstractNumId="24" w15:restartNumberingAfterBreak="0">
    <w:nsid w:val="5D8A5168"/>
    <w:multiLevelType w:val="hybridMultilevel"/>
    <w:tmpl w:val="74FEA126"/>
    <w:lvl w:ilvl="0" w:tplc="45D099B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0444925"/>
    <w:multiLevelType w:val="hybridMultilevel"/>
    <w:tmpl w:val="C02849A4"/>
    <w:lvl w:ilvl="0" w:tplc="ACC6A63A">
      <w:start w:val="1"/>
      <w:numFmt w:val="lowerLetter"/>
      <w:lvlText w:val="(%1)"/>
      <w:lvlJc w:val="left"/>
      <w:pPr>
        <w:ind w:left="1441" w:hanging="461"/>
        <w:jc w:val="left"/>
      </w:pPr>
      <w:rPr>
        <w:rFonts w:ascii="Times New Roman" w:eastAsia="Times New Roman" w:hAnsi="Times New Roman" w:cs="Times New Roman" w:hint="default"/>
        <w:b w:val="0"/>
        <w:bCs w:val="0"/>
        <w:i w:val="0"/>
        <w:iCs w:val="0"/>
        <w:w w:val="100"/>
        <w:sz w:val="24"/>
        <w:szCs w:val="24"/>
      </w:rPr>
    </w:lvl>
    <w:lvl w:ilvl="1" w:tplc="6CE05E8A">
      <w:numFmt w:val="bullet"/>
      <w:lvlText w:val="•"/>
      <w:lvlJc w:val="left"/>
      <w:pPr>
        <w:ind w:left="2422" w:hanging="461"/>
      </w:pPr>
      <w:rPr>
        <w:rFonts w:hint="default"/>
      </w:rPr>
    </w:lvl>
    <w:lvl w:ilvl="2" w:tplc="37B46EA8">
      <w:numFmt w:val="bullet"/>
      <w:lvlText w:val="•"/>
      <w:lvlJc w:val="left"/>
      <w:pPr>
        <w:ind w:left="3405" w:hanging="461"/>
      </w:pPr>
      <w:rPr>
        <w:rFonts w:hint="default"/>
      </w:rPr>
    </w:lvl>
    <w:lvl w:ilvl="3" w:tplc="9F12F6D8">
      <w:numFmt w:val="bullet"/>
      <w:lvlText w:val="•"/>
      <w:lvlJc w:val="left"/>
      <w:pPr>
        <w:ind w:left="4387" w:hanging="461"/>
      </w:pPr>
      <w:rPr>
        <w:rFonts w:hint="default"/>
      </w:rPr>
    </w:lvl>
    <w:lvl w:ilvl="4" w:tplc="73E82300">
      <w:numFmt w:val="bullet"/>
      <w:lvlText w:val="•"/>
      <w:lvlJc w:val="left"/>
      <w:pPr>
        <w:ind w:left="5370" w:hanging="461"/>
      </w:pPr>
      <w:rPr>
        <w:rFonts w:hint="default"/>
      </w:rPr>
    </w:lvl>
    <w:lvl w:ilvl="5" w:tplc="FBAC9CA0">
      <w:numFmt w:val="bullet"/>
      <w:lvlText w:val="•"/>
      <w:lvlJc w:val="left"/>
      <w:pPr>
        <w:ind w:left="6353" w:hanging="461"/>
      </w:pPr>
      <w:rPr>
        <w:rFonts w:hint="default"/>
      </w:rPr>
    </w:lvl>
    <w:lvl w:ilvl="6" w:tplc="3956E89A">
      <w:numFmt w:val="bullet"/>
      <w:lvlText w:val="•"/>
      <w:lvlJc w:val="left"/>
      <w:pPr>
        <w:ind w:left="7335" w:hanging="461"/>
      </w:pPr>
      <w:rPr>
        <w:rFonts w:hint="default"/>
      </w:rPr>
    </w:lvl>
    <w:lvl w:ilvl="7" w:tplc="FA5E96C0">
      <w:numFmt w:val="bullet"/>
      <w:lvlText w:val="•"/>
      <w:lvlJc w:val="left"/>
      <w:pPr>
        <w:ind w:left="8318" w:hanging="461"/>
      </w:pPr>
      <w:rPr>
        <w:rFonts w:hint="default"/>
      </w:rPr>
    </w:lvl>
    <w:lvl w:ilvl="8" w:tplc="D4E63CC0">
      <w:numFmt w:val="bullet"/>
      <w:lvlText w:val="•"/>
      <w:lvlJc w:val="left"/>
      <w:pPr>
        <w:ind w:left="9301" w:hanging="461"/>
      </w:pPr>
      <w:rPr>
        <w:rFonts w:hint="default"/>
      </w:rPr>
    </w:lvl>
  </w:abstractNum>
  <w:abstractNum w:abstractNumId="26" w15:restartNumberingAfterBreak="0">
    <w:nsid w:val="6D83778F"/>
    <w:multiLevelType w:val="multilevel"/>
    <w:tmpl w:val="2A0C65E0"/>
    <w:lvl w:ilvl="0">
      <w:start w:val="1"/>
      <w:numFmt w:val="decimal"/>
      <w:lvlText w:val="%1."/>
      <w:lvlJc w:val="left"/>
      <w:pPr>
        <w:ind w:left="540" w:hanging="540"/>
      </w:pPr>
      <w:rPr>
        <w:rFonts w:hint="default"/>
        <w:b/>
        <w:bCs w:val="0"/>
      </w:rPr>
    </w:lvl>
    <w:lvl w:ilvl="1">
      <w:start w:val="1"/>
      <w:numFmt w:val="decimal"/>
      <w:lvlText w:val="1.%2."/>
      <w:lvlJc w:val="left"/>
      <w:pPr>
        <w:ind w:left="1425" w:hanging="720"/>
      </w:pPr>
      <w:rPr>
        <w:rFonts w:hint="default"/>
      </w:rPr>
    </w:lvl>
    <w:lvl w:ilvl="2">
      <w:start w:val="1"/>
      <w:numFmt w:val="decimal"/>
      <w:lvlText w:val="%1.%2.%3."/>
      <w:lvlJc w:val="left"/>
      <w:pPr>
        <w:ind w:left="2490" w:hanging="108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5325" w:hanging="1800"/>
      </w:pPr>
      <w:rPr>
        <w:rFonts w:hint="default"/>
      </w:rPr>
    </w:lvl>
    <w:lvl w:ilvl="6">
      <w:start w:val="1"/>
      <w:numFmt w:val="decimal"/>
      <w:lvlText w:val="%1.%2.%3.%4.%5.%6.%7."/>
      <w:lvlJc w:val="left"/>
      <w:pPr>
        <w:ind w:left="6390" w:hanging="216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8160" w:hanging="2520"/>
      </w:pPr>
      <w:rPr>
        <w:rFonts w:hint="default"/>
      </w:rPr>
    </w:lvl>
  </w:abstractNum>
  <w:abstractNum w:abstractNumId="27" w15:restartNumberingAfterBreak="0">
    <w:nsid w:val="738D41AC"/>
    <w:multiLevelType w:val="hybridMultilevel"/>
    <w:tmpl w:val="45926FB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063664"/>
    <w:multiLevelType w:val="hybridMultilevel"/>
    <w:tmpl w:val="98268F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8366F74"/>
    <w:multiLevelType w:val="hybridMultilevel"/>
    <w:tmpl w:val="21DEBB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AC25CC"/>
    <w:multiLevelType w:val="hybridMultilevel"/>
    <w:tmpl w:val="A350CFD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8D268E0"/>
    <w:multiLevelType w:val="hybridMultilevel"/>
    <w:tmpl w:val="2B6055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91164D0"/>
    <w:multiLevelType w:val="hybridMultilevel"/>
    <w:tmpl w:val="A4724C28"/>
    <w:lvl w:ilvl="0" w:tplc="0416000D">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15:restartNumberingAfterBreak="0">
    <w:nsid w:val="7948153F"/>
    <w:multiLevelType w:val="multilevel"/>
    <w:tmpl w:val="5E9AB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AB43098"/>
    <w:multiLevelType w:val="hybridMultilevel"/>
    <w:tmpl w:val="FBC2DDC2"/>
    <w:lvl w:ilvl="0" w:tplc="E250DD4C">
      <w:numFmt w:val="bullet"/>
      <w:lvlText w:val=""/>
      <w:lvlJc w:val="left"/>
      <w:pPr>
        <w:ind w:left="828" w:hanging="360"/>
      </w:pPr>
      <w:rPr>
        <w:rFonts w:ascii="Symbol" w:eastAsia="Symbol" w:hAnsi="Symbol" w:cs="Symbol" w:hint="default"/>
        <w:b w:val="0"/>
        <w:bCs w:val="0"/>
        <w:i w:val="0"/>
        <w:iCs w:val="0"/>
        <w:w w:val="99"/>
        <w:sz w:val="20"/>
        <w:szCs w:val="20"/>
      </w:rPr>
    </w:lvl>
    <w:lvl w:ilvl="1" w:tplc="50CE84BE">
      <w:numFmt w:val="bullet"/>
      <w:lvlText w:val="•"/>
      <w:lvlJc w:val="left"/>
      <w:pPr>
        <w:ind w:left="1477" w:hanging="360"/>
      </w:pPr>
      <w:rPr>
        <w:rFonts w:hint="default"/>
      </w:rPr>
    </w:lvl>
    <w:lvl w:ilvl="2" w:tplc="01A20876">
      <w:numFmt w:val="bullet"/>
      <w:lvlText w:val="•"/>
      <w:lvlJc w:val="left"/>
      <w:pPr>
        <w:ind w:left="2134" w:hanging="360"/>
      </w:pPr>
      <w:rPr>
        <w:rFonts w:hint="default"/>
      </w:rPr>
    </w:lvl>
    <w:lvl w:ilvl="3" w:tplc="0C5C622C">
      <w:numFmt w:val="bullet"/>
      <w:lvlText w:val="•"/>
      <w:lvlJc w:val="left"/>
      <w:pPr>
        <w:ind w:left="2792" w:hanging="360"/>
      </w:pPr>
      <w:rPr>
        <w:rFonts w:hint="default"/>
      </w:rPr>
    </w:lvl>
    <w:lvl w:ilvl="4" w:tplc="C0DA0EC0">
      <w:numFmt w:val="bullet"/>
      <w:lvlText w:val="•"/>
      <w:lvlJc w:val="left"/>
      <w:pPr>
        <w:ind w:left="3449" w:hanging="360"/>
      </w:pPr>
      <w:rPr>
        <w:rFonts w:hint="default"/>
      </w:rPr>
    </w:lvl>
    <w:lvl w:ilvl="5" w:tplc="547805DA">
      <w:numFmt w:val="bullet"/>
      <w:lvlText w:val="•"/>
      <w:lvlJc w:val="left"/>
      <w:pPr>
        <w:ind w:left="4107" w:hanging="360"/>
      </w:pPr>
      <w:rPr>
        <w:rFonts w:hint="default"/>
      </w:rPr>
    </w:lvl>
    <w:lvl w:ilvl="6" w:tplc="D878F00C">
      <w:numFmt w:val="bullet"/>
      <w:lvlText w:val="•"/>
      <w:lvlJc w:val="left"/>
      <w:pPr>
        <w:ind w:left="4764" w:hanging="360"/>
      </w:pPr>
      <w:rPr>
        <w:rFonts w:hint="default"/>
      </w:rPr>
    </w:lvl>
    <w:lvl w:ilvl="7" w:tplc="BDDA0562">
      <w:numFmt w:val="bullet"/>
      <w:lvlText w:val="•"/>
      <w:lvlJc w:val="left"/>
      <w:pPr>
        <w:ind w:left="5421" w:hanging="360"/>
      </w:pPr>
      <w:rPr>
        <w:rFonts w:hint="default"/>
      </w:rPr>
    </w:lvl>
    <w:lvl w:ilvl="8" w:tplc="FAA670D0">
      <w:numFmt w:val="bullet"/>
      <w:lvlText w:val="•"/>
      <w:lvlJc w:val="left"/>
      <w:pPr>
        <w:ind w:left="6079" w:hanging="360"/>
      </w:pPr>
      <w:rPr>
        <w:rFonts w:hint="default"/>
      </w:rPr>
    </w:lvl>
  </w:abstractNum>
  <w:abstractNum w:abstractNumId="35" w15:restartNumberingAfterBreak="0">
    <w:nsid w:val="7DA2015C"/>
    <w:multiLevelType w:val="multilevel"/>
    <w:tmpl w:val="C81686B0"/>
    <w:lvl w:ilvl="0">
      <w:start w:val="1"/>
      <w:numFmt w:val="decimal"/>
      <w:lvlText w:val="%1."/>
      <w:lvlJc w:val="left"/>
      <w:pPr>
        <w:ind w:left="1871" w:hanging="431"/>
        <w:jc w:val="left"/>
      </w:pPr>
      <w:rPr>
        <w:rFonts w:ascii="Times New Roman" w:eastAsia="Times New Roman" w:hAnsi="Times New Roman" w:cs="Times New Roman" w:hint="default"/>
        <w:b/>
        <w:bCs/>
        <w:i w:val="0"/>
        <w:iCs w:val="0"/>
        <w:w w:val="100"/>
        <w:sz w:val="28"/>
        <w:szCs w:val="28"/>
      </w:rPr>
    </w:lvl>
    <w:lvl w:ilvl="1">
      <w:start w:val="1"/>
      <w:numFmt w:val="decimal"/>
      <w:lvlText w:val="%1.%2."/>
      <w:lvlJc w:val="left"/>
      <w:pPr>
        <w:ind w:left="2233" w:hanging="432"/>
        <w:jc w:val="left"/>
      </w:pPr>
      <w:rPr>
        <w:rFonts w:ascii="Times New Roman" w:eastAsia="Times New Roman" w:hAnsi="Times New Roman" w:cs="Times New Roman" w:hint="default"/>
        <w:b/>
        <w:bCs/>
        <w:i w:val="0"/>
        <w:iCs w:val="0"/>
        <w:w w:val="100"/>
        <w:sz w:val="24"/>
        <w:szCs w:val="24"/>
      </w:rPr>
    </w:lvl>
    <w:lvl w:ilvl="2">
      <w:numFmt w:val="bullet"/>
      <w:lvlText w:val=""/>
      <w:lvlJc w:val="left"/>
      <w:pPr>
        <w:ind w:left="2869" w:hanging="360"/>
      </w:pPr>
      <w:rPr>
        <w:rFonts w:ascii="Wingdings" w:eastAsia="Wingdings" w:hAnsi="Wingdings" w:cs="Wingdings" w:hint="default"/>
        <w:w w:val="100"/>
      </w:rPr>
    </w:lvl>
    <w:lvl w:ilvl="3">
      <w:numFmt w:val="bullet"/>
      <w:lvlText w:val="•"/>
      <w:lvlJc w:val="left"/>
      <w:pPr>
        <w:ind w:left="3910" w:hanging="360"/>
      </w:pPr>
      <w:rPr>
        <w:rFonts w:hint="default"/>
      </w:rPr>
    </w:lvl>
    <w:lvl w:ilvl="4">
      <w:numFmt w:val="bullet"/>
      <w:lvlText w:val="•"/>
      <w:lvlJc w:val="left"/>
      <w:pPr>
        <w:ind w:left="4961" w:hanging="360"/>
      </w:pPr>
      <w:rPr>
        <w:rFonts w:hint="default"/>
      </w:rPr>
    </w:lvl>
    <w:lvl w:ilvl="5">
      <w:numFmt w:val="bullet"/>
      <w:lvlText w:val="•"/>
      <w:lvlJc w:val="left"/>
      <w:pPr>
        <w:ind w:left="6012" w:hanging="360"/>
      </w:pPr>
      <w:rPr>
        <w:rFonts w:hint="default"/>
      </w:rPr>
    </w:lvl>
    <w:lvl w:ilvl="6">
      <w:numFmt w:val="bullet"/>
      <w:lvlText w:val="•"/>
      <w:lvlJc w:val="left"/>
      <w:pPr>
        <w:ind w:left="7063" w:hanging="360"/>
      </w:pPr>
      <w:rPr>
        <w:rFonts w:hint="default"/>
      </w:rPr>
    </w:lvl>
    <w:lvl w:ilvl="7">
      <w:numFmt w:val="bullet"/>
      <w:lvlText w:val="•"/>
      <w:lvlJc w:val="left"/>
      <w:pPr>
        <w:ind w:left="8114" w:hanging="360"/>
      </w:pPr>
      <w:rPr>
        <w:rFonts w:hint="default"/>
      </w:rPr>
    </w:lvl>
    <w:lvl w:ilvl="8">
      <w:numFmt w:val="bullet"/>
      <w:lvlText w:val="•"/>
      <w:lvlJc w:val="left"/>
      <w:pPr>
        <w:ind w:left="9164" w:hanging="360"/>
      </w:pPr>
      <w:rPr>
        <w:rFonts w:hint="default"/>
      </w:rPr>
    </w:lvl>
  </w:abstractNum>
  <w:abstractNum w:abstractNumId="36" w15:restartNumberingAfterBreak="0">
    <w:nsid w:val="7E054876"/>
    <w:multiLevelType w:val="multilevel"/>
    <w:tmpl w:val="60787B0C"/>
    <w:lvl w:ilvl="0">
      <w:start w:val="3"/>
      <w:numFmt w:val="decimal"/>
      <w:lvlText w:val="%1."/>
      <w:lvlJc w:val="left"/>
      <w:pPr>
        <w:ind w:left="540" w:hanging="540"/>
      </w:pPr>
      <w:rPr>
        <w:rFonts w:hint="default"/>
        <w:b/>
        <w:bCs w:val="0"/>
      </w:rPr>
    </w:lvl>
    <w:lvl w:ilvl="1">
      <w:start w:val="1"/>
      <w:numFmt w:val="decimal"/>
      <w:lvlText w:val="%1.%2."/>
      <w:lvlJc w:val="left"/>
      <w:pPr>
        <w:ind w:left="1425" w:hanging="720"/>
      </w:pPr>
      <w:rPr>
        <w:rFonts w:hint="default"/>
      </w:rPr>
    </w:lvl>
    <w:lvl w:ilvl="2">
      <w:start w:val="1"/>
      <w:numFmt w:val="decimal"/>
      <w:lvlText w:val="%1.%2.%3."/>
      <w:lvlJc w:val="left"/>
      <w:pPr>
        <w:ind w:left="2490" w:hanging="108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5325" w:hanging="1800"/>
      </w:pPr>
      <w:rPr>
        <w:rFonts w:hint="default"/>
      </w:rPr>
    </w:lvl>
    <w:lvl w:ilvl="6">
      <w:start w:val="1"/>
      <w:numFmt w:val="decimal"/>
      <w:lvlText w:val="%1.%2.%3.%4.%5.%6.%7."/>
      <w:lvlJc w:val="left"/>
      <w:pPr>
        <w:ind w:left="6390" w:hanging="216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8160" w:hanging="2520"/>
      </w:pPr>
      <w:rPr>
        <w:rFonts w:hint="default"/>
      </w:rPr>
    </w:lvl>
  </w:abstractNum>
  <w:abstractNum w:abstractNumId="37" w15:restartNumberingAfterBreak="0">
    <w:nsid w:val="7FDB4D9B"/>
    <w:multiLevelType w:val="multilevel"/>
    <w:tmpl w:val="536CBF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217355580">
    <w:abstractNumId w:val="6"/>
  </w:num>
  <w:num w:numId="2" w16cid:durableId="699357586">
    <w:abstractNumId w:val="5"/>
  </w:num>
  <w:num w:numId="3" w16cid:durableId="1628852703">
    <w:abstractNumId w:val="21"/>
  </w:num>
  <w:num w:numId="4" w16cid:durableId="1333337355">
    <w:abstractNumId w:val="11"/>
  </w:num>
  <w:num w:numId="5" w16cid:durableId="1427657113">
    <w:abstractNumId w:val="36"/>
  </w:num>
  <w:num w:numId="6" w16cid:durableId="533612194">
    <w:abstractNumId w:val="2"/>
  </w:num>
  <w:num w:numId="7" w16cid:durableId="818226090">
    <w:abstractNumId w:val="3"/>
  </w:num>
  <w:num w:numId="8" w16cid:durableId="1675959242">
    <w:abstractNumId w:val="33"/>
  </w:num>
  <w:num w:numId="9" w16cid:durableId="13000867">
    <w:abstractNumId w:val="13"/>
  </w:num>
  <w:num w:numId="10" w16cid:durableId="823013979">
    <w:abstractNumId w:val="0"/>
  </w:num>
  <w:num w:numId="11" w16cid:durableId="397677675">
    <w:abstractNumId w:val="18"/>
  </w:num>
  <w:num w:numId="12" w16cid:durableId="1544169814">
    <w:abstractNumId w:val="32"/>
  </w:num>
  <w:num w:numId="13" w16cid:durableId="1709643692">
    <w:abstractNumId w:val="24"/>
  </w:num>
  <w:num w:numId="14" w16cid:durableId="2107340333">
    <w:abstractNumId w:val="29"/>
  </w:num>
  <w:num w:numId="15" w16cid:durableId="1945307862">
    <w:abstractNumId w:val="28"/>
  </w:num>
  <w:num w:numId="16" w16cid:durableId="1456289402">
    <w:abstractNumId w:val="31"/>
  </w:num>
  <w:num w:numId="17" w16cid:durableId="214977412">
    <w:abstractNumId w:val="26"/>
  </w:num>
  <w:num w:numId="18" w16cid:durableId="1457523390">
    <w:abstractNumId w:val="5"/>
    <w:lvlOverride w:ilvl="0">
      <w:lvl w:ilvl="0">
        <w:start w:val="1"/>
        <w:numFmt w:val="decimal"/>
        <w:lvlText w:val="%1."/>
        <w:lvlJc w:val="left"/>
        <w:pPr>
          <w:ind w:left="540" w:hanging="540"/>
        </w:pPr>
        <w:rPr>
          <w:rFonts w:hint="default"/>
          <w:b/>
          <w:bCs w:val="0"/>
        </w:rPr>
      </w:lvl>
    </w:lvlOverride>
    <w:lvlOverride w:ilvl="1">
      <w:lvl w:ilvl="1">
        <w:start w:val="1"/>
        <w:numFmt w:val="none"/>
        <w:lvlText w:val="4.1."/>
        <w:lvlJc w:val="left"/>
        <w:pPr>
          <w:ind w:left="1425" w:hanging="720"/>
        </w:pPr>
        <w:rPr>
          <w:rFonts w:hint="default"/>
        </w:rPr>
      </w:lvl>
    </w:lvlOverride>
    <w:lvlOverride w:ilvl="2">
      <w:lvl w:ilvl="2">
        <w:start w:val="1"/>
        <w:numFmt w:val="decimal"/>
        <w:lvlText w:val="%1.%2.%3."/>
        <w:lvlJc w:val="left"/>
        <w:pPr>
          <w:ind w:left="2490" w:hanging="1080"/>
        </w:pPr>
        <w:rPr>
          <w:rFonts w:hint="default"/>
        </w:rPr>
      </w:lvl>
    </w:lvlOverride>
    <w:lvlOverride w:ilvl="3">
      <w:lvl w:ilvl="3">
        <w:start w:val="1"/>
        <w:numFmt w:val="decimal"/>
        <w:lvlText w:val="%1.%2.%3.%4."/>
        <w:lvlJc w:val="left"/>
        <w:pPr>
          <w:ind w:left="3195" w:hanging="1080"/>
        </w:pPr>
        <w:rPr>
          <w:rFonts w:hint="default"/>
        </w:rPr>
      </w:lvl>
    </w:lvlOverride>
    <w:lvlOverride w:ilvl="4">
      <w:lvl w:ilvl="4">
        <w:start w:val="1"/>
        <w:numFmt w:val="decimal"/>
        <w:lvlText w:val="%1.%2.%3.%4.%5."/>
        <w:lvlJc w:val="left"/>
        <w:pPr>
          <w:ind w:left="4260" w:hanging="1440"/>
        </w:pPr>
        <w:rPr>
          <w:rFonts w:hint="default"/>
        </w:rPr>
      </w:lvl>
    </w:lvlOverride>
    <w:lvlOverride w:ilvl="5">
      <w:lvl w:ilvl="5">
        <w:start w:val="1"/>
        <w:numFmt w:val="decimal"/>
        <w:lvlText w:val="%1.%2.%3.%4.%5.%6."/>
        <w:lvlJc w:val="left"/>
        <w:pPr>
          <w:ind w:left="5325" w:hanging="1800"/>
        </w:pPr>
        <w:rPr>
          <w:rFonts w:hint="default"/>
        </w:rPr>
      </w:lvl>
    </w:lvlOverride>
    <w:lvlOverride w:ilvl="6">
      <w:lvl w:ilvl="6">
        <w:start w:val="1"/>
        <w:numFmt w:val="decimal"/>
        <w:lvlText w:val="%1.%2.%3.%4.%5.%6.%7."/>
        <w:lvlJc w:val="left"/>
        <w:pPr>
          <w:ind w:left="6390" w:hanging="2160"/>
        </w:pPr>
        <w:rPr>
          <w:rFonts w:hint="default"/>
        </w:rPr>
      </w:lvl>
    </w:lvlOverride>
    <w:lvlOverride w:ilvl="7">
      <w:lvl w:ilvl="7">
        <w:start w:val="1"/>
        <w:numFmt w:val="decimal"/>
        <w:lvlText w:val="%1.%2.%3.%4.%5.%6.%7.%8."/>
        <w:lvlJc w:val="left"/>
        <w:pPr>
          <w:ind w:left="7095" w:hanging="2160"/>
        </w:pPr>
        <w:rPr>
          <w:rFonts w:hint="default"/>
        </w:rPr>
      </w:lvl>
    </w:lvlOverride>
    <w:lvlOverride w:ilvl="8">
      <w:lvl w:ilvl="8">
        <w:start w:val="1"/>
        <w:numFmt w:val="decimal"/>
        <w:lvlText w:val="%1.%2.%3.%4.%5.%6.%7.%8.%9."/>
        <w:lvlJc w:val="left"/>
        <w:pPr>
          <w:ind w:left="8160" w:hanging="2520"/>
        </w:pPr>
        <w:rPr>
          <w:rFonts w:hint="default"/>
        </w:rPr>
      </w:lvl>
    </w:lvlOverride>
  </w:num>
  <w:num w:numId="19" w16cid:durableId="911278209">
    <w:abstractNumId w:val="5"/>
    <w:lvlOverride w:ilvl="0">
      <w:lvl w:ilvl="0">
        <w:start w:val="1"/>
        <w:numFmt w:val="decimal"/>
        <w:lvlText w:val="%1."/>
        <w:lvlJc w:val="left"/>
        <w:pPr>
          <w:ind w:left="540" w:hanging="540"/>
        </w:pPr>
        <w:rPr>
          <w:rFonts w:hint="default"/>
          <w:b/>
          <w:bCs w:val="0"/>
        </w:rPr>
      </w:lvl>
    </w:lvlOverride>
    <w:lvlOverride w:ilvl="1">
      <w:lvl w:ilvl="1">
        <w:start w:val="1"/>
        <w:numFmt w:val="none"/>
        <w:lvlText w:val="4.2."/>
        <w:lvlJc w:val="left"/>
        <w:pPr>
          <w:ind w:left="1425" w:hanging="720"/>
        </w:pPr>
        <w:rPr>
          <w:rFonts w:hint="default"/>
        </w:rPr>
      </w:lvl>
    </w:lvlOverride>
    <w:lvlOverride w:ilvl="2">
      <w:lvl w:ilvl="2">
        <w:start w:val="1"/>
        <w:numFmt w:val="decimal"/>
        <w:lvlText w:val="%1.%2.%3."/>
        <w:lvlJc w:val="left"/>
        <w:pPr>
          <w:ind w:left="2490" w:hanging="1080"/>
        </w:pPr>
        <w:rPr>
          <w:rFonts w:hint="default"/>
        </w:rPr>
      </w:lvl>
    </w:lvlOverride>
    <w:lvlOverride w:ilvl="3">
      <w:lvl w:ilvl="3">
        <w:start w:val="1"/>
        <w:numFmt w:val="decimal"/>
        <w:lvlText w:val="%1.%2.%3.%4."/>
        <w:lvlJc w:val="left"/>
        <w:pPr>
          <w:ind w:left="3195" w:hanging="1080"/>
        </w:pPr>
        <w:rPr>
          <w:rFonts w:hint="default"/>
        </w:rPr>
      </w:lvl>
    </w:lvlOverride>
    <w:lvlOverride w:ilvl="4">
      <w:lvl w:ilvl="4">
        <w:start w:val="1"/>
        <w:numFmt w:val="decimal"/>
        <w:lvlText w:val="%1.%2.%3.%4.%5."/>
        <w:lvlJc w:val="left"/>
        <w:pPr>
          <w:ind w:left="4260" w:hanging="1440"/>
        </w:pPr>
        <w:rPr>
          <w:rFonts w:hint="default"/>
        </w:rPr>
      </w:lvl>
    </w:lvlOverride>
    <w:lvlOverride w:ilvl="5">
      <w:lvl w:ilvl="5">
        <w:start w:val="1"/>
        <w:numFmt w:val="decimal"/>
        <w:lvlText w:val="%1.%2.%3.%4.%5.%6."/>
        <w:lvlJc w:val="left"/>
        <w:pPr>
          <w:ind w:left="5325" w:hanging="1800"/>
        </w:pPr>
        <w:rPr>
          <w:rFonts w:hint="default"/>
        </w:rPr>
      </w:lvl>
    </w:lvlOverride>
    <w:lvlOverride w:ilvl="6">
      <w:lvl w:ilvl="6">
        <w:start w:val="1"/>
        <w:numFmt w:val="decimal"/>
        <w:lvlText w:val="%1.%2.%3.%4.%5.%6.%7."/>
        <w:lvlJc w:val="left"/>
        <w:pPr>
          <w:ind w:left="6390" w:hanging="2160"/>
        </w:pPr>
        <w:rPr>
          <w:rFonts w:hint="default"/>
        </w:rPr>
      </w:lvl>
    </w:lvlOverride>
    <w:lvlOverride w:ilvl="7">
      <w:lvl w:ilvl="7">
        <w:start w:val="1"/>
        <w:numFmt w:val="decimal"/>
        <w:lvlText w:val="%1.%2.%3.%4.%5.%6.%7.%8."/>
        <w:lvlJc w:val="left"/>
        <w:pPr>
          <w:ind w:left="7095" w:hanging="2160"/>
        </w:pPr>
        <w:rPr>
          <w:rFonts w:hint="default"/>
        </w:rPr>
      </w:lvl>
    </w:lvlOverride>
    <w:lvlOverride w:ilvl="8">
      <w:lvl w:ilvl="8">
        <w:start w:val="1"/>
        <w:numFmt w:val="decimal"/>
        <w:lvlText w:val="%1.%2.%3.%4.%5.%6.%7.%8.%9."/>
        <w:lvlJc w:val="left"/>
        <w:pPr>
          <w:ind w:left="8160" w:hanging="2520"/>
        </w:pPr>
        <w:rPr>
          <w:rFonts w:hint="default"/>
        </w:rPr>
      </w:lvl>
    </w:lvlOverride>
  </w:num>
  <w:num w:numId="20" w16cid:durableId="1580403955">
    <w:abstractNumId w:val="5"/>
    <w:lvlOverride w:ilvl="0">
      <w:lvl w:ilvl="0">
        <w:start w:val="1"/>
        <w:numFmt w:val="decimal"/>
        <w:lvlText w:val="%1."/>
        <w:lvlJc w:val="left"/>
        <w:pPr>
          <w:ind w:left="540" w:hanging="540"/>
        </w:pPr>
        <w:rPr>
          <w:rFonts w:hint="default"/>
          <w:b/>
          <w:bCs w:val="0"/>
        </w:rPr>
      </w:lvl>
    </w:lvlOverride>
    <w:lvlOverride w:ilvl="1">
      <w:lvl w:ilvl="1">
        <w:start w:val="1"/>
        <w:numFmt w:val="none"/>
        <w:lvlText w:val="4.3."/>
        <w:lvlJc w:val="left"/>
        <w:pPr>
          <w:ind w:left="1425" w:hanging="720"/>
        </w:pPr>
        <w:rPr>
          <w:rFonts w:hint="default"/>
        </w:rPr>
      </w:lvl>
    </w:lvlOverride>
    <w:lvlOverride w:ilvl="2">
      <w:lvl w:ilvl="2">
        <w:start w:val="1"/>
        <w:numFmt w:val="decimal"/>
        <w:lvlText w:val="%1.%2.%3."/>
        <w:lvlJc w:val="left"/>
        <w:pPr>
          <w:ind w:left="2490" w:hanging="1080"/>
        </w:pPr>
        <w:rPr>
          <w:rFonts w:hint="default"/>
        </w:rPr>
      </w:lvl>
    </w:lvlOverride>
    <w:lvlOverride w:ilvl="3">
      <w:lvl w:ilvl="3">
        <w:start w:val="1"/>
        <w:numFmt w:val="decimal"/>
        <w:lvlText w:val="%1.%2.%3.%4."/>
        <w:lvlJc w:val="left"/>
        <w:pPr>
          <w:ind w:left="3195" w:hanging="1080"/>
        </w:pPr>
        <w:rPr>
          <w:rFonts w:hint="default"/>
        </w:rPr>
      </w:lvl>
    </w:lvlOverride>
    <w:lvlOverride w:ilvl="4">
      <w:lvl w:ilvl="4">
        <w:start w:val="1"/>
        <w:numFmt w:val="decimal"/>
        <w:lvlText w:val="%1.%2.%3.%4.%5."/>
        <w:lvlJc w:val="left"/>
        <w:pPr>
          <w:ind w:left="4260" w:hanging="1440"/>
        </w:pPr>
        <w:rPr>
          <w:rFonts w:hint="default"/>
        </w:rPr>
      </w:lvl>
    </w:lvlOverride>
    <w:lvlOverride w:ilvl="5">
      <w:lvl w:ilvl="5">
        <w:start w:val="1"/>
        <w:numFmt w:val="decimal"/>
        <w:lvlText w:val="%1.%2.%3.%4.%5.%6."/>
        <w:lvlJc w:val="left"/>
        <w:pPr>
          <w:ind w:left="5325" w:hanging="1800"/>
        </w:pPr>
        <w:rPr>
          <w:rFonts w:hint="default"/>
        </w:rPr>
      </w:lvl>
    </w:lvlOverride>
    <w:lvlOverride w:ilvl="6">
      <w:lvl w:ilvl="6">
        <w:start w:val="1"/>
        <w:numFmt w:val="decimal"/>
        <w:lvlText w:val="%1.%2.%3.%4.%5.%6.%7."/>
        <w:lvlJc w:val="left"/>
        <w:pPr>
          <w:ind w:left="6390" w:hanging="2160"/>
        </w:pPr>
        <w:rPr>
          <w:rFonts w:hint="default"/>
        </w:rPr>
      </w:lvl>
    </w:lvlOverride>
    <w:lvlOverride w:ilvl="7">
      <w:lvl w:ilvl="7">
        <w:start w:val="1"/>
        <w:numFmt w:val="decimal"/>
        <w:lvlText w:val="%1.%2.%3.%4.%5.%6.%7.%8."/>
        <w:lvlJc w:val="left"/>
        <w:pPr>
          <w:ind w:left="7095" w:hanging="2160"/>
        </w:pPr>
        <w:rPr>
          <w:rFonts w:hint="default"/>
        </w:rPr>
      </w:lvl>
    </w:lvlOverride>
    <w:lvlOverride w:ilvl="8">
      <w:lvl w:ilvl="8">
        <w:start w:val="1"/>
        <w:numFmt w:val="decimal"/>
        <w:lvlText w:val="%1.%2.%3.%4.%5.%6.%7.%8.%9."/>
        <w:lvlJc w:val="left"/>
        <w:pPr>
          <w:ind w:left="8160" w:hanging="2520"/>
        </w:pPr>
        <w:rPr>
          <w:rFonts w:hint="default"/>
        </w:rPr>
      </w:lvl>
    </w:lvlOverride>
  </w:num>
  <w:num w:numId="21" w16cid:durableId="1814834311">
    <w:abstractNumId w:val="5"/>
    <w:lvlOverride w:ilvl="0">
      <w:lvl w:ilvl="0">
        <w:start w:val="1"/>
        <w:numFmt w:val="decimal"/>
        <w:lvlText w:val="%1."/>
        <w:lvlJc w:val="left"/>
        <w:pPr>
          <w:ind w:left="540" w:hanging="540"/>
        </w:pPr>
        <w:rPr>
          <w:rFonts w:hint="default"/>
          <w:b/>
          <w:bCs w:val="0"/>
        </w:rPr>
      </w:lvl>
    </w:lvlOverride>
    <w:lvlOverride w:ilvl="1">
      <w:lvl w:ilvl="1">
        <w:start w:val="1"/>
        <w:numFmt w:val="none"/>
        <w:lvlText w:val="4.4."/>
        <w:lvlJc w:val="left"/>
        <w:pPr>
          <w:ind w:left="1425" w:hanging="720"/>
        </w:pPr>
        <w:rPr>
          <w:rFonts w:hint="default"/>
        </w:rPr>
      </w:lvl>
    </w:lvlOverride>
    <w:lvlOverride w:ilvl="2">
      <w:lvl w:ilvl="2">
        <w:start w:val="1"/>
        <w:numFmt w:val="decimal"/>
        <w:lvlText w:val="%1.%2.%3."/>
        <w:lvlJc w:val="left"/>
        <w:pPr>
          <w:ind w:left="2490" w:hanging="1080"/>
        </w:pPr>
        <w:rPr>
          <w:rFonts w:hint="default"/>
        </w:rPr>
      </w:lvl>
    </w:lvlOverride>
    <w:lvlOverride w:ilvl="3">
      <w:lvl w:ilvl="3">
        <w:start w:val="1"/>
        <w:numFmt w:val="decimal"/>
        <w:lvlText w:val="%1.%2.%3.%4."/>
        <w:lvlJc w:val="left"/>
        <w:pPr>
          <w:ind w:left="3195" w:hanging="1080"/>
        </w:pPr>
        <w:rPr>
          <w:rFonts w:hint="default"/>
        </w:rPr>
      </w:lvl>
    </w:lvlOverride>
    <w:lvlOverride w:ilvl="4">
      <w:lvl w:ilvl="4">
        <w:start w:val="1"/>
        <w:numFmt w:val="decimal"/>
        <w:lvlText w:val="%1.%2.%3.%4.%5."/>
        <w:lvlJc w:val="left"/>
        <w:pPr>
          <w:ind w:left="4260" w:hanging="1440"/>
        </w:pPr>
        <w:rPr>
          <w:rFonts w:hint="default"/>
        </w:rPr>
      </w:lvl>
    </w:lvlOverride>
    <w:lvlOverride w:ilvl="5">
      <w:lvl w:ilvl="5">
        <w:start w:val="1"/>
        <w:numFmt w:val="decimal"/>
        <w:lvlText w:val="%1.%2.%3.%4.%5.%6."/>
        <w:lvlJc w:val="left"/>
        <w:pPr>
          <w:ind w:left="5325" w:hanging="1800"/>
        </w:pPr>
        <w:rPr>
          <w:rFonts w:hint="default"/>
        </w:rPr>
      </w:lvl>
    </w:lvlOverride>
    <w:lvlOverride w:ilvl="6">
      <w:lvl w:ilvl="6">
        <w:start w:val="1"/>
        <w:numFmt w:val="decimal"/>
        <w:lvlText w:val="%1.%2.%3.%4.%5.%6.%7."/>
        <w:lvlJc w:val="left"/>
        <w:pPr>
          <w:ind w:left="6390" w:hanging="2160"/>
        </w:pPr>
        <w:rPr>
          <w:rFonts w:hint="default"/>
        </w:rPr>
      </w:lvl>
    </w:lvlOverride>
    <w:lvlOverride w:ilvl="7">
      <w:lvl w:ilvl="7">
        <w:start w:val="1"/>
        <w:numFmt w:val="decimal"/>
        <w:lvlText w:val="%1.%2.%3.%4.%5.%6.%7.%8."/>
        <w:lvlJc w:val="left"/>
        <w:pPr>
          <w:ind w:left="7095" w:hanging="2160"/>
        </w:pPr>
        <w:rPr>
          <w:rFonts w:hint="default"/>
        </w:rPr>
      </w:lvl>
    </w:lvlOverride>
    <w:lvlOverride w:ilvl="8">
      <w:lvl w:ilvl="8">
        <w:start w:val="1"/>
        <w:numFmt w:val="decimal"/>
        <w:lvlText w:val="%1.%2.%3.%4.%5.%6.%7.%8.%9."/>
        <w:lvlJc w:val="left"/>
        <w:pPr>
          <w:ind w:left="8160" w:hanging="2520"/>
        </w:pPr>
        <w:rPr>
          <w:rFonts w:hint="default"/>
        </w:rPr>
      </w:lvl>
    </w:lvlOverride>
  </w:num>
  <w:num w:numId="22" w16cid:durableId="943271602">
    <w:abstractNumId w:val="5"/>
    <w:lvlOverride w:ilvl="0">
      <w:lvl w:ilvl="0">
        <w:start w:val="1"/>
        <w:numFmt w:val="decimal"/>
        <w:lvlText w:val="%1."/>
        <w:lvlJc w:val="left"/>
        <w:pPr>
          <w:ind w:left="540" w:hanging="540"/>
        </w:pPr>
        <w:rPr>
          <w:rFonts w:hint="default"/>
          <w:b/>
          <w:bCs w:val="0"/>
        </w:rPr>
      </w:lvl>
    </w:lvlOverride>
    <w:lvlOverride w:ilvl="1">
      <w:lvl w:ilvl="1">
        <w:start w:val="1"/>
        <w:numFmt w:val="none"/>
        <w:lvlText w:val="4.5."/>
        <w:lvlJc w:val="left"/>
        <w:pPr>
          <w:ind w:left="1425" w:hanging="720"/>
        </w:pPr>
        <w:rPr>
          <w:rFonts w:hint="default"/>
        </w:rPr>
      </w:lvl>
    </w:lvlOverride>
    <w:lvlOverride w:ilvl="2">
      <w:lvl w:ilvl="2">
        <w:start w:val="1"/>
        <w:numFmt w:val="decimal"/>
        <w:lvlText w:val="%1.%2.%3."/>
        <w:lvlJc w:val="left"/>
        <w:pPr>
          <w:ind w:left="2490" w:hanging="1080"/>
        </w:pPr>
        <w:rPr>
          <w:rFonts w:hint="default"/>
        </w:rPr>
      </w:lvl>
    </w:lvlOverride>
    <w:lvlOverride w:ilvl="3">
      <w:lvl w:ilvl="3">
        <w:start w:val="1"/>
        <w:numFmt w:val="decimal"/>
        <w:lvlText w:val="%1.%2.%3.%4."/>
        <w:lvlJc w:val="left"/>
        <w:pPr>
          <w:ind w:left="3195" w:hanging="1080"/>
        </w:pPr>
        <w:rPr>
          <w:rFonts w:hint="default"/>
        </w:rPr>
      </w:lvl>
    </w:lvlOverride>
    <w:lvlOverride w:ilvl="4">
      <w:lvl w:ilvl="4">
        <w:start w:val="1"/>
        <w:numFmt w:val="decimal"/>
        <w:lvlText w:val="%1.%2.%3.%4.%5."/>
        <w:lvlJc w:val="left"/>
        <w:pPr>
          <w:ind w:left="4260" w:hanging="1440"/>
        </w:pPr>
        <w:rPr>
          <w:rFonts w:hint="default"/>
        </w:rPr>
      </w:lvl>
    </w:lvlOverride>
    <w:lvlOverride w:ilvl="5">
      <w:lvl w:ilvl="5">
        <w:start w:val="1"/>
        <w:numFmt w:val="decimal"/>
        <w:lvlText w:val="%1.%2.%3.%4.%5.%6."/>
        <w:lvlJc w:val="left"/>
        <w:pPr>
          <w:ind w:left="5325" w:hanging="1800"/>
        </w:pPr>
        <w:rPr>
          <w:rFonts w:hint="default"/>
        </w:rPr>
      </w:lvl>
    </w:lvlOverride>
    <w:lvlOverride w:ilvl="6">
      <w:lvl w:ilvl="6">
        <w:start w:val="1"/>
        <w:numFmt w:val="decimal"/>
        <w:lvlText w:val="%1.%2.%3.%4.%5.%6.%7."/>
        <w:lvlJc w:val="left"/>
        <w:pPr>
          <w:ind w:left="6390" w:hanging="2160"/>
        </w:pPr>
        <w:rPr>
          <w:rFonts w:hint="default"/>
        </w:rPr>
      </w:lvl>
    </w:lvlOverride>
    <w:lvlOverride w:ilvl="7">
      <w:lvl w:ilvl="7">
        <w:start w:val="1"/>
        <w:numFmt w:val="decimal"/>
        <w:lvlText w:val="%1.%2.%3.%4.%5.%6.%7.%8."/>
        <w:lvlJc w:val="left"/>
        <w:pPr>
          <w:ind w:left="7095" w:hanging="2160"/>
        </w:pPr>
        <w:rPr>
          <w:rFonts w:hint="default"/>
        </w:rPr>
      </w:lvl>
    </w:lvlOverride>
    <w:lvlOverride w:ilvl="8">
      <w:lvl w:ilvl="8">
        <w:start w:val="1"/>
        <w:numFmt w:val="decimal"/>
        <w:lvlText w:val="%1.%2.%3.%4.%5.%6.%7.%8.%9."/>
        <w:lvlJc w:val="left"/>
        <w:pPr>
          <w:ind w:left="8160" w:hanging="2520"/>
        </w:pPr>
        <w:rPr>
          <w:rFonts w:hint="default"/>
        </w:rPr>
      </w:lvl>
    </w:lvlOverride>
  </w:num>
  <w:num w:numId="23" w16cid:durableId="1105274839">
    <w:abstractNumId w:val="5"/>
    <w:lvlOverride w:ilvl="0">
      <w:lvl w:ilvl="0">
        <w:start w:val="1"/>
        <w:numFmt w:val="decimal"/>
        <w:lvlText w:val="%1."/>
        <w:lvlJc w:val="left"/>
        <w:pPr>
          <w:ind w:left="540" w:hanging="540"/>
        </w:pPr>
        <w:rPr>
          <w:rFonts w:hint="default"/>
          <w:b/>
          <w:bCs w:val="0"/>
        </w:rPr>
      </w:lvl>
    </w:lvlOverride>
    <w:lvlOverride w:ilvl="1">
      <w:lvl w:ilvl="1">
        <w:start w:val="1"/>
        <w:numFmt w:val="none"/>
        <w:lvlText w:val="4.6."/>
        <w:lvlJc w:val="left"/>
        <w:pPr>
          <w:ind w:left="1425" w:hanging="720"/>
        </w:pPr>
        <w:rPr>
          <w:rFonts w:hint="default"/>
        </w:rPr>
      </w:lvl>
    </w:lvlOverride>
    <w:lvlOverride w:ilvl="2">
      <w:lvl w:ilvl="2">
        <w:start w:val="1"/>
        <w:numFmt w:val="decimal"/>
        <w:lvlText w:val="%1.%2.%3."/>
        <w:lvlJc w:val="left"/>
        <w:pPr>
          <w:ind w:left="2490" w:hanging="1080"/>
        </w:pPr>
        <w:rPr>
          <w:rFonts w:hint="default"/>
        </w:rPr>
      </w:lvl>
    </w:lvlOverride>
    <w:lvlOverride w:ilvl="3">
      <w:lvl w:ilvl="3">
        <w:start w:val="1"/>
        <w:numFmt w:val="decimal"/>
        <w:lvlText w:val="%1.%2.%3.%4."/>
        <w:lvlJc w:val="left"/>
        <w:pPr>
          <w:ind w:left="3195" w:hanging="1080"/>
        </w:pPr>
        <w:rPr>
          <w:rFonts w:hint="default"/>
        </w:rPr>
      </w:lvl>
    </w:lvlOverride>
    <w:lvlOverride w:ilvl="4">
      <w:lvl w:ilvl="4">
        <w:start w:val="1"/>
        <w:numFmt w:val="decimal"/>
        <w:lvlText w:val="%1.%2.%3.%4.%5."/>
        <w:lvlJc w:val="left"/>
        <w:pPr>
          <w:ind w:left="4260" w:hanging="1440"/>
        </w:pPr>
        <w:rPr>
          <w:rFonts w:hint="default"/>
        </w:rPr>
      </w:lvl>
    </w:lvlOverride>
    <w:lvlOverride w:ilvl="5">
      <w:lvl w:ilvl="5">
        <w:start w:val="1"/>
        <w:numFmt w:val="decimal"/>
        <w:lvlText w:val="%1.%2.%3.%4.%5.%6."/>
        <w:lvlJc w:val="left"/>
        <w:pPr>
          <w:ind w:left="5325" w:hanging="1800"/>
        </w:pPr>
        <w:rPr>
          <w:rFonts w:hint="default"/>
        </w:rPr>
      </w:lvl>
    </w:lvlOverride>
    <w:lvlOverride w:ilvl="6">
      <w:lvl w:ilvl="6">
        <w:start w:val="1"/>
        <w:numFmt w:val="decimal"/>
        <w:lvlText w:val="%1.%2.%3.%4.%5.%6.%7."/>
        <w:lvlJc w:val="left"/>
        <w:pPr>
          <w:ind w:left="6390" w:hanging="2160"/>
        </w:pPr>
        <w:rPr>
          <w:rFonts w:hint="default"/>
        </w:rPr>
      </w:lvl>
    </w:lvlOverride>
    <w:lvlOverride w:ilvl="7">
      <w:lvl w:ilvl="7">
        <w:start w:val="1"/>
        <w:numFmt w:val="decimal"/>
        <w:lvlText w:val="%1.%2.%3.%4.%5.%6.%7.%8."/>
        <w:lvlJc w:val="left"/>
        <w:pPr>
          <w:ind w:left="7095" w:hanging="2160"/>
        </w:pPr>
        <w:rPr>
          <w:rFonts w:hint="default"/>
        </w:rPr>
      </w:lvl>
    </w:lvlOverride>
    <w:lvlOverride w:ilvl="8">
      <w:lvl w:ilvl="8">
        <w:start w:val="1"/>
        <w:numFmt w:val="decimal"/>
        <w:lvlText w:val="%1.%2.%3.%4.%5.%6.%7.%8.%9."/>
        <w:lvlJc w:val="left"/>
        <w:pPr>
          <w:ind w:left="8160" w:hanging="2520"/>
        </w:pPr>
        <w:rPr>
          <w:rFonts w:hint="default"/>
        </w:rPr>
      </w:lvl>
    </w:lvlOverride>
  </w:num>
  <w:num w:numId="24" w16cid:durableId="527257926">
    <w:abstractNumId w:val="14"/>
  </w:num>
  <w:num w:numId="25" w16cid:durableId="1986009200">
    <w:abstractNumId w:val="8"/>
  </w:num>
  <w:num w:numId="26" w16cid:durableId="252470848">
    <w:abstractNumId w:val="20"/>
  </w:num>
  <w:num w:numId="27" w16cid:durableId="124473755">
    <w:abstractNumId w:val="34"/>
  </w:num>
  <w:num w:numId="28" w16cid:durableId="1806122524">
    <w:abstractNumId w:val="12"/>
  </w:num>
  <w:num w:numId="29" w16cid:durableId="835651101">
    <w:abstractNumId w:val="16"/>
  </w:num>
  <w:num w:numId="30" w16cid:durableId="759327475">
    <w:abstractNumId w:val="22"/>
  </w:num>
  <w:num w:numId="31" w16cid:durableId="2090811520">
    <w:abstractNumId w:val="15"/>
  </w:num>
  <w:num w:numId="32" w16cid:durableId="1130199128">
    <w:abstractNumId w:val="25"/>
  </w:num>
  <w:num w:numId="33" w16cid:durableId="1459104368">
    <w:abstractNumId w:val="4"/>
  </w:num>
  <w:num w:numId="34" w16cid:durableId="812673335">
    <w:abstractNumId w:val="17"/>
  </w:num>
  <w:num w:numId="35" w16cid:durableId="950432891">
    <w:abstractNumId w:val="23"/>
  </w:num>
  <w:num w:numId="36" w16cid:durableId="1203833546">
    <w:abstractNumId w:val="35"/>
  </w:num>
  <w:num w:numId="37" w16cid:durableId="2024356890">
    <w:abstractNumId w:val="7"/>
  </w:num>
  <w:num w:numId="38" w16cid:durableId="1860465605">
    <w:abstractNumId w:val="1"/>
  </w:num>
  <w:num w:numId="39" w16cid:durableId="1479879073">
    <w:abstractNumId w:val="30"/>
  </w:num>
  <w:num w:numId="40" w16cid:durableId="2000887580">
    <w:abstractNumId w:val="9"/>
  </w:num>
  <w:num w:numId="41" w16cid:durableId="135412633">
    <w:abstractNumId w:val="10"/>
  </w:num>
  <w:num w:numId="42" w16cid:durableId="1021273913">
    <w:abstractNumId w:val="19"/>
  </w:num>
  <w:num w:numId="43" w16cid:durableId="222328028">
    <w:abstractNumId w:val="27"/>
  </w:num>
  <w:num w:numId="44" w16cid:durableId="211000647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81"/>
  <w:drawingGridVerticalSpacing w:val="181"/>
  <w:doNotUseMarginsForDrawingGridOrigin/>
  <w:drawingGridVerticalOrigin w:val="170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5A"/>
    <w:rsid w:val="00000580"/>
    <w:rsid w:val="00000915"/>
    <w:rsid w:val="00007937"/>
    <w:rsid w:val="00007C3F"/>
    <w:rsid w:val="00011A9E"/>
    <w:rsid w:val="000130D5"/>
    <w:rsid w:val="0001575F"/>
    <w:rsid w:val="000157E0"/>
    <w:rsid w:val="0001774C"/>
    <w:rsid w:val="000240F0"/>
    <w:rsid w:val="00024ADD"/>
    <w:rsid w:val="000257F4"/>
    <w:rsid w:val="00026E21"/>
    <w:rsid w:val="00031136"/>
    <w:rsid w:val="0003123A"/>
    <w:rsid w:val="000314EA"/>
    <w:rsid w:val="000315D3"/>
    <w:rsid w:val="00034C79"/>
    <w:rsid w:val="0004237B"/>
    <w:rsid w:val="000430BC"/>
    <w:rsid w:val="00043210"/>
    <w:rsid w:val="000452B5"/>
    <w:rsid w:val="000470CA"/>
    <w:rsid w:val="0006199F"/>
    <w:rsid w:val="00063EC0"/>
    <w:rsid w:val="00065A8B"/>
    <w:rsid w:val="00067636"/>
    <w:rsid w:val="0006793C"/>
    <w:rsid w:val="00072084"/>
    <w:rsid w:val="00075E3D"/>
    <w:rsid w:val="00083F6E"/>
    <w:rsid w:val="00084D39"/>
    <w:rsid w:val="00085B64"/>
    <w:rsid w:val="00085DE9"/>
    <w:rsid w:val="00086F4C"/>
    <w:rsid w:val="000878E0"/>
    <w:rsid w:val="00091492"/>
    <w:rsid w:val="00091A2E"/>
    <w:rsid w:val="0009407E"/>
    <w:rsid w:val="000956B8"/>
    <w:rsid w:val="000A2986"/>
    <w:rsid w:val="000A4EBE"/>
    <w:rsid w:val="000A76A8"/>
    <w:rsid w:val="000B43A1"/>
    <w:rsid w:val="000B52AA"/>
    <w:rsid w:val="000B6580"/>
    <w:rsid w:val="000C0D2B"/>
    <w:rsid w:val="000C3F85"/>
    <w:rsid w:val="000C6578"/>
    <w:rsid w:val="000C6612"/>
    <w:rsid w:val="000D0F06"/>
    <w:rsid w:val="000D488C"/>
    <w:rsid w:val="000D7F37"/>
    <w:rsid w:val="000E330C"/>
    <w:rsid w:val="000F294A"/>
    <w:rsid w:val="000F72FF"/>
    <w:rsid w:val="000F79AD"/>
    <w:rsid w:val="00101960"/>
    <w:rsid w:val="00102C1C"/>
    <w:rsid w:val="001031D7"/>
    <w:rsid w:val="00113903"/>
    <w:rsid w:val="001139A3"/>
    <w:rsid w:val="001164B6"/>
    <w:rsid w:val="00137A6F"/>
    <w:rsid w:val="001442BE"/>
    <w:rsid w:val="001444AB"/>
    <w:rsid w:val="00146786"/>
    <w:rsid w:val="001546DB"/>
    <w:rsid w:val="00155190"/>
    <w:rsid w:val="00155B1A"/>
    <w:rsid w:val="001648BD"/>
    <w:rsid w:val="00177247"/>
    <w:rsid w:val="00185DC4"/>
    <w:rsid w:val="0018795A"/>
    <w:rsid w:val="00196D48"/>
    <w:rsid w:val="001B19CD"/>
    <w:rsid w:val="001B431D"/>
    <w:rsid w:val="001C1CA7"/>
    <w:rsid w:val="001C5682"/>
    <w:rsid w:val="001C70F5"/>
    <w:rsid w:val="001D13C0"/>
    <w:rsid w:val="001D6465"/>
    <w:rsid w:val="001D7379"/>
    <w:rsid w:val="001D78BF"/>
    <w:rsid w:val="001E0F31"/>
    <w:rsid w:val="001E4B06"/>
    <w:rsid w:val="001F02B3"/>
    <w:rsid w:val="001F0D6C"/>
    <w:rsid w:val="001F156B"/>
    <w:rsid w:val="001F2B8B"/>
    <w:rsid w:val="002067C9"/>
    <w:rsid w:val="00207702"/>
    <w:rsid w:val="00213F95"/>
    <w:rsid w:val="00214700"/>
    <w:rsid w:val="00215846"/>
    <w:rsid w:val="0022295C"/>
    <w:rsid w:val="00222C3D"/>
    <w:rsid w:val="00227F22"/>
    <w:rsid w:val="00231FC6"/>
    <w:rsid w:val="00233981"/>
    <w:rsid w:val="0024064A"/>
    <w:rsid w:val="00243077"/>
    <w:rsid w:val="002457FB"/>
    <w:rsid w:val="00254B58"/>
    <w:rsid w:val="002557E1"/>
    <w:rsid w:val="002563BF"/>
    <w:rsid w:val="00256A0E"/>
    <w:rsid w:val="00264C75"/>
    <w:rsid w:val="0027397D"/>
    <w:rsid w:val="00281817"/>
    <w:rsid w:val="00284135"/>
    <w:rsid w:val="00286159"/>
    <w:rsid w:val="002913BE"/>
    <w:rsid w:val="00291B96"/>
    <w:rsid w:val="0029239C"/>
    <w:rsid w:val="002929D3"/>
    <w:rsid w:val="00293576"/>
    <w:rsid w:val="002947EB"/>
    <w:rsid w:val="00295229"/>
    <w:rsid w:val="00296316"/>
    <w:rsid w:val="002A7240"/>
    <w:rsid w:val="002A76B3"/>
    <w:rsid w:val="002B11D8"/>
    <w:rsid w:val="002B1CAE"/>
    <w:rsid w:val="002B32C8"/>
    <w:rsid w:val="002B3AF8"/>
    <w:rsid w:val="002C3C7C"/>
    <w:rsid w:val="002C7CD3"/>
    <w:rsid w:val="002D2033"/>
    <w:rsid w:val="002D4142"/>
    <w:rsid w:val="002E07A0"/>
    <w:rsid w:val="002E230C"/>
    <w:rsid w:val="002F2594"/>
    <w:rsid w:val="002F5F2D"/>
    <w:rsid w:val="002F7427"/>
    <w:rsid w:val="00300353"/>
    <w:rsid w:val="00301262"/>
    <w:rsid w:val="0030775C"/>
    <w:rsid w:val="00310937"/>
    <w:rsid w:val="00311169"/>
    <w:rsid w:val="00311B20"/>
    <w:rsid w:val="00323FCB"/>
    <w:rsid w:val="0032476B"/>
    <w:rsid w:val="003247D9"/>
    <w:rsid w:val="003367DD"/>
    <w:rsid w:val="00337B58"/>
    <w:rsid w:val="00337EDC"/>
    <w:rsid w:val="00340319"/>
    <w:rsid w:val="003472AD"/>
    <w:rsid w:val="0035031B"/>
    <w:rsid w:val="00355407"/>
    <w:rsid w:val="003562B6"/>
    <w:rsid w:val="00362E84"/>
    <w:rsid w:val="00363758"/>
    <w:rsid w:val="00363CBF"/>
    <w:rsid w:val="00365DCA"/>
    <w:rsid w:val="0036635A"/>
    <w:rsid w:val="00366DB0"/>
    <w:rsid w:val="0037140A"/>
    <w:rsid w:val="00377358"/>
    <w:rsid w:val="00385206"/>
    <w:rsid w:val="003879D1"/>
    <w:rsid w:val="00391C7F"/>
    <w:rsid w:val="00395878"/>
    <w:rsid w:val="0039651E"/>
    <w:rsid w:val="003A228F"/>
    <w:rsid w:val="003A2BB9"/>
    <w:rsid w:val="003A6299"/>
    <w:rsid w:val="003A6AE6"/>
    <w:rsid w:val="003B2638"/>
    <w:rsid w:val="003B7878"/>
    <w:rsid w:val="003C23BB"/>
    <w:rsid w:val="003C44D8"/>
    <w:rsid w:val="003D0B7A"/>
    <w:rsid w:val="003D1529"/>
    <w:rsid w:val="003D357A"/>
    <w:rsid w:val="003D6961"/>
    <w:rsid w:val="003E349A"/>
    <w:rsid w:val="003E6224"/>
    <w:rsid w:val="003F2054"/>
    <w:rsid w:val="003F3D4C"/>
    <w:rsid w:val="00400197"/>
    <w:rsid w:val="004009CB"/>
    <w:rsid w:val="0040418E"/>
    <w:rsid w:val="00405240"/>
    <w:rsid w:val="00405A29"/>
    <w:rsid w:val="00405B4F"/>
    <w:rsid w:val="00406655"/>
    <w:rsid w:val="00410260"/>
    <w:rsid w:val="004117D0"/>
    <w:rsid w:val="004302F5"/>
    <w:rsid w:val="004307FE"/>
    <w:rsid w:val="00432497"/>
    <w:rsid w:val="00432D14"/>
    <w:rsid w:val="004336BA"/>
    <w:rsid w:val="00433CCA"/>
    <w:rsid w:val="00447769"/>
    <w:rsid w:val="004513FA"/>
    <w:rsid w:val="0045737B"/>
    <w:rsid w:val="00467CD1"/>
    <w:rsid w:val="00467CF5"/>
    <w:rsid w:val="00467DC3"/>
    <w:rsid w:val="00470234"/>
    <w:rsid w:val="00474E17"/>
    <w:rsid w:val="00486CEE"/>
    <w:rsid w:val="00490D4F"/>
    <w:rsid w:val="0049686E"/>
    <w:rsid w:val="004A3DC1"/>
    <w:rsid w:val="004A7C63"/>
    <w:rsid w:val="004B37EE"/>
    <w:rsid w:val="004C52DE"/>
    <w:rsid w:val="004C7A72"/>
    <w:rsid w:val="004D141F"/>
    <w:rsid w:val="004D3395"/>
    <w:rsid w:val="004D5D99"/>
    <w:rsid w:val="004D6207"/>
    <w:rsid w:val="004E0ED2"/>
    <w:rsid w:val="004E5105"/>
    <w:rsid w:val="004E5CA9"/>
    <w:rsid w:val="004E7E5D"/>
    <w:rsid w:val="004F10F9"/>
    <w:rsid w:val="004F2906"/>
    <w:rsid w:val="004F38BC"/>
    <w:rsid w:val="004F7D40"/>
    <w:rsid w:val="00504C03"/>
    <w:rsid w:val="00505DEB"/>
    <w:rsid w:val="00510943"/>
    <w:rsid w:val="005149A8"/>
    <w:rsid w:val="00516AF8"/>
    <w:rsid w:val="0052094C"/>
    <w:rsid w:val="00520F31"/>
    <w:rsid w:val="005269FD"/>
    <w:rsid w:val="005319AA"/>
    <w:rsid w:val="00533C1A"/>
    <w:rsid w:val="005353E4"/>
    <w:rsid w:val="00535B29"/>
    <w:rsid w:val="005407D6"/>
    <w:rsid w:val="0054637E"/>
    <w:rsid w:val="00547F0E"/>
    <w:rsid w:val="00550F0A"/>
    <w:rsid w:val="00552860"/>
    <w:rsid w:val="00557CBE"/>
    <w:rsid w:val="00567181"/>
    <w:rsid w:val="00573A58"/>
    <w:rsid w:val="00577B67"/>
    <w:rsid w:val="00580B9A"/>
    <w:rsid w:val="00582C81"/>
    <w:rsid w:val="00587462"/>
    <w:rsid w:val="00595D25"/>
    <w:rsid w:val="005A094B"/>
    <w:rsid w:val="005A2650"/>
    <w:rsid w:val="005A7793"/>
    <w:rsid w:val="005B1E1B"/>
    <w:rsid w:val="005B5062"/>
    <w:rsid w:val="005B67CC"/>
    <w:rsid w:val="005C0731"/>
    <w:rsid w:val="005C1E20"/>
    <w:rsid w:val="005D01FA"/>
    <w:rsid w:val="005D0640"/>
    <w:rsid w:val="005D0EFB"/>
    <w:rsid w:val="005D122A"/>
    <w:rsid w:val="005D3727"/>
    <w:rsid w:val="005D7F6C"/>
    <w:rsid w:val="005E508A"/>
    <w:rsid w:val="005F2994"/>
    <w:rsid w:val="0060289F"/>
    <w:rsid w:val="00604705"/>
    <w:rsid w:val="0060779B"/>
    <w:rsid w:val="00610A3F"/>
    <w:rsid w:val="00612774"/>
    <w:rsid w:val="00614893"/>
    <w:rsid w:val="00623480"/>
    <w:rsid w:val="00631598"/>
    <w:rsid w:val="00634B9A"/>
    <w:rsid w:val="006403A7"/>
    <w:rsid w:val="00642473"/>
    <w:rsid w:val="00642B6F"/>
    <w:rsid w:val="006455C8"/>
    <w:rsid w:val="00650261"/>
    <w:rsid w:val="006506BD"/>
    <w:rsid w:val="0065084D"/>
    <w:rsid w:val="006623AA"/>
    <w:rsid w:val="006632CA"/>
    <w:rsid w:val="00670C0E"/>
    <w:rsid w:val="00672ED4"/>
    <w:rsid w:val="006766BA"/>
    <w:rsid w:val="006766EF"/>
    <w:rsid w:val="00680B2E"/>
    <w:rsid w:val="00682B42"/>
    <w:rsid w:val="0069198A"/>
    <w:rsid w:val="00692C41"/>
    <w:rsid w:val="006A1B0D"/>
    <w:rsid w:val="006A2013"/>
    <w:rsid w:val="006A213C"/>
    <w:rsid w:val="006A363B"/>
    <w:rsid w:val="006A45AE"/>
    <w:rsid w:val="006A4DF8"/>
    <w:rsid w:val="006A7FCA"/>
    <w:rsid w:val="006B234E"/>
    <w:rsid w:val="006C1300"/>
    <w:rsid w:val="006C223D"/>
    <w:rsid w:val="006C26AB"/>
    <w:rsid w:val="006D02C7"/>
    <w:rsid w:val="006D1D7D"/>
    <w:rsid w:val="006E045B"/>
    <w:rsid w:val="006E2711"/>
    <w:rsid w:val="006E37CE"/>
    <w:rsid w:val="006F2099"/>
    <w:rsid w:val="006F6426"/>
    <w:rsid w:val="00704CEB"/>
    <w:rsid w:val="007071CB"/>
    <w:rsid w:val="00710A89"/>
    <w:rsid w:val="00710D5A"/>
    <w:rsid w:val="00711287"/>
    <w:rsid w:val="007138EC"/>
    <w:rsid w:val="00715F64"/>
    <w:rsid w:val="0073009F"/>
    <w:rsid w:val="00731DE0"/>
    <w:rsid w:val="0073445E"/>
    <w:rsid w:val="00750563"/>
    <w:rsid w:val="0075127E"/>
    <w:rsid w:val="007513E1"/>
    <w:rsid w:val="0076598D"/>
    <w:rsid w:val="00766689"/>
    <w:rsid w:val="00766864"/>
    <w:rsid w:val="00766EC5"/>
    <w:rsid w:val="0077259C"/>
    <w:rsid w:val="007736E4"/>
    <w:rsid w:val="00774668"/>
    <w:rsid w:val="00776422"/>
    <w:rsid w:val="00777362"/>
    <w:rsid w:val="00787FA3"/>
    <w:rsid w:val="007923C7"/>
    <w:rsid w:val="007950D6"/>
    <w:rsid w:val="007B3267"/>
    <w:rsid w:val="007C0E84"/>
    <w:rsid w:val="007C2CCF"/>
    <w:rsid w:val="007C3C0D"/>
    <w:rsid w:val="007C518A"/>
    <w:rsid w:val="007D0172"/>
    <w:rsid w:val="007D282E"/>
    <w:rsid w:val="007D32FC"/>
    <w:rsid w:val="007E37A5"/>
    <w:rsid w:val="007E3EB7"/>
    <w:rsid w:val="007E6038"/>
    <w:rsid w:val="007F1E60"/>
    <w:rsid w:val="0081216A"/>
    <w:rsid w:val="00812BCC"/>
    <w:rsid w:val="008151A8"/>
    <w:rsid w:val="008232CB"/>
    <w:rsid w:val="00831044"/>
    <w:rsid w:val="008344CD"/>
    <w:rsid w:val="00837D61"/>
    <w:rsid w:val="00844AF6"/>
    <w:rsid w:val="0085541E"/>
    <w:rsid w:val="00855ED3"/>
    <w:rsid w:val="00860DD3"/>
    <w:rsid w:val="00862E98"/>
    <w:rsid w:val="008866DD"/>
    <w:rsid w:val="008A07FA"/>
    <w:rsid w:val="008B02EE"/>
    <w:rsid w:val="008B0C39"/>
    <w:rsid w:val="008B0EE6"/>
    <w:rsid w:val="008B139F"/>
    <w:rsid w:val="008B215A"/>
    <w:rsid w:val="008C280D"/>
    <w:rsid w:val="008D101B"/>
    <w:rsid w:val="008D34B7"/>
    <w:rsid w:val="008D379B"/>
    <w:rsid w:val="008D6B3C"/>
    <w:rsid w:val="008E05D5"/>
    <w:rsid w:val="008E200B"/>
    <w:rsid w:val="008E204C"/>
    <w:rsid w:val="008E2AFE"/>
    <w:rsid w:val="008E48AB"/>
    <w:rsid w:val="008E4A9D"/>
    <w:rsid w:val="008E7CBB"/>
    <w:rsid w:val="008F310D"/>
    <w:rsid w:val="008F3D96"/>
    <w:rsid w:val="009033FF"/>
    <w:rsid w:val="00905D78"/>
    <w:rsid w:val="00911945"/>
    <w:rsid w:val="009129E7"/>
    <w:rsid w:val="0092111C"/>
    <w:rsid w:val="009235A7"/>
    <w:rsid w:val="0092560A"/>
    <w:rsid w:val="00932E5B"/>
    <w:rsid w:val="00940D14"/>
    <w:rsid w:val="0095573C"/>
    <w:rsid w:val="00962D7C"/>
    <w:rsid w:val="00965467"/>
    <w:rsid w:val="00966F26"/>
    <w:rsid w:val="00974941"/>
    <w:rsid w:val="00976D22"/>
    <w:rsid w:val="00983A03"/>
    <w:rsid w:val="00984D54"/>
    <w:rsid w:val="009924C6"/>
    <w:rsid w:val="009927E0"/>
    <w:rsid w:val="00997999"/>
    <w:rsid w:val="009A00AC"/>
    <w:rsid w:val="009A4F69"/>
    <w:rsid w:val="009B2C6B"/>
    <w:rsid w:val="009B52C0"/>
    <w:rsid w:val="009C0CBA"/>
    <w:rsid w:val="009C10A2"/>
    <w:rsid w:val="009C12BF"/>
    <w:rsid w:val="009C5577"/>
    <w:rsid w:val="009E35A3"/>
    <w:rsid w:val="009F2CB7"/>
    <w:rsid w:val="00A12889"/>
    <w:rsid w:val="00A143EC"/>
    <w:rsid w:val="00A20D15"/>
    <w:rsid w:val="00A26E0E"/>
    <w:rsid w:val="00A33AB0"/>
    <w:rsid w:val="00A43083"/>
    <w:rsid w:val="00A440F1"/>
    <w:rsid w:val="00A465A4"/>
    <w:rsid w:val="00A529FE"/>
    <w:rsid w:val="00A53C20"/>
    <w:rsid w:val="00A54045"/>
    <w:rsid w:val="00A54983"/>
    <w:rsid w:val="00A554C3"/>
    <w:rsid w:val="00A6763B"/>
    <w:rsid w:val="00A830F8"/>
    <w:rsid w:val="00A83269"/>
    <w:rsid w:val="00A85B19"/>
    <w:rsid w:val="00A93ED9"/>
    <w:rsid w:val="00A94366"/>
    <w:rsid w:val="00A953FA"/>
    <w:rsid w:val="00AB37D7"/>
    <w:rsid w:val="00AB43E0"/>
    <w:rsid w:val="00AB45C6"/>
    <w:rsid w:val="00AB6CF8"/>
    <w:rsid w:val="00AB7AB3"/>
    <w:rsid w:val="00AC56AE"/>
    <w:rsid w:val="00AC7207"/>
    <w:rsid w:val="00AD017B"/>
    <w:rsid w:val="00AD3972"/>
    <w:rsid w:val="00AD405F"/>
    <w:rsid w:val="00AE429D"/>
    <w:rsid w:val="00AE5092"/>
    <w:rsid w:val="00AF2DE2"/>
    <w:rsid w:val="00AF3EB0"/>
    <w:rsid w:val="00B022CA"/>
    <w:rsid w:val="00B05623"/>
    <w:rsid w:val="00B22D26"/>
    <w:rsid w:val="00B231C6"/>
    <w:rsid w:val="00B24F05"/>
    <w:rsid w:val="00B26170"/>
    <w:rsid w:val="00B3096B"/>
    <w:rsid w:val="00B32A92"/>
    <w:rsid w:val="00B35A13"/>
    <w:rsid w:val="00B36257"/>
    <w:rsid w:val="00B43AAB"/>
    <w:rsid w:val="00B47834"/>
    <w:rsid w:val="00B53E4F"/>
    <w:rsid w:val="00B558BB"/>
    <w:rsid w:val="00B5643B"/>
    <w:rsid w:val="00B56F92"/>
    <w:rsid w:val="00B65BF0"/>
    <w:rsid w:val="00B72189"/>
    <w:rsid w:val="00B752E9"/>
    <w:rsid w:val="00B7656C"/>
    <w:rsid w:val="00B827C3"/>
    <w:rsid w:val="00B83845"/>
    <w:rsid w:val="00B84019"/>
    <w:rsid w:val="00B8573C"/>
    <w:rsid w:val="00B862F7"/>
    <w:rsid w:val="00B934CC"/>
    <w:rsid w:val="00B93A9C"/>
    <w:rsid w:val="00B93EAF"/>
    <w:rsid w:val="00B97C8F"/>
    <w:rsid w:val="00BA0581"/>
    <w:rsid w:val="00BA1E6D"/>
    <w:rsid w:val="00BA1F74"/>
    <w:rsid w:val="00BA6899"/>
    <w:rsid w:val="00BB30B3"/>
    <w:rsid w:val="00BB3C6A"/>
    <w:rsid w:val="00BC044B"/>
    <w:rsid w:val="00BC272B"/>
    <w:rsid w:val="00BD07B4"/>
    <w:rsid w:val="00BD1B6A"/>
    <w:rsid w:val="00BD2557"/>
    <w:rsid w:val="00BD4B86"/>
    <w:rsid w:val="00BD606A"/>
    <w:rsid w:val="00BE460A"/>
    <w:rsid w:val="00BE690E"/>
    <w:rsid w:val="00BF16A7"/>
    <w:rsid w:val="00BF4479"/>
    <w:rsid w:val="00BF4FE1"/>
    <w:rsid w:val="00BF4FED"/>
    <w:rsid w:val="00BF50A7"/>
    <w:rsid w:val="00C0163F"/>
    <w:rsid w:val="00C016CF"/>
    <w:rsid w:val="00C02469"/>
    <w:rsid w:val="00C05E77"/>
    <w:rsid w:val="00C06E60"/>
    <w:rsid w:val="00C11A9F"/>
    <w:rsid w:val="00C13F28"/>
    <w:rsid w:val="00C26C9B"/>
    <w:rsid w:val="00C300E5"/>
    <w:rsid w:val="00C303A7"/>
    <w:rsid w:val="00C30712"/>
    <w:rsid w:val="00C307FB"/>
    <w:rsid w:val="00C31C22"/>
    <w:rsid w:val="00C3500C"/>
    <w:rsid w:val="00C35E58"/>
    <w:rsid w:val="00C40581"/>
    <w:rsid w:val="00C40D43"/>
    <w:rsid w:val="00C42DB9"/>
    <w:rsid w:val="00C43A07"/>
    <w:rsid w:val="00C43FAF"/>
    <w:rsid w:val="00C44E5C"/>
    <w:rsid w:val="00C466EE"/>
    <w:rsid w:val="00C527DA"/>
    <w:rsid w:val="00C56595"/>
    <w:rsid w:val="00C56863"/>
    <w:rsid w:val="00C56A85"/>
    <w:rsid w:val="00C57729"/>
    <w:rsid w:val="00C57A41"/>
    <w:rsid w:val="00C628AD"/>
    <w:rsid w:val="00C649D6"/>
    <w:rsid w:val="00C67D0F"/>
    <w:rsid w:val="00C717BD"/>
    <w:rsid w:val="00C72823"/>
    <w:rsid w:val="00C809F1"/>
    <w:rsid w:val="00C8351F"/>
    <w:rsid w:val="00C869DA"/>
    <w:rsid w:val="00C90E85"/>
    <w:rsid w:val="00C957A5"/>
    <w:rsid w:val="00CB3402"/>
    <w:rsid w:val="00CB5593"/>
    <w:rsid w:val="00CB6F98"/>
    <w:rsid w:val="00CC279E"/>
    <w:rsid w:val="00CC2BDB"/>
    <w:rsid w:val="00CC530F"/>
    <w:rsid w:val="00CC61B0"/>
    <w:rsid w:val="00CD0D68"/>
    <w:rsid w:val="00CD3F8B"/>
    <w:rsid w:val="00CE0F2E"/>
    <w:rsid w:val="00CE156A"/>
    <w:rsid w:val="00CE5D5A"/>
    <w:rsid w:val="00CF28F6"/>
    <w:rsid w:val="00CF5304"/>
    <w:rsid w:val="00CF75E2"/>
    <w:rsid w:val="00D12BF2"/>
    <w:rsid w:val="00D148E3"/>
    <w:rsid w:val="00D17EEB"/>
    <w:rsid w:val="00D209BB"/>
    <w:rsid w:val="00D21950"/>
    <w:rsid w:val="00D225D5"/>
    <w:rsid w:val="00D25C0C"/>
    <w:rsid w:val="00D266AD"/>
    <w:rsid w:val="00D27BDB"/>
    <w:rsid w:val="00D312AE"/>
    <w:rsid w:val="00D32194"/>
    <w:rsid w:val="00D33016"/>
    <w:rsid w:val="00D340E4"/>
    <w:rsid w:val="00D41683"/>
    <w:rsid w:val="00D44818"/>
    <w:rsid w:val="00D47EF1"/>
    <w:rsid w:val="00D54C75"/>
    <w:rsid w:val="00D56D9B"/>
    <w:rsid w:val="00D56F35"/>
    <w:rsid w:val="00D61EFC"/>
    <w:rsid w:val="00D675BC"/>
    <w:rsid w:val="00D715AA"/>
    <w:rsid w:val="00D728C6"/>
    <w:rsid w:val="00D772DC"/>
    <w:rsid w:val="00D77EA7"/>
    <w:rsid w:val="00D87C37"/>
    <w:rsid w:val="00D87E27"/>
    <w:rsid w:val="00D87FAA"/>
    <w:rsid w:val="00D900D4"/>
    <w:rsid w:val="00D96191"/>
    <w:rsid w:val="00D96D45"/>
    <w:rsid w:val="00D9745A"/>
    <w:rsid w:val="00DA2874"/>
    <w:rsid w:val="00DA7571"/>
    <w:rsid w:val="00DA78F4"/>
    <w:rsid w:val="00DB1BC0"/>
    <w:rsid w:val="00DB6001"/>
    <w:rsid w:val="00DB6D9C"/>
    <w:rsid w:val="00DC04A7"/>
    <w:rsid w:val="00DC6867"/>
    <w:rsid w:val="00DD6203"/>
    <w:rsid w:val="00DD6E5C"/>
    <w:rsid w:val="00DD798F"/>
    <w:rsid w:val="00DE0D9D"/>
    <w:rsid w:val="00DE1E4B"/>
    <w:rsid w:val="00DE2A9F"/>
    <w:rsid w:val="00DE57D3"/>
    <w:rsid w:val="00DE60A4"/>
    <w:rsid w:val="00DE7616"/>
    <w:rsid w:val="00DE7D01"/>
    <w:rsid w:val="00DF0A05"/>
    <w:rsid w:val="00E10EE1"/>
    <w:rsid w:val="00E117A1"/>
    <w:rsid w:val="00E242B9"/>
    <w:rsid w:val="00E2710C"/>
    <w:rsid w:val="00E279D5"/>
    <w:rsid w:val="00E27D48"/>
    <w:rsid w:val="00E3065D"/>
    <w:rsid w:val="00E32F9D"/>
    <w:rsid w:val="00E415AA"/>
    <w:rsid w:val="00E46B33"/>
    <w:rsid w:val="00E47574"/>
    <w:rsid w:val="00E509F4"/>
    <w:rsid w:val="00E752CD"/>
    <w:rsid w:val="00E935DC"/>
    <w:rsid w:val="00E949B2"/>
    <w:rsid w:val="00E94C83"/>
    <w:rsid w:val="00EB0A00"/>
    <w:rsid w:val="00EB3C11"/>
    <w:rsid w:val="00EB4E93"/>
    <w:rsid w:val="00EC1408"/>
    <w:rsid w:val="00EC1691"/>
    <w:rsid w:val="00EC6D64"/>
    <w:rsid w:val="00EC6E6A"/>
    <w:rsid w:val="00EC734F"/>
    <w:rsid w:val="00ED34EA"/>
    <w:rsid w:val="00ED38D3"/>
    <w:rsid w:val="00ED5CDA"/>
    <w:rsid w:val="00EE2F68"/>
    <w:rsid w:val="00EE64D0"/>
    <w:rsid w:val="00EE6C8E"/>
    <w:rsid w:val="00EF1B36"/>
    <w:rsid w:val="00EF1C4C"/>
    <w:rsid w:val="00EF5D4B"/>
    <w:rsid w:val="00EF712A"/>
    <w:rsid w:val="00EF7EE9"/>
    <w:rsid w:val="00F05CA6"/>
    <w:rsid w:val="00F0693A"/>
    <w:rsid w:val="00F079AC"/>
    <w:rsid w:val="00F103BF"/>
    <w:rsid w:val="00F11084"/>
    <w:rsid w:val="00F11A73"/>
    <w:rsid w:val="00F13323"/>
    <w:rsid w:val="00F14596"/>
    <w:rsid w:val="00F16510"/>
    <w:rsid w:val="00F16FAE"/>
    <w:rsid w:val="00F17316"/>
    <w:rsid w:val="00F17D32"/>
    <w:rsid w:val="00F225B9"/>
    <w:rsid w:val="00F2381D"/>
    <w:rsid w:val="00F23F30"/>
    <w:rsid w:val="00F24EE6"/>
    <w:rsid w:val="00F24FAC"/>
    <w:rsid w:val="00F31060"/>
    <w:rsid w:val="00F345C9"/>
    <w:rsid w:val="00F34C03"/>
    <w:rsid w:val="00F4077B"/>
    <w:rsid w:val="00F43233"/>
    <w:rsid w:val="00F44E12"/>
    <w:rsid w:val="00F450EE"/>
    <w:rsid w:val="00F46A7E"/>
    <w:rsid w:val="00F52E3F"/>
    <w:rsid w:val="00F52F8A"/>
    <w:rsid w:val="00F56C09"/>
    <w:rsid w:val="00F607B2"/>
    <w:rsid w:val="00F627B3"/>
    <w:rsid w:val="00F62CCE"/>
    <w:rsid w:val="00F6715A"/>
    <w:rsid w:val="00F70219"/>
    <w:rsid w:val="00F713DE"/>
    <w:rsid w:val="00F72051"/>
    <w:rsid w:val="00F74CD4"/>
    <w:rsid w:val="00F750BF"/>
    <w:rsid w:val="00F752FF"/>
    <w:rsid w:val="00F75F15"/>
    <w:rsid w:val="00F802EE"/>
    <w:rsid w:val="00F86A53"/>
    <w:rsid w:val="00F96A8E"/>
    <w:rsid w:val="00F96B58"/>
    <w:rsid w:val="00FA06EF"/>
    <w:rsid w:val="00FA1C01"/>
    <w:rsid w:val="00FA5CB5"/>
    <w:rsid w:val="00FA78C5"/>
    <w:rsid w:val="00FB7575"/>
    <w:rsid w:val="00FC3F86"/>
    <w:rsid w:val="00FD148A"/>
    <w:rsid w:val="00FE2940"/>
    <w:rsid w:val="00FE2E25"/>
    <w:rsid w:val="00FE4C48"/>
    <w:rsid w:val="00FF57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0F7B7"/>
  <w15:docId w15:val="{DFBD9A0C-527A-46F4-8687-C53B08190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199"/>
  </w:style>
  <w:style w:type="paragraph" w:styleId="Ttulo1">
    <w:name w:val="heading 1"/>
    <w:basedOn w:val="Normal"/>
    <w:next w:val="Normal"/>
    <w:link w:val="Ttulo1Char"/>
    <w:uiPriority w:val="9"/>
    <w:qFormat/>
    <w:rsid w:val="006725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unhideWhenUsed/>
    <w:qFormat/>
    <w:rsid w:val="009A74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next w:val="Normal"/>
    <w:link w:val="Ttulo3Char"/>
    <w:uiPriority w:val="9"/>
    <w:unhideWhenUsed/>
    <w:qFormat/>
    <w:rsid w:val="001E7EB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uiPriority w:val="9"/>
    <w:semiHidden/>
    <w:unhideWhenUsed/>
    <w:qFormat/>
    <w:rsid w:val="00A830F8"/>
    <w:pPr>
      <w:keepNext/>
      <w:keepLines/>
      <w:spacing w:before="240" w:after="40"/>
      <w:outlineLvl w:val="3"/>
    </w:pPr>
    <w:rPr>
      <w:b/>
      <w:sz w:val="24"/>
      <w:szCs w:val="24"/>
    </w:rPr>
  </w:style>
  <w:style w:type="paragraph" w:styleId="Ttulo5">
    <w:name w:val="heading 5"/>
    <w:basedOn w:val="Normal"/>
    <w:next w:val="Normal"/>
    <w:uiPriority w:val="9"/>
    <w:semiHidden/>
    <w:unhideWhenUsed/>
    <w:qFormat/>
    <w:rsid w:val="00A830F8"/>
    <w:pPr>
      <w:keepNext/>
      <w:keepLines/>
      <w:spacing w:before="220" w:after="40"/>
      <w:outlineLvl w:val="4"/>
    </w:pPr>
    <w:rPr>
      <w:b/>
    </w:rPr>
  </w:style>
  <w:style w:type="paragraph" w:styleId="Ttulo6">
    <w:name w:val="heading 6"/>
    <w:basedOn w:val="Normal"/>
    <w:next w:val="Normal"/>
    <w:uiPriority w:val="9"/>
    <w:semiHidden/>
    <w:unhideWhenUsed/>
    <w:qFormat/>
    <w:rsid w:val="00A830F8"/>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rsid w:val="00A830F8"/>
    <w:tblPr>
      <w:tblCellMar>
        <w:top w:w="0" w:type="dxa"/>
        <w:left w:w="0" w:type="dxa"/>
        <w:bottom w:w="0" w:type="dxa"/>
        <w:right w:w="0" w:type="dxa"/>
      </w:tblCellMar>
    </w:tblPr>
  </w:style>
  <w:style w:type="paragraph" w:styleId="Ttulo">
    <w:name w:val="Title"/>
    <w:basedOn w:val="Normal"/>
    <w:next w:val="Normal"/>
    <w:uiPriority w:val="10"/>
    <w:qFormat/>
    <w:rsid w:val="00A830F8"/>
    <w:pPr>
      <w:keepNext/>
      <w:keepLines/>
      <w:spacing w:before="480" w:after="120"/>
    </w:pPr>
    <w:rPr>
      <w:b/>
      <w:sz w:val="72"/>
      <w:szCs w:val="72"/>
    </w:rPr>
  </w:style>
  <w:style w:type="table" w:customStyle="1" w:styleId="TableNormal2">
    <w:name w:val="Table Normal2"/>
    <w:rsid w:val="00A830F8"/>
    <w:tblPr>
      <w:tblCellMar>
        <w:top w:w="0" w:type="dxa"/>
        <w:left w:w="0" w:type="dxa"/>
        <w:bottom w:w="0" w:type="dxa"/>
        <w:right w:w="0" w:type="dxa"/>
      </w:tblCellMar>
    </w:tblPr>
  </w:style>
  <w:style w:type="paragraph" w:styleId="PargrafodaLista">
    <w:name w:val="List Paragraph"/>
    <w:basedOn w:val="Normal"/>
    <w:uiPriority w:val="1"/>
    <w:qFormat/>
    <w:rsid w:val="00CC49B4"/>
    <w:pPr>
      <w:ind w:left="720"/>
      <w:contextualSpacing/>
    </w:pPr>
  </w:style>
  <w:style w:type="paragraph" w:styleId="Cabealho">
    <w:name w:val="header"/>
    <w:basedOn w:val="Normal"/>
    <w:link w:val="CabealhoChar"/>
    <w:uiPriority w:val="99"/>
    <w:unhideWhenUsed/>
    <w:rsid w:val="00901E0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01E07"/>
  </w:style>
  <w:style w:type="paragraph" w:styleId="Rodap">
    <w:name w:val="footer"/>
    <w:basedOn w:val="Normal"/>
    <w:link w:val="RodapChar"/>
    <w:uiPriority w:val="99"/>
    <w:unhideWhenUsed/>
    <w:rsid w:val="00901E07"/>
    <w:pPr>
      <w:tabs>
        <w:tab w:val="center" w:pos="4252"/>
        <w:tab w:val="right" w:pos="8504"/>
      </w:tabs>
      <w:spacing w:after="0" w:line="240" w:lineRule="auto"/>
    </w:pPr>
  </w:style>
  <w:style w:type="character" w:customStyle="1" w:styleId="RodapChar">
    <w:name w:val="Rodapé Char"/>
    <w:basedOn w:val="Fontepargpadro"/>
    <w:link w:val="Rodap"/>
    <w:uiPriority w:val="99"/>
    <w:rsid w:val="00901E07"/>
  </w:style>
  <w:style w:type="character" w:styleId="Hyperlink">
    <w:name w:val="Hyperlink"/>
    <w:basedOn w:val="Fontepargpadro"/>
    <w:uiPriority w:val="99"/>
    <w:unhideWhenUsed/>
    <w:rsid w:val="006637CE"/>
    <w:rPr>
      <w:color w:val="0000FF" w:themeColor="hyperlink"/>
      <w:u w:val="single"/>
    </w:rPr>
  </w:style>
  <w:style w:type="character" w:customStyle="1" w:styleId="apple-converted-space">
    <w:name w:val="apple-converted-space"/>
    <w:basedOn w:val="Fontepargpadro"/>
    <w:rsid w:val="00644D9C"/>
  </w:style>
  <w:style w:type="character" w:styleId="HiperlinkVisitado">
    <w:name w:val="FollowedHyperlink"/>
    <w:basedOn w:val="Fontepargpadro"/>
    <w:uiPriority w:val="99"/>
    <w:semiHidden/>
    <w:unhideWhenUsed/>
    <w:rsid w:val="005D2596"/>
    <w:rPr>
      <w:color w:val="800080" w:themeColor="followedHyperlink"/>
      <w:u w:val="single"/>
    </w:rPr>
  </w:style>
  <w:style w:type="paragraph" w:styleId="NormalWeb">
    <w:name w:val="Normal (Web)"/>
    <w:basedOn w:val="Normal"/>
    <w:uiPriority w:val="99"/>
    <w:semiHidden/>
    <w:unhideWhenUsed/>
    <w:rsid w:val="00E135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har">
    <w:name w:val="Título 1 Char"/>
    <w:basedOn w:val="Fontepargpadro"/>
    <w:link w:val="Ttulo1"/>
    <w:uiPriority w:val="9"/>
    <w:rsid w:val="006725C0"/>
    <w:rPr>
      <w:rFonts w:asciiTheme="majorHAnsi" w:eastAsiaTheme="majorEastAsia" w:hAnsiTheme="majorHAnsi" w:cstheme="majorBidi"/>
      <w:b/>
      <w:bCs/>
      <w:color w:val="365F91" w:themeColor="accent1" w:themeShade="BF"/>
      <w:sz w:val="28"/>
      <w:szCs w:val="28"/>
    </w:rPr>
  </w:style>
  <w:style w:type="paragraph" w:styleId="CabealhodoSumrio">
    <w:name w:val="TOC Heading"/>
    <w:basedOn w:val="Ttulo1"/>
    <w:next w:val="Normal"/>
    <w:uiPriority w:val="39"/>
    <w:unhideWhenUsed/>
    <w:qFormat/>
    <w:rsid w:val="006725C0"/>
    <w:pPr>
      <w:outlineLvl w:val="9"/>
    </w:pPr>
  </w:style>
  <w:style w:type="paragraph" w:styleId="Textodebalo">
    <w:name w:val="Balloon Text"/>
    <w:basedOn w:val="Normal"/>
    <w:link w:val="TextodebaloChar"/>
    <w:uiPriority w:val="99"/>
    <w:semiHidden/>
    <w:unhideWhenUsed/>
    <w:rsid w:val="006725C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725C0"/>
    <w:rPr>
      <w:rFonts w:ascii="Tahoma" w:hAnsi="Tahoma" w:cs="Tahoma"/>
      <w:sz w:val="16"/>
      <w:szCs w:val="16"/>
    </w:rPr>
  </w:style>
  <w:style w:type="paragraph" w:styleId="Sumrio1">
    <w:name w:val="toc 1"/>
    <w:basedOn w:val="Normal"/>
    <w:next w:val="Normal"/>
    <w:autoRedefine/>
    <w:uiPriority w:val="1"/>
    <w:unhideWhenUsed/>
    <w:qFormat/>
    <w:rsid w:val="003F2054"/>
    <w:pPr>
      <w:tabs>
        <w:tab w:val="left" w:pos="709"/>
        <w:tab w:val="right" w:leader="dot" w:pos="8494"/>
      </w:tabs>
      <w:spacing w:after="100"/>
      <w:ind w:left="709" w:hanging="709"/>
    </w:pPr>
    <w:rPr>
      <w:rFonts w:ascii="Times New Roman" w:eastAsia="Times New Roman" w:hAnsi="Times New Roman" w:cs="Times New Roman"/>
      <w:b/>
      <w:bCs/>
      <w:noProof/>
    </w:rPr>
  </w:style>
  <w:style w:type="paragraph" w:styleId="Sumrio2">
    <w:name w:val="toc 2"/>
    <w:basedOn w:val="Normal"/>
    <w:next w:val="Normal"/>
    <w:autoRedefine/>
    <w:uiPriority w:val="1"/>
    <w:unhideWhenUsed/>
    <w:qFormat/>
    <w:rsid w:val="006725C0"/>
    <w:pPr>
      <w:spacing w:after="100"/>
      <w:ind w:left="220"/>
    </w:pPr>
  </w:style>
  <w:style w:type="paragraph" w:styleId="MapadoDocumento">
    <w:name w:val="Document Map"/>
    <w:basedOn w:val="Normal"/>
    <w:link w:val="MapadoDocumentoChar"/>
    <w:uiPriority w:val="99"/>
    <w:semiHidden/>
    <w:unhideWhenUsed/>
    <w:rsid w:val="0017676C"/>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17676C"/>
    <w:rPr>
      <w:rFonts w:ascii="Tahoma" w:hAnsi="Tahoma" w:cs="Tahoma"/>
      <w:sz w:val="16"/>
      <w:szCs w:val="16"/>
    </w:rPr>
  </w:style>
  <w:style w:type="paragraph" w:styleId="Sumrio3">
    <w:name w:val="toc 3"/>
    <w:basedOn w:val="Normal"/>
    <w:next w:val="Normal"/>
    <w:autoRedefine/>
    <w:uiPriority w:val="1"/>
    <w:unhideWhenUsed/>
    <w:qFormat/>
    <w:rsid w:val="002B3EF6"/>
    <w:pPr>
      <w:spacing w:after="100"/>
      <w:ind w:left="440"/>
    </w:pPr>
  </w:style>
  <w:style w:type="character" w:styleId="Forte">
    <w:name w:val="Strong"/>
    <w:basedOn w:val="Fontepargpadro"/>
    <w:uiPriority w:val="22"/>
    <w:qFormat/>
    <w:rsid w:val="00AB7D60"/>
    <w:rPr>
      <w:b/>
      <w:bCs/>
    </w:rPr>
  </w:style>
  <w:style w:type="character" w:customStyle="1" w:styleId="fontnormal">
    <w:name w:val="fontnormal"/>
    <w:basedOn w:val="Fontepargpadro"/>
    <w:rsid w:val="00AB7D60"/>
  </w:style>
  <w:style w:type="character" w:styleId="nfase">
    <w:name w:val="Emphasis"/>
    <w:basedOn w:val="Fontepargpadro"/>
    <w:uiPriority w:val="20"/>
    <w:qFormat/>
    <w:rsid w:val="00AB7D60"/>
    <w:rPr>
      <w:i/>
      <w:iCs/>
    </w:rPr>
  </w:style>
  <w:style w:type="paragraph" w:styleId="Legenda">
    <w:name w:val="caption"/>
    <w:basedOn w:val="Normal"/>
    <w:next w:val="Normal"/>
    <w:unhideWhenUsed/>
    <w:qFormat/>
    <w:rsid w:val="0029222B"/>
    <w:pPr>
      <w:spacing w:line="240" w:lineRule="auto"/>
    </w:pPr>
    <w:rPr>
      <w:b/>
      <w:bCs/>
      <w:color w:val="4F81BD" w:themeColor="accent1"/>
      <w:sz w:val="18"/>
      <w:szCs w:val="18"/>
    </w:rPr>
  </w:style>
  <w:style w:type="paragraph" w:customStyle="1" w:styleId="Default">
    <w:name w:val="Default"/>
    <w:rsid w:val="00C461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uiPriority w:val="9"/>
    <w:rsid w:val="009A74FD"/>
    <w:rPr>
      <w:rFonts w:ascii="Times New Roman" w:eastAsia="Times New Roman" w:hAnsi="Times New Roman" w:cs="Times New Roman"/>
      <w:b/>
      <w:bCs/>
      <w:sz w:val="36"/>
      <w:szCs w:val="36"/>
      <w:lang w:eastAsia="pt-BR"/>
    </w:rPr>
  </w:style>
  <w:style w:type="paragraph" w:styleId="Corpodetexto">
    <w:name w:val="Body Text"/>
    <w:basedOn w:val="Normal"/>
    <w:link w:val="CorpodetextoChar"/>
    <w:uiPriority w:val="1"/>
    <w:qFormat/>
    <w:rsid w:val="00131D89"/>
    <w:pPr>
      <w:spacing w:after="0" w:line="240" w:lineRule="auto"/>
      <w:jc w:val="center"/>
    </w:pPr>
    <w:rPr>
      <w:rFonts w:ascii="Times New Roman" w:eastAsia="Times New Roman" w:hAnsi="Times New Roman" w:cs="Times New Roman"/>
      <w:sz w:val="24"/>
      <w:szCs w:val="20"/>
    </w:rPr>
  </w:style>
  <w:style w:type="character" w:customStyle="1" w:styleId="CorpodetextoChar">
    <w:name w:val="Corpo de texto Char"/>
    <w:basedOn w:val="Fontepargpadro"/>
    <w:link w:val="Corpodetexto"/>
    <w:uiPriority w:val="1"/>
    <w:rsid w:val="00131D89"/>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B9623B"/>
    <w:rPr>
      <w:sz w:val="16"/>
      <w:szCs w:val="16"/>
    </w:rPr>
  </w:style>
  <w:style w:type="paragraph" w:styleId="Textodecomentrio">
    <w:name w:val="annotation text"/>
    <w:basedOn w:val="Normal"/>
    <w:link w:val="TextodecomentrioChar"/>
    <w:uiPriority w:val="99"/>
    <w:unhideWhenUsed/>
    <w:rsid w:val="00B9623B"/>
    <w:pPr>
      <w:spacing w:line="240" w:lineRule="auto"/>
    </w:pPr>
    <w:rPr>
      <w:sz w:val="20"/>
      <w:szCs w:val="20"/>
    </w:rPr>
  </w:style>
  <w:style w:type="character" w:customStyle="1" w:styleId="TextodecomentrioChar">
    <w:name w:val="Texto de comentário Char"/>
    <w:basedOn w:val="Fontepargpadro"/>
    <w:link w:val="Textodecomentrio"/>
    <w:uiPriority w:val="99"/>
    <w:rsid w:val="00B9623B"/>
    <w:rPr>
      <w:sz w:val="20"/>
      <w:szCs w:val="20"/>
    </w:rPr>
  </w:style>
  <w:style w:type="paragraph" w:styleId="Assuntodocomentrio">
    <w:name w:val="annotation subject"/>
    <w:basedOn w:val="Textodecomentrio"/>
    <w:next w:val="Textodecomentrio"/>
    <w:link w:val="AssuntodocomentrioChar"/>
    <w:uiPriority w:val="99"/>
    <w:semiHidden/>
    <w:unhideWhenUsed/>
    <w:rsid w:val="00B9623B"/>
    <w:rPr>
      <w:b/>
      <w:bCs/>
    </w:rPr>
  </w:style>
  <w:style w:type="character" w:customStyle="1" w:styleId="AssuntodocomentrioChar">
    <w:name w:val="Assunto do comentário Char"/>
    <w:basedOn w:val="TextodecomentrioChar"/>
    <w:link w:val="Assuntodocomentrio"/>
    <w:uiPriority w:val="99"/>
    <w:semiHidden/>
    <w:rsid w:val="00B9623B"/>
    <w:rPr>
      <w:b/>
      <w:bCs/>
      <w:sz w:val="20"/>
      <w:szCs w:val="20"/>
    </w:rPr>
  </w:style>
  <w:style w:type="character" w:customStyle="1" w:styleId="MenoPendente1">
    <w:name w:val="Menção Pendente1"/>
    <w:basedOn w:val="Fontepargpadro"/>
    <w:uiPriority w:val="99"/>
    <w:semiHidden/>
    <w:unhideWhenUsed/>
    <w:rsid w:val="00860A31"/>
    <w:rPr>
      <w:color w:val="605E5C"/>
      <w:shd w:val="clear" w:color="auto" w:fill="E1DFDD"/>
    </w:rPr>
  </w:style>
  <w:style w:type="table" w:styleId="Tabelacomgrade">
    <w:name w:val="Table Grid"/>
    <w:basedOn w:val="Tabelanormal"/>
    <w:uiPriority w:val="59"/>
    <w:rsid w:val="00523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523A65"/>
    <w:rPr>
      <w:rFonts w:ascii="Times New Roman" w:hAnsi="Times New Roman" w:cs="Times New Roman" w:hint="default"/>
      <w:b w:val="0"/>
      <w:bCs w:val="0"/>
      <w:i w:val="0"/>
      <w:iCs w:val="0"/>
      <w:color w:val="000000"/>
      <w:sz w:val="20"/>
      <w:szCs w:val="20"/>
    </w:rPr>
  </w:style>
  <w:style w:type="paragraph" w:styleId="Textodenotaderodap">
    <w:name w:val="footnote text"/>
    <w:aliases w:val="note de bas de page,Note de bas de page Car Car Car Car Car Car,Note de bas de page Car Car Car Car Car Car Car Car Car Car Car,Note de bas de page Car Car Car,Note de bas de page Car Car Car Car Car Car1,fn,Char Char,Char"/>
    <w:basedOn w:val="Normal"/>
    <w:link w:val="TextodenotaderodapChar"/>
    <w:uiPriority w:val="99"/>
    <w:unhideWhenUsed/>
    <w:rsid w:val="00833F9E"/>
    <w:pPr>
      <w:spacing w:after="0" w:line="240" w:lineRule="auto"/>
    </w:pPr>
    <w:rPr>
      <w:sz w:val="20"/>
      <w:szCs w:val="20"/>
    </w:rPr>
  </w:style>
  <w:style w:type="character" w:customStyle="1" w:styleId="TextodenotaderodapChar">
    <w:name w:val="Texto de nota de rodapé Char"/>
    <w:aliases w:val="note de bas de page Char,Note de bas de page Car Car Car Car Car Car Char,Note de bas de page Car Car Car Car Car Car Car Car Car Car Car Char,Note de bas de page Car Car Car Char,fn Char,Char Char Char,Char Char1"/>
    <w:basedOn w:val="Fontepargpadro"/>
    <w:link w:val="Textodenotaderodap"/>
    <w:uiPriority w:val="99"/>
    <w:rsid w:val="00833F9E"/>
    <w:rPr>
      <w:sz w:val="20"/>
      <w:szCs w:val="20"/>
    </w:rPr>
  </w:style>
  <w:style w:type="character" w:styleId="Refdenotaderodap">
    <w:name w:val="footnote reference"/>
    <w:basedOn w:val="Fontepargpadro"/>
    <w:uiPriority w:val="99"/>
    <w:unhideWhenUsed/>
    <w:rsid w:val="00833F9E"/>
    <w:rPr>
      <w:vertAlign w:val="superscript"/>
    </w:rPr>
  </w:style>
  <w:style w:type="character" w:customStyle="1" w:styleId="notranslate">
    <w:name w:val="notranslate"/>
    <w:basedOn w:val="Fontepargpadro"/>
    <w:rsid w:val="00543ACE"/>
  </w:style>
  <w:style w:type="character" w:customStyle="1" w:styleId="Ttulo3Char">
    <w:name w:val="Título 3 Char"/>
    <w:basedOn w:val="Fontepargpadro"/>
    <w:link w:val="Ttulo3"/>
    <w:uiPriority w:val="9"/>
    <w:rsid w:val="001E7EBD"/>
    <w:rPr>
      <w:rFonts w:asciiTheme="majorHAnsi" w:eastAsiaTheme="majorEastAsia" w:hAnsiTheme="majorHAnsi" w:cstheme="majorBidi"/>
      <w:b/>
      <w:bCs/>
      <w:color w:val="4F81BD" w:themeColor="accent1"/>
    </w:rPr>
  </w:style>
  <w:style w:type="paragraph" w:styleId="Subttulo">
    <w:name w:val="Subtitle"/>
    <w:basedOn w:val="Normal"/>
    <w:next w:val="Normal"/>
    <w:link w:val="SubttuloChar"/>
    <w:uiPriority w:val="11"/>
    <w:qFormat/>
    <w:rsid w:val="00A830F8"/>
    <w:pPr>
      <w:keepNext/>
      <w:keepLines/>
      <w:spacing w:before="360" w:after="80"/>
    </w:pPr>
    <w:rPr>
      <w:rFonts w:ascii="Georgia" w:eastAsia="Georgia" w:hAnsi="Georgia" w:cs="Georgia"/>
      <w:i/>
      <w:color w:val="666666"/>
      <w:sz w:val="48"/>
      <w:szCs w:val="48"/>
    </w:rPr>
  </w:style>
  <w:style w:type="table" w:customStyle="1" w:styleId="a">
    <w:basedOn w:val="TableNormal2"/>
    <w:rsid w:val="00A830F8"/>
    <w:pPr>
      <w:spacing w:after="0" w:line="240" w:lineRule="auto"/>
    </w:pPr>
    <w:tblPr>
      <w:tblStyleRowBandSize w:val="1"/>
      <w:tblStyleColBandSize w:val="1"/>
      <w:tblCellMar>
        <w:left w:w="108" w:type="dxa"/>
        <w:right w:w="108" w:type="dxa"/>
      </w:tblCellMar>
    </w:tblPr>
  </w:style>
  <w:style w:type="table" w:customStyle="1" w:styleId="a0">
    <w:basedOn w:val="TableNormal2"/>
    <w:rsid w:val="00A830F8"/>
    <w:pPr>
      <w:spacing w:after="0" w:line="240" w:lineRule="auto"/>
    </w:pPr>
    <w:tblPr>
      <w:tblStyleRowBandSize w:val="1"/>
      <w:tblStyleColBandSize w:val="1"/>
      <w:tblCellMar>
        <w:left w:w="108" w:type="dxa"/>
        <w:right w:w="108" w:type="dxa"/>
      </w:tblCellMar>
    </w:tblPr>
  </w:style>
  <w:style w:type="table" w:customStyle="1" w:styleId="a1">
    <w:basedOn w:val="TableNormal2"/>
    <w:rsid w:val="00A830F8"/>
    <w:pPr>
      <w:spacing w:after="0" w:line="240" w:lineRule="auto"/>
    </w:pPr>
    <w:tblPr>
      <w:tblStyleRowBandSize w:val="1"/>
      <w:tblStyleColBandSize w:val="1"/>
      <w:tblCellMar>
        <w:left w:w="108" w:type="dxa"/>
        <w:right w:w="108" w:type="dxa"/>
      </w:tblCellMar>
    </w:tblPr>
  </w:style>
  <w:style w:type="table" w:customStyle="1" w:styleId="a2">
    <w:basedOn w:val="TableNormal2"/>
    <w:rsid w:val="00A830F8"/>
    <w:pPr>
      <w:spacing w:after="0" w:line="240" w:lineRule="auto"/>
    </w:pPr>
    <w:tblPr>
      <w:tblStyleRowBandSize w:val="1"/>
      <w:tblStyleColBandSize w:val="1"/>
      <w:tblCellMar>
        <w:left w:w="108" w:type="dxa"/>
        <w:right w:w="108" w:type="dxa"/>
      </w:tblCellMar>
    </w:tblPr>
  </w:style>
  <w:style w:type="paragraph" w:styleId="Bibliografia">
    <w:name w:val="Bibliography"/>
    <w:basedOn w:val="Normal"/>
    <w:next w:val="Normal"/>
    <w:uiPriority w:val="37"/>
    <w:unhideWhenUsed/>
    <w:rsid w:val="00812BCC"/>
    <w:pPr>
      <w:spacing w:after="240" w:line="240" w:lineRule="auto"/>
    </w:pPr>
  </w:style>
  <w:style w:type="character" w:styleId="MenoPendente">
    <w:name w:val="Unresolved Mention"/>
    <w:basedOn w:val="Fontepargpadro"/>
    <w:uiPriority w:val="99"/>
    <w:semiHidden/>
    <w:unhideWhenUsed/>
    <w:rsid w:val="00F11084"/>
    <w:rPr>
      <w:color w:val="605E5C"/>
      <w:shd w:val="clear" w:color="auto" w:fill="E1DFDD"/>
    </w:rPr>
  </w:style>
  <w:style w:type="character" w:customStyle="1" w:styleId="SubttuloChar">
    <w:name w:val="Subtítulo Char"/>
    <w:basedOn w:val="Fontepargpadro"/>
    <w:link w:val="Subttulo"/>
    <w:uiPriority w:val="11"/>
    <w:rsid w:val="00355407"/>
    <w:rPr>
      <w:rFonts w:ascii="Georgia" w:eastAsia="Georgia" w:hAnsi="Georgia" w:cs="Georgia"/>
      <w:i/>
      <w:color w:val="666666"/>
      <w:sz w:val="48"/>
      <w:szCs w:val="48"/>
    </w:rPr>
  </w:style>
  <w:style w:type="paragraph" w:styleId="Recuodecorpodetexto">
    <w:name w:val="Body Text Indent"/>
    <w:basedOn w:val="Normal"/>
    <w:link w:val="RecuodecorpodetextoChar"/>
    <w:uiPriority w:val="99"/>
    <w:semiHidden/>
    <w:unhideWhenUsed/>
    <w:rsid w:val="004307FE"/>
    <w:pPr>
      <w:spacing w:after="120"/>
      <w:ind w:left="283"/>
    </w:pPr>
  </w:style>
  <w:style w:type="character" w:customStyle="1" w:styleId="RecuodecorpodetextoChar">
    <w:name w:val="Recuo de corpo de texto Char"/>
    <w:basedOn w:val="Fontepargpadro"/>
    <w:link w:val="Recuodecorpodetexto"/>
    <w:uiPriority w:val="99"/>
    <w:semiHidden/>
    <w:rsid w:val="004307FE"/>
  </w:style>
  <w:style w:type="paragraph" w:styleId="ndicedeilustraes">
    <w:name w:val="table of figures"/>
    <w:basedOn w:val="Normal"/>
    <w:next w:val="Normal"/>
    <w:uiPriority w:val="99"/>
    <w:unhideWhenUsed/>
    <w:rsid w:val="001139A3"/>
    <w:pPr>
      <w:spacing w:after="0"/>
    </w:pPr>
  </w:style>
  <w:style w:type="table" w:customStyle="1" w:styleId="TableNormal">
    <w:name w:val="Table Normal"/>
    <w:uiPriority w:val="2"/>
    <w:semiHidden/>
    <w:unhideWhenUsed/>
    <w:qFormat/>
    <w:rsid w:val="00587462"/>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87462"/>
    <w:pPr>
      <w:widowControl w:val="0"/>
      <w:autoSpaceDE w:val="0"/>
      <w:autoSpaceDN w:val="0"/>
      <w:spacing w:after="0" w:line="210" w:lineRule="exact"/>
      <w:ind w:left="107"/>
    </w:pPr>
    <w:rPr>
      <w:rFonts w:ascii="Times New Roman" w:eastAsia="Times New Roman" w:hAnsi="Times New Roman" w:cs="Times New Roman"/>
      <w:lang w:val="en-US" w:eastAsia="en-US"/>
    </w:rPr>
  </w:style>
  <w:style w:type="table" w:styleId="SimplesTabela2">
    <w:name w:val="Plain Table 2"/>
    <w:basedOn w:val="Tabelanormal"/>
    <w:uiPriority w:val="42"/>
    <w:rsid w:val="00F103B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25756">
      <w:bodyDiv w:val="1"/>
      <w:marLeft w:val="0"/>
      <w:marRight w:val="0"/>
      <w:marTop w:val="0"/>
      <w:marBottom w:val="0"/>
      <w:divBdr>
        <w:top w:val="none" w:sz="0" w:space="0" w:color="auto"/>
        <w:left w:val="none" w:sz="0" w:space="0" w:color="auto"/>
        <w:bottom w:val="none" w:sz="0" w:space="0" w:color="auto"/>
        <w:right w:val="none" w:sz="0" w:space="0" w:color="auto"/>
      </w:divBdr>
      <w:divsChild>
        <w:div w:id="197662623">
          <w:marLeft w:val="0"/>
          <w:marRight w:val="0"/>
          <w:marTop w:val="0"/>
          <w:marBottom w:val="0"/>
          <w:divBdr>
            <w:top w:val="none" w:sz="0" w:space="0" w:color="auto"/>
            <w:left w:val="none" w:sz="0" w:space="0" w:color="auto"/>
            <w:bottom w:val="none" w:sz="0" w:space="0" w:color="auto"/>
            <w:right w:val="none" w:sz="0" w:space="0" w:color="auto"/>
          </w:divBdr>
        </w:div>
        <w:div w:id="1061486661">
          <w:marLeft w:val="0"/>
          <w:marRight w:val="0"/>
          <w:marTop w:val="0"/>
          <w:marBottom w:val="0"/>
          <w:divBdr>
            <w:top w:val="none" w:sz="0" w:space="0" w:color="auto"/>
            <w:left w:val="none" w:sz="0" w:space="0" w:color="auto"/>
            <w:bottom w:val="none" w:sz="0" w:space="0" w:color="auto"/>
            <w:right w:val="none" w:sz="0" w:space="0" w:color="auto"/>
          </w:divBdr>
        </w:div>
        <w:div w:id="1446996709">
          <w:marLeft w:val="0"/>
          <w:marRight w:val="0"/>
          <w:marTop w:val="0"/>
          <w:marBottom w:val="0"/>
          <w:divBdr>
            <w:top w:val="none" w:sz="0" w:space="0" w:color="auto"/>
            <w:left w:val="none" w:sz="0" w:space="0" w:color="auto"/>
            <w:bottom w:val="none" w:sz="0" w:space="0" w:color="auto"/>
            <w:right w:val="none" w:sz="0" w:space="0" w:color="auto"/>
          </w:divBdr>
        </w:div>
        <w:div w:id="1837724807">
          <w:marLeft w:val="0"/>
          <w:marRight w:val="0"/>
          <w:marTop w:val="0"/>
          <w:marBottom w:val="0"/>
          <w:divBdr>
            <w:top w:val="none" w:sz="0" w:space="0" w:color="auto"/>
            <w:left w:val="none" w:sz="0" w:space="0" w:color="auto"/>
            <w:bottom w:val="none" w:sz="0" w:space="0" w:color="auto"/>
            <w:right w:val="none" w:sz="0" w:space="0" w:color="auto"/>
          </w:divBdr>
        </w:div>
        <w:div w:id="2107729147">
          <w:marLeft w:val="0"/>
          <w:marRight w:val="0"/>
          <w:marTop w:val="0"/>
          <w:marBottom w:val="0"/>
          <w:divBdr>
            <w:top w:val="none" w:sz="0" w:space="0" w:color="auto"/>
            <w:left w:val="none" w:sz="0" w:space="0" w:color="auto"/>
            <w:bottom w:val="none" w:sz="0" w:space="0" w:color="auto"/>
            <w:right w:val="none" w:sz="0" w:space="0" w:color="auto"/>
          </w:divBdr>
        </w:div>
        <w:div w:id="648024187">
          <w:marLeft w:val="0"/>
          <w:marRight w:val="0"/>
          <w:marTop w:val="0"/>
          <w:marBottom w:val="0"/>
          <w:divBdr>
            <w:top w:val="none" w:sz="0" w:space="0" w:color="auto"/>
            <w:left w:val="none" w:sz="0" w:space="0" w:color="auto"/>
            <w:bottom w:val="none" w:sz="0" w:space="0" w:color="auto"/>
            <w:right w:val="none" w:sz="0" w:space="0" w:color="auto"/>
          </w:divBdr>
        </w:div>
        <w:div w:id="1344674122">
          <w:marLeft w:val="0"/>
          <w:marRight w:val="0"/>
          <w:marTop w:val="0"/>
          <w:marBottom w:val="0"/>
          <w:divBdr>
            <w:top w:val="none" w:sz="0" w:space="0" w:color="auto"/>
            <w:left w:val="none" w:sz="0" w:space="0" w:color="auto"/>
            <w:bottom w:val="none" w:sz="0" w:space="0" w:color="auto"/>
            <w:right w:val="none" w:sz="0" w:space="0" w:color="auto"/>
          </w:divBdr>
        </w:div>
        <w:div w:id="698698385">
          <w:marLeft w:val="0"/>
          <w:marRight w:val="0"/>
          <w:marTop w:val="0"/>
          <w:marBottom w:val="0"/>
          <w:divBdr>
            <w:top w:val="none" w:sz="0" w:space="0" w:color="auto"/>
            <w:left w:val="none" w:sz="0" w:space="0" w:color="auto"/>
            <w:bottom w:val="none" w:sz="0" w:space="0" w:color="auto"/>
            <w:right w:val="none" w:sz="0" w:space="0" w:color="auto"/>
          </w:divBdr>
        </w:div>
        <w:div w:id="857735847">
          <w:marLeft w:val="0"/>
          <w:marRight w:val="0"/>
          <w:marTop w:val="0"/>
          <w:marBottom w:val="0"/>
          <w:divBdr>
            <w:top w:val="none" w:sz="0" w:space="0" w:color="auto"/>
            <w:left w:val="none" w:sz="0" w:space="0" w:color="auto"/>
            <w:bottom w:val="none" w:sz="0" w:space="0" w:color="auto"/>
            <w:right w:val="none" w:sz="0" w:space="0" w:color="auto"/>
          </w:divBdr>
        </w:div>
        <w:div w:id="986326825">
          <w:marLeft w:val="0"/>
          <w:marRight w:val="0"/>
          <w:marTop w:val="0"/>
          <w:marBottom w:val="0"/>
          <w:divBdr>
            <w:top w:val="none" w:sz="0" w:space="0" w:color="auto"/>
            <w:left w:val="none" w:sz="0" w:space="0" w:color="auto"/>
            <w:bottom w:val="none" w:sz="0" w:space="0" w:color="auto"/>
            <w:right w:val="none" w:sz="0" w:space="0" w:color="auto"/>
          </w:divBdr>
        </w:div>
        <w:div w:id="1396004415">
          <w:marLeft w:val="0"/>
          <w:marRight w:val="0"/>
          <w:marTop w:val="0"/>
          <w:marBottom w:val="0"/>
          <w:divBdr>
            <w:top w:val="none" w:sz="0" w:space="0" w:color="auto"/>
            <w:left w:val="none" w:sz="0" w:space="0" w:color="auto"/>
            <w:bottom w:val="none" w:sz="0" w:space="0" w:color="auto"/>
            <w:right w:val="none" w:sz="0" w:space="0" w:color="auto"/>
          </w:divBdr>
        </w:div>
        <w:div w:id="1426615239">
          <w:marLeft w:val="0"/>
          <w:marRight w:val="0"/>
          <w:marTop w:val="0"/>
          <w:marBottom w:val="0"/>
          <w:divBdr>
            <w:top w:val="none" w:sz="0" w:space="0" w:color="auto"/>
            <w:left w:val="none" w:sz="0" w:space="0" w:color="auto"/>
            <w:bottom w:val="none" w:sz="0" w:space="0" w:color="auto"/>
            <w:right w:val="none" w:sz="0" w:space="0" w:color="auto"/>
          </w:divBdr>
        </w:div>
        <w:div w:id="1393307044">
          <w:marLeft w:val="0"/>
          <w:marRight w:val="0"/>
          <w:marTop w:val="0"/>
          <w:marBottom w:val="0"/>
          <w:divBdr>
            <w:top w:val="none" w:sz="0" w:space="0" w:color="auto"/>
            <w:left w:val="none" w:sz="0" w:space="0" w:color="auto"/>
            <w:bottom w:val="none" w:sz="0" w:space="0" w:color="auto"/>
            <w:right w:val="none" w:sz="0" w:space="0" w:color="auto"/>
          </w:divBdr>
        </w:div>
        <w:div w:id="304821656">
          <w:marLeft w:val="0"/>
          <w:marRight w:val="0"/>
          <w:marTop w:val="0"/>
          <w:marBottom w:val="0"/>
          <w:divBdr>
            <w:top w:val="none" w:sz="0" w:space="0" w:color="auto"/>
            <w:left w:val="none" w:sz="0" w:space="0" w:color="auto"/>
            <w:bottom w:val="none" w:sz="0" w:space="0" w:color="auto"/>
            <w:right w:val="none" w:sz="0" w:space="0" w:color="auto"/>
          </w:divBdr>
        </w:div>
        <w:div w:id="663321483">
          <w:marLeft w:val="0"/>
          <w:marRight w:val="0"/>
          <w:marTop w:val="0"/>
          <w:marBottom w:val="0"/>
          <w:divBdr>
            <w:top w:val="none" w:sz="0" w:space="0" w:color="auto"/>
            <w:left w:val="none" w:sz="0" w:space="0" w:color="auto"/>
            <w:bottom w:val="none" w:sz="0" w:space="0" w:color="auto"/>
            <w:right w:val="none" w:sz="0" w:space="0" w:color="auto"/>
          </w:divBdr>
        </w:div>
        <w:div w:id="605044392">
          <w:marLeft w:val="0"/>
          <w:marRight w:val="0"/>
          <w:marTop w:val="0"/>
          <w:marBottom w:val="0"/>
          <w:divBdr>
            <w:top w:val="none" w:sz="0" w:space="0" w:color="auto"/>
            <w:left w:val="none" w:sz="0" w:space="0" w:color="auto"/>
            <w:bottom w:val="none" w:sz="0" w:space="0" w:color="auto"/>
            <w:right w:val="none" w:sz="0" w:space="0" w:color="auto"/>
          </w:divBdr>
        </w:div>
        <w:div w:id="1150899264">
          <w:marLeft w:val="0"/>
          <w:marRight w:val="0"/>
          <w:marTop w:val="0"/>
          <w:marBottom w:val="0"/>
          <w:divBdr>
            <w:top w:val="none" w:sz="0" w:space="0" w:color="auto"/>
            <w:left w:val="none" w:sz="0" w:space="0" w:color="auto"/>
            <w:bottom w:val="none" w:sz="0" w:space="0" w:color="auto"/>
            <w:right w:val="none" w:sz="0" w:space="0" w:color="auto"/>
          </w:divBdr>
        </w:div>
        <w:div w:id="841435789">
          <w:marLeft w:val="0"/>
          <w:marRight w:val="0"/>
          <w:marTop w:val="0"/>
          <w:marBottom w:val="0"/>
          <w:divBdr>
            <w:top w:val="none" w:sz="0" w:space="0" w:color="auto"/>
            <w:left w:val="none" w:sz="0" w:space="0" w:color="auto"/>
            <w:bottom w:val="none" w:sz="0" w:space="0" w:color="auto"/>
            <w:right w:val="none" w:sz="0" w:space="0" w:color="auto"/>
          </w:divBdr>
        </w:div>
        <w:div w:id="479157224">
          <w:marLeft w:val="0"/>
          <w:marRight w:val="0"/>
          <w:marTop w:val="0"/>
          <w:marBottom w:val="0"/>
          <w:divBdr>
            <w:top w:val="none" w:sz="0" w:space="0" w:color="auto"/>
            <w:left w:val="none" w:sz="0" w:space="0" w:color="auto"/>
            <w:bottom w:val="none" w:sz="0" w:space="0" w:color="auto"/>
            <w:right w:val="none" w:sz="0" w:space="0" w:color="auto"/>
          </w:divBdr>
        </w:div>
        <w:div w:id="153647889">
          <w:marLeft w:val="0"/>
          <w:marRight w:val="0"/>
          <w:marTop w:val="0"/>
          <w:marBottom w:val="0"/>
          <w:divBdr>
            <w:top w:val="none" w:sz="0" w:space="0" w:color="auto"/>
            <w:left w:val="none" w:sz="0" w:space="0" w:color="auto"/>
            <w:bottom w:val="none" w:sz="0" w:space="0" w:color="auto"/>
            <w:right w:val="none" w:sz="0" w:space="0" w:color="auto"/>
          </w:divBdr>
        </w:div>
        <w:div w:id="1959140379">
          <w:marLeft w:val="0"/>
          <w:marRight w:val="0"/>
          <w:marTop w:val="0"/>
          <w:marBottom w:val="0"/>
          <w:divBdr>
            <w:top w:val="none" w:sz="0" w:space="0" w:color="auto"/>
            <w:left w:val="none" w:sz="0" w:space="0" w:color="auto"/>
            <w:bottom w:val="none" w:sz="0" w:space="0" w:color="auto"/>
            <w:right w:val="none" w:sz="0" w:space="0" w:color="auto"/>
          </w:divBdr>
        </w:div>
        <w:div w:id="1225918897">
          <w:marLeft w:val="0"/>
          <w:marRight w:val="0"/>
          <w:marTop w:val="0"/>
          <w:marBottom w:val="0"/>
          <w:divBdr>
            <w:top w:val="none" w:sz="0" w:space="0" w:color="auto"/>
            <w:left w:val="none" w:sz="0" w:space="0" w:color="auto"/>
            <w:bottom w:val="none" w:sz="0" w:space="0" w:color="auto"/>
            <w:right w:val="none" w:sz="0" w:space="0" w:color="auto"/>
          </w:divBdr>
        </w:div>
        <w:div w:id="1381247864">
          <w:marLeft w:val="0"/>
          <w:marRight w:val="0"/>
          <w:marTop w:val="0"/>
          <w:marBottom w:val="0"/>
          <w:divBdr>
            <w:top w:val="none" w:sz="0" w:space="0" w:color="auto"/>
            <w:left w:val="none" w:sz="0" w:space="0" w:color="auto"/>
            <w:bottom w:val="none" w:sz="0" w:space="0" w:color="auto"/>
            <w:right w:val="none" w:sz="0" w:space="0" w:color="auto"/>
          </w:divBdr>
        </w:div>
        <w:div w:id="681008781">
          <w:marLeft w:val="0"/>
          <w:marRight w:val="0"/>
          <w:marTop w:val="0"/>
          <w:marBottom w:val="0"/>
          <w:divBdr>
            <w:top w:val="none" w:sz="0" w:space="0" w:color="auto"/>
            <w:left w:val="none" w:sz="0" w:space="0" w:color="auto"/>
            <w:bottom w:val="none" w:sz="0" w:space="0" w:color="auto"/>
            <w:right w:val="none" w:sz="0" w:space="0" w:color="auto"/>
          </w:divBdr>
        </w:div>
        <w:div w:id="1771273465">
          <w:marLeft w:val="0"/>
          <w:marRight w:val="0"/>
          <w:marTop w:val="0"/>
          <w:marBottom w:val="0"/>
          <w:divBdr>
            <w:top w:val="none" w:sz="0" w:space="0" w:color="auto"/>
            <w:left w:val="none" w:sz="0" w:space="0" w:color="auto"/>
            <w:bottom w:val="none" w:sz="0" w:space="0" w:color="auto"/>
            <w:right w:val="none" w:sz="0" w:space="0" w:color="auto"/>
          </w:divBdr>
        </w:div>
        <w:div w:id="224146978">
          <w:marLeft w:val="0"/>
          <w:marRight w:val="0"/>
          <w:marTop w:val="0"/>
          <w:marBottom w:val="0"/>
          <w:divBdr>
            <w:top w:val="none" w:sz="0" w:space="0" w:color="auto"/>
            <w:left w:val="none" w:sz="0" w:space="0" w:color="auto"/>
            <w:bottom w:val="none" w:sz="0" w:space="0" w:color="auto"/>
            <w:right w:val="none" w:sz="0" w:space="0" w:color="auto"/>
          </w:divBdr>
        </w:div>
        <w:div w:id="1549610232">
          <w:marLeft w:val="0"/>
          <w:marRight w:val="0"/>
          <w:marTop w:val="0"/>
          <w:marBottom w:val="0"/>
          <w:divBdr>
            <w:top w:val="none" w:sz="0" w:space="0" w:color="auto"/>
            <w:left w:val="none" w:sz="0" w:space="0" w:color="auto"/>
            <w:bottom w:val="none" w:sz="0" w:space="0" w:color="auto"/>
            <w:right w:val="none" w:sz="0" w:space="0" w:color="auto"/>
          </w:divBdr>
        </w:div>
        <w:div w:id="1195576564">
          <w:marLeft w:val="0"/>
          <w:marRight w:val="0"/>
          <w:marTop w:val="0"/>
          <w:marBottom w:val="0"/>
          <w:divBdr>
            <w:top w:val="none" w:sz="0" w:space="0" w:color="auto"/>
            <w:left w:val="none" w:sz="0" w:space="0" w:color="auto"/>
            <w:bottom w:val="none" w:sz="0" w:space="0" w:color="auto"/>
            <w:right w:val="none" w:sz="0" w:space="0" w:color="auto"/>
          </w:divBdr>
        </w:div>
        <w:div w:id="1822233088">
          <w:marLeft w:val="0"/>
          <w:marRight w:val="0"/>
          <w:marTop w:val="0"/>
          <w:marBottom w:val="0"/>
          <w:divBdr>
            <w:top w:val="none" w:sz="0" w:space="0" w:color="auto"/>
            <w:left w:val="none" w:sz="0" w:space="0" w:color="auto"/>
            <w:bottom w:val="none" w:sz="0" w:space="0" w:color="auto"/>
            <w:right w:val="none" w:sz="0" w:space="0" w:color="auto"/>
          </w:divBdr>
        </w:div>
        <w:div w:id="300964820">
          <w:marLeft w:val="0"/>
          <w:marRight w:val="0"/>
          <w:marTop w:val="0"/>
          <w:marBottom w:val="0"/>
          <w:divBdr>
            <w:top w:val="none" w:sz="0" w:space="0" w:color="auto"/>
            <w:left w:val="none" w:sz="0" w:space="0" w:color="auto"/>
            <w:bottom w:val="none" w:sz="0" w:space="0" w:color="auto"/>
            <w:right w:val="none" w:sz="0" w:space="0" w:color="auto"/>
          </w:divBdr>
        </w:div>
        <w:div w:id="1780756027">
          <w:marLeft w:val="0"/>
          <w:marRight w:val="0"/>
          <w:marTop w:val="0"/>
          <w:marBottom w:val="0"/>
          <w:divBdr>
            <w:top w:val="none" w:sz="0" w:space="0" w:color="auto"/>
            <w:left w:val="none" w:sz="0" w:space="0" w:color="auto"/>
            <w:bottom w:val="none" w:sz="0" w:space="0" w:color="auto"/>
            <w:right w:val="none" w:sz="0" w:space="0" w:color="auto"/>
          </w:divBdr>
        </w:div>
        <w:div w:id="749230510">
          <w:marLeft w:val="0"/>
          <w:marRight w:val="0"/>
          <w:marTop w:val="0"/>
          <w:marBottom w:val="0"/>
          <w:divBdr>
            <w:top w:val="none" w:sz="0" w:space="0" w:color="auto"/>
            <w:left w:val="none" w:sz="0" w:space="0" w:color="auto"/>
            <w:bottom w:val="none" w:sz="0" w:space="0" w:color="auto"/>
            <w:right w:val="none" w:sz="0" w:space="0" w:color="auto"/>
          </w:divBdr>
        </w:div>
      </w:divsChild>
    </w:div>
    <w:div w:id="224998784">
      <w:bodyDiv w:val="1"/>
      <w:marLeft w:val="0"/>
      <w:marRight w:val="0"/>
      <w:marTop w:val="0"/>
      <w:marBottom w:val="0"/>
      <w:divBdr>
        <w:top w:val="none" w:sz="0" w:space="0" w:color="auto"/>
        <w:left w:val="none" w:sz="0" w:space="0" w:color="auto"/>
        <w:bottom w:val="none" w:sz="0" w:space="0" w:color="auto"/>
        <w:right w:val="none" w:sz="0" w:space="0" w:color="auto"/>
      </w:divBdr>
    </w:div>
    <w:div w:id="425344322">
      <w:bodyDiv w:val="1"/>
      <w:marLeft w:val="0"/>
      <w:marRight w:val="0"/>
      <w:marTop w:val="0"/>
      <w:marBottom w:val="0"/>
      <w:divBdr>
        <w:top w:val="none" w:sz="0" w:space="0" w:color="auto"/>
        <w:left w:val="none" w:sz="0" w:space="0" w:color="auto"/>
        <w:bottom w:val="none" w:sz="0" w:space="0" w:color="auto"/>
        <w:right w:val="none" w:sz="0" w:space="0" w:color="auto"/>
      </w:divBdr>
    </w:div>
    <w:div w:id="468978374">
      <w:bodyDiv w:val="1"/>
      <w:marLeft w:val="0"/>
      <w:marRight w:val="0"/>
      <w:marTop w:val="0"/>
      <w:marBottom w:val="0"/>
      <w:divBdr>
        <w:top w:val="none" w:sz="0" w:space="0" w:color="auto"/>
        <w:left w:val="none" w:sz="0" w:space="0" w:color="auto"/>
        <w:bottom w:val="none" w:sz="0" w:space="0" w:color="auto"/>
        <w:right w:val="none" w:sz="0" w:space="0" w:color="auto"/>
      </w:divBdr>
    </w:div>
    <w:div w:id="826166240">
      <w:bodyDiv w:val="1"/>
      <w:marLeft w:val="0"/>
      <w:marRight w:val="0"/>
      <w:marTop w:val="0"/>
      <w:marBottom w:val="0"/>
      <w:divBdr>
        <w:top w:val="none" w:sz="0" w:space="0" w:color="auto"/>
        <w:left w:val="none" w:sz="0" w:space="0" w:color="auto"/>
        <w:bottom w:val="none" w:sz="0" w:space="0" w:color="auto"/>
        <w:right w:val="none" w:sz="0" w:space="0" w:color="auto"/>
      </w:divBdr>
    </w:div>
    <w:div w:id="941425033">
      <w:bodyDiv w:val="1"/>
      <w:marLeft w:val="0"/>
      <w:marRight w:val="0"/>
      <w:marTop w:val="0"/>
      <w:marBottom w:val="0"/>
      <w:divBdr>
        <w:top w:val="none" w:sz="0" w:space="0" w:color="auto"/>
        <w:left w:val="none" w:sz="0" w:space="0" w:color="auto"/>
        <w:bottom w:val="none" w:sz="0" w:space="0" w:color="auto"/>
        <w:right w:val="none" w:sz="0" w:space="0" w:color="auto"/>
      </w:divBdr>
    </w:div>
    <w:div w:id="962229621">
      <w:bodyDiv w:val="1"/>
      <w:marLeft w:val="0"/>
      <w:marRight w:val="0"/>
      <w:marTop w:val="0"/>
      <w:marBottom w:val="0"/>
      <w:divBdr>
        <w:top w:val="none" w:sz="0" w:space="0" w:color="auto"/>
        <w:left w:val="none" w:sz="0" w:space="0" w:color="auto"/>
        <w:bottom w:val="none" w:sz="0" w:space="0" w:color="auto"/>
        <w:right w:val="none" w:sz="0" w:space="0" w:color="auto"/>
      </w:divBdr>
    </w:div>
    <w:div w:id="1489781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4C61-3EE9-404E-8758-50A6820A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7593</Words>
  <Characters>41007</Characters>
  <Application>Microsoft Office Word</Application>
  <DocSecurity>0</DocSecurity>
  <Lines>341</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flavia galindo</dc:creator>
  <cp:lastModifiedBy>flavia galindo</cp:lastModifiedBy>
  <cp:revision>2</cp:revision>
  <dcterms:created xsi:type="dcterms:W3CDTF">2025-03-17T21:51:00Z</dcterms:created>
  <dcterms:modified xsi:type="dcterms:W3CDTF">2025-03-17T21:51:00Z</dcterms:modified>
</cp:coreProperties>
</file>